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2F" w:rsidRPr="00DA752F" w:rsidRDefault="00DA752F" w:rsidP="00DA752F">
      <w:pPr>
        <w:keepNext/>
        <w:jc w:val="center"/>
        <w:outlineLvl w:val="0"/>
        <w:rPr>
          <w:rFonts w:eastAsia="Times New Roman" w:cs="Times New Roman"/>
          <w:color w:val="333333"/>
          <w:sz w:val="24"/>
          <w:szCs w:val="28"/>
          <w:lang w:eastAsia="ru-RU"/>
        </w:rPr>
      </w:pPr>
      <w:r w:rsidRPr="00DA752F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3636A535" wp14:editId="696CB652">
            <wp:extent cx="5715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2F" w:rsidRPr="00DA752F" w:rsidRDefault="00DA752F" w:rsidP="00DA752F">
      <w:pPr>
        <w:spacing w:before="120" w:after="120"/>
        <w:jc w:val="center"/>
        <w:rPr>
          <w:rFonts w:ascii="Arial" w:eastAsia="Times New Roman" w:hAnsi="Arial" w:cs="Arial"/>
          <w:b/>
          <w:caps/>
          <w:spacing w:val="60"/>
          <w:sz w:val="24"/>
          <w:szCs w:val="24"/>
          <w:lang w:eastAsia="ru-RU"/>
        </w:rPr>
      </w:pPr>
      <w:r w:rsidRPr="00DA752F">
        <w:rPr>
          <w:rFonts w:ascii="Arial" w:eastAsia="Times New Roman" w:hAnsi="Arial" w:cs="Arial"/>
          <w:b/>
          <w:caps/>
          <w:spacing w:val="60"/>
          <w:sz w:val="24"/>
          <w:szCs w:val="24"/>
          <w:lang w:eastAsia="ru-RU"/>
        </w:rPr>
        <w:t>Белгородская область</w:t>
      </w:r>
    </w:p>
    <w:p w:rsidR="00DA752F" w:rsidRPr="00DA752F" w:rsidRDefault="00DA752F" w:rsidP="00DA752F">
      <w:pPr>
        <w:jc w:val="center"/>
        <w:rPr>
          <w:rFonts w:ascii="Arial" w:eastAsia="Times New Roman" w:hAnsi="Arial" w:cs="Arial"/>
          <w:b/>
          <w:caps/>
          <w:sz w:val="40"/>
          <w:szCs w:val="40"/>
          <w:lang w:eastAsia="ru-RU"/>
        </w:rPr>
      </w:pPr>
      <w:r w:rsidRPr="00DA752F">
        <w:rPr>
          <w:rFonts w:ascii="Arial" w:eastAsia="Times New Roman" w:hAnsi="Arial" w:cs="Arial"/>
          <w:b/>
          <w:caps/>
          <w:sz w:val="40"/>
          <w:szCs w:val="40"/>
          <w:lang w:eastAsia="ru-RU"/>
        </w:rPr>
        <w:t>администрация большовского СЕЛЬСКОГО ПОСЕЛЕНИЯ муниципального района «красненский район»</w:t>
      </w:r>
    </w:p>
    <w:p w:rsidR="00DA752F" w:rsidRPr="00DA752F" w:rsidRDefault="00DA752F" w:rsidP="00DA752F">
      <w:pPr>
        <w:spacing w:before="120"/>
        <w:jc w:val="center"/>
        <w:rPr>
          <w:rFonts w:ascii="Arial" w:eastAsia="Times New Roman" w:hAnsi="Arial" w:cs="Arial"/>
          <w:caps/>
          <w:spacing w:val="60"/>
          <w:sz w:val="32"/>
          <w:szCs w:val="32"/>
          <w:lang w:eastAsia="ru-RU"/>
        </w:rPr>
      </w:pPr>
      <w:r w:rsidRPr="00DA752F">
        <w:rPr>
          <w:rFonts w:ascii="Arial" w:eastAsia="Times New Roman" w:hAnsi="Arial" w:cs="Arial"/>
          <w:caps/>
          <w:spacing w:val="60"/>
          <w:sz w:val="32"/>
          <w:szCs w:val="32"/>
          <w:lang w:eastAsia="ru-RU"/>
        </w:rPr>
        <w:t>ПоСТАНОВЛЕНИЕ</w:t>
      </w:r>
    </w:p>
    <w:p w:rsidR="00DA752F" w:rsidRPr="00DA752F" w:rsidRDefault="00DA752F" w:rsidP="00DA752F">
      <w:pPr>
        <w:spacing w:before="120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DA752F">
        <w:rPr>
          <w:rFonts w:ascii="Arial" w:eastAsia="Times New Roman" w:hAnsi="Arial" w:cs="Arial"/>
          <w:b/>
          <w:sz w:val="17"/>
          <w:szCs w:val="17"/>
          <w:lang w:eastAsia="ru-RU"/>
        </w:rPr>
        <w:t>с.Большое</w:t>
      </w:r>
    </w:p>
    <w:p w:rsidR="00DA752F" w:rsidRPr="00DA752F" w:rsidRDefault="00DA752F" w:rsidP="00DA752F">
      <w:pPr>
        <w:spacing w:before="12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A752F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="00FB71B6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Pr="00DA752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дека</w:t>
      </w:r>
      <w:r w:rsidRPr="00DA752F">
        <w:rPr>
          <w:rFonts w:ascii="Arial" w:eastAsia="Times New Roman" w:hAnsi="Arial" w:cs="Arial"/>
          <w:b/>
          <w:sz w:val="20"/>
          <w:szCs w:val="20"/>
          <w:lang w:eastAsia="ru-RU"/>
        </w:rPr>
        <w:t>бря 2024 г.                                                                                                                                №1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</w:p>
    <w:p w:rsidR="00AA0EB6" w:rsidRDefault="00AA0EB6" w:rsidP="00AA0EB6">
      <w:pPr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AA0EB6" w:rsidRDefault="00AA0EB6" w:rsidP="00AA0EB6">
      <w:pPr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A0EB6" w:rsidRDefault="00AA0EB6" w:rsidP="00AA0EB6">
      <w:pPr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A0EB6" w:rsidRPr="00C20553" w:rsidRDefault="00AA0EB6" w:rsidP="00AA0EB6">
      <w:pPr>
        <w:rPr>
          <w:rFonts w:eastAsia="Times New Roman" w:cs="Times New Roman"/>
          <w:b/>
          <w:bCs/>
          <w:sz w:val="26"/>
          <w:szCs w:val="28"/>
        </w:rPr>
      </w:pPr>
      <w:r w:rsidRPr="00C20553">
        <w:rPr>
          <w:rFonts w:cs="Times New Roman"/>
          <w:b/>
          <w:sz w:val="26"/>
          <w:szCs w:val="28"/>
        </w:rPr>
        <w:t>Об утверждении муниципальной  программы</w:t>
      </w:r>
      <w:r w:rsidRPr="00C20553">
        <w:rPr>
          <w:rFonts w:eastAsia="Times New Roman" w:cs="Times New Roman"/>
          <w:b/>
          <w:bCs/>
          <w:sz w:val="26"/>
          <w:szCs w:val="28"/>
        </w:rPr>
        <w:t xml:space="preserve"> </w:t>
      </w:r>
    </w:p>
    <w:p w:rsidR="00AA0EB6" w:rsidRPr="00C20553" w:rsidRDefault="00AA0EB6" w:rsidP="00AA0EB6">
      <w:pPr>
        <w:rPr>
          <w:rFonts w:eastAsia="Times New Roman" w:cs="Times New Roman"/>
          <w:b/>
          <w:bCs/>
          <w:sz w:val="26"/>
          <w:szCs w:val="28"/>
        </w:rPr>
      </w:pPr>
      <w:r w:rsidRPr="00C20553">
        <w:rPr>
          <w:rFonts w:eastAsia="Times New Roman" w:cs="Times New Roman"/>
          <w:b/>
          <w:bCs/>
          <w:sz w:val="26"/>
          <w:szCs w:val="28"/>
        </w:rPr>
        <w:t xml:space="preserve">«Социально-экономическое развитие </w:t>
      </w:r>
      <w:r>
        <w:rPr>
          <w:rFonts w:eastAsia="Times New Roman" w:cs="Times New Roman"/>
          <w:b/>
          <w:bCs/>
          <w:sz w:val="26"/>
          <w:szCs w:val="28"/>
        </w:rPr>
        <w:t>Большовского</w:t>
      </w:r>
      <w:r w:rsidRPr="00C20553">
        <w:rPr>
          <w:rFonts w:eastAsia="Times New Roman" w:cs="Times New Roman"/>
          <w:b/>
          <w:bCs/>
          <w:sz w:val="26"/>
          <w:szCs w:val="28"/>
        </w:rPr>
        <w:t xml:space="preserve"> </w:t>
      </w:r>
    </w:p>
    <w:p w:rsidR="00AA0EB6" w:rsidRPr="00C20553" w:rsidRDefault="00AA0EB6" w:rsidP="00AA0EB6">
      <w:pPr>
        <w:rPr>
          <w:rFonts w:eastAsia="Times New Roman" w:cs="Times New Roman"/>
          <w:b/>
          <w:bCs/>
          <w:sz w:val="26"/>
          <w:szCs w:val="28"/>
        </w:rPr>
      </w:pPr>
      <w:r w:rsidRPr="00C20553">
        <w:rPr>
          <w:rFonts w:eastAsia="Times New Roman" w:cs="Times New Roman"/>
          <w:b/>
          <w:bCs/>
          <w:sz w:val="26"/>
          <w:szCs w:val="28"/>
        </w:rPr>
        <w:t xml:space="preserve">сельского поселения муниципального района </w:t>
      </w:r>
    </w:p>
    <w:p w:rsidR="00AA0EB6" w:rsidRPr="00C20553" w:rsidRDefault="00AA0EB6" w:rsidP="00AA0EB6">
      <w:pPr>
        <w:rPr>
          <w:rFonts w:eastAsia="Times New Roman" w:cs="Times New Roman"/>
          <w:b/>
          <w:bCs/>
          <w:sz w:val="26"/>
          <w:szCs w:val="28"/>
        </w:rPr>
      </w:pPr>
      <w:r w:rsidRPr="00C20553">
        <w:rPr>
          <w:rFonts w:eastAsia="Times New Roman" w:cs="Times New Roman"/>
          <w:b/>
          <w:bCs/>
          <w:sz w:val="26"/>
          <w:szCs w:val="28"/>
        </w:rPr>
        <w:t>«Красненский район» Белгородской области »</w:t>
      </w:r>
    </w:p>
    <w:p w:rsidR="00AA0EB6" w:rsidRPr="00C20553" w:rsidRDefault="00AA0EB6" w:rsidP="00AA0EB6">
      <w:pPr>
        <w:jc w:val="center"/>
        <w:rPr>
          <w:rFonts w:cs="Times New Roman"/>
          <w:sz w:val="26"/>
        </w:rPr>
      </w:pPr>
    </w:p>
    <w:p w:rsidR="00AA0EB6" w:rsidRPr="00C20553" w:rsidRDefault="00AA0EB6" w:rsidP="00AA0EB6">
      <w:pPr>
        <w:spacing w:line="240" w:lineRule="atLeast"/>
        <w:ind w:firstLine="708"/>
        <w:jc w:val="both"/>
        <w:rPr>
          <w:rFonts w:cs="Times New Roman"/>
          <w:bCs/>
          <w:sz w:val="26"/>
          <w:szCs w:val="28"/>
        </w:rPr>
      </w:pPr>
      <w:proofErr w:type="gramStart"/>
      <w:r w:rsidRPr="00C20553">
        <w:rPr>
          <w:rFonts w:cs="Times New Roman"/>
          <w:sz w:val="26"/>
          <w:szCs w:val="28"/>
        </w:rPr>
        <w:t xml:space="preserve">В соответствии со статьей 179 Бюджетного кодекса Российской Федерации, статьей 37 Федерального закона от 28 июня 2014 мая 2013 года № 104-ФЗ «О внесении изменений в Бюджетный кодекс Российской Федерации и отдельные законодательные акты Российской Федерации в связи совершенствованием бюджетного процесса», постановлением администрации </w:t>
      </w:r>
      <w:r>
        <w:rPr>
          <w:rFonts w:cs="Times New Roman"/>
          <w:sz w:val="26"/>
          <w:szCs w:val="28"/>
        </w:rPr>
        <w:t>Большовского</w:t>
      </w:r>
      <w:r w:rsidRPr="00C20553">
        <w:rPr>
          <w:rFonts w:cs="Times New Roman"/>
          <w:sz w:val="26"/>
          <w:szCs w:val="28"/>
        </w:rPr>
        <w:t xml:space="preserve"> сельского поселения от </w:t>
      </w:r>
      <w:r>
        <w:rPr>
          <w:rFonts w:cs="Times New Roman"/>
          <w:sz w:val="26"/>
          <w:szCs w:val="28"/>
        </w:rPr>
        <w:t>2</w:t>
      </w:r>
      <w:r w:rsidR="004002CA">
        <w:rPr>
          <w:rFonts w:cs="Times New Roman"/>
          <w:sz w:val="26"/>
          <w:szCs w:val="28"/>
        </w:rPr>
        <w:t>9</w:t>
      </w:r>
      <w:r w:rsidRPr="00AB7E91">
        <w:rPr>
          <w:rFonts w:cs="Times New Roman"/>
          <w:sz w:val="26"/>
          <w:szCs w:val="28"/>
        </w:rPr>
        <w:t xml:space="preserve"> ноября 2024 года № </w:t>
      </w:r>
      <w:r>
        <w:rPr>
          <w:rFonts w:cs="Times New Roman"/>
          <w:sz w:val="26"/>
          <w:szCs w:val="28"/>
        </w:rPr>
        <w:t>1</w:t>
      </w:r>
      <w:r w:rsidRPr="00AB7E91">
        <w:rPr>
          <w:rFonts w:cs="Times New Roman"/>
          <w:sz w:val="26"/>
          <w:szCs w:val="28"/>
        </w:rPr>
        <w:t>5</w:t>
      </w:r>
      <w:r w:rsidRPr="00C20553">
        <w:rPr>
          <w:rFonts w:cs="Times New Roman"/>
          <w:sz w:val="26"/>
          <w:szCs w:val="28"/>
        </w:rPr>
        <w:t xml:space="preserve"> «</w:t>
      </w:r>
      <w:r w:rsidRPr="00C20553">
        <w:rPr>
          <w:rFonts w:cs="Times New Roman"/>
          <w:bCs/>
          <w:sz w:val="26"/>
          <w:szCs w:val="28"/>
        </w:rPr>
        <w:t xml:space="preserve">Об утверждении Положения о системе управления муниципальными программами </w:t>
      </w:r>
      <w:r>
        <w:rPr>
          <w:rFonts w:cs="Times New Roman"/>
          <w:bCs/>
          <w:sz w:val="26"/>
          <w:szCs w:val="28"/>
        </w:rPr>
        <w:t>Большовского</w:t>
      </w:r>
      <w:proofErr w:type="gramEnd"/>
      <w:r w:rsidRPr="00C20553">
        <w:rPr>
          <w:rFonts w:cs="Times New Roman"/>
          <w:bCs/>
          <w:sz w:val="26"/>
          <w:szCs w:val="28"/>
        </w:rPr>
        <w:t xml:space="preserve"> сельского поселения муниципального района «Красненский район» Белгородской области», в целях совершенствования программно-целевого планирования деятельности сельского поселения, администрация </w:t>
      </w:r>
      <w:r>
        <w:rPr>
          <w:rFonts w:cs="Times New Roman"/>
          <w:bCs/>
          <w:sz w:val="26"/>
          <w:szCs w:val="28"/>
        </w:rPr>
        <w:t>Большовского</w:t>
      </w:r>
      <w:r w:rsidRPr="00C20553">
        <w:rPr>
          <w:rFonts w:cs="Times New Roman"/>
          <w:bCs/>
          <w:sz w:val="26"/>
          <w:szCs w:val="28"/>
        </w:rPr>
        <w:t xml:space="preserve"> сельского поселения </w:t>
      </w:r>
      <w:r w:rsidRPr="00C20553">
        <w:rPr>
          <w:rFonts w:cs="Times New Roman"/>
          <w:b/>
          <w:bCs/>
          <w:spacing w:val="69"/>
          <w:sz w:val="26"/>
          <w:szCs w:val="28"/>
        </w:rPr>
        <w:t>постановляет:</w:t>
      </w:r>
    </w:p>
    <w:p w:rsidR="00AA0EB6" w:rsidRPr="00C20553" w:rsidRDefault="00AA0EB6" w:rsidP="00AA0EB6">
      <w:pPr>
        <w:tabs>
          <w:tab w:val="left" w:pos="1080"/>
        </w:tabs>
        <w:jc w:val="both"/>
        <w:rPr>
          <w:rFonts w:cs="Times New Roman"/>
          <w:sz w:val="26"/>
          <w:szCs w:val="28"/>
        </w:rPr>
      </w:pPr>
      <w:r w:rsidRPr="00C20553">
        <w:rPr>
          <w:rFonts w:eastAsia="Times New Roman" w:cs="Times New Roman"/>
          <w:bCs/>
          <w:sz w:val="26"/>
          <w:szCs w:val="28"/>
        </w:rPr>
        <w:t xml:space="preserve">            1. </w:t>
      </w:r>
      <w:r w:rsidRPr="00C20553">
        <w:rPr>
          <w:rFonts w:cs="Times New Roman"/>
          <w:sz w:val="26"/>
          <w:szCs w:val="28"/>
        </w:rPr>
        <w:t xml:space="preserve">Утвердить муниципальную программу </w:t>
      </w:r>
      <w:r w:rsidRPr="00C20553">
        <w:rPr>
          <w:rFonts w:eastAsia="Times New Roman" w:cs="Times New Roman"/>
          <w:bCs/>
          <w:sz w:val="26"/>
          <w:szCs w:val="28"/>
        </w:rPr>
        <w:t xml:space="preserve"> «Социально-экономическое развитие  </w:t>
      </w:r>
      <w:r>
        <w:rPr>
          <w:rFonts w:eastAsia="Times New Roman" w:cs="Times New Roman"/>
          <w:bCs/>
          <w:sz w:val="26"/>
          <w:szCs w:val="28"/>
        </w:rPr>
        <w:t>Большовского</w:t>
      </w:r>
      <w:r w:rsidRPr="00C20553">
        <w:rPr>
          <w:rFonts w:eastAsia="Times New Roman" w:cs="Times New Roman"/>
          <w:bCs/>
          <w:sz w:val="26"/>
          <w:szCs w:val="28"/>
        </w:rPr>
        <w:t xml:space="preserve"> сельского поселения муниципального района «Красненский район» Белгородской области»</w:t>
      </w:r>
      <w:r w:rsidRPr="00C20553">
        <w:rPr>
          <w:rFonts w:cs="Times New Roman"/>
          <w:sz w:val="26"/>
          <w:szCs w:val="28"/>
        </w:rPr>
        <w:t xml:space="preserve"> (далее - Программа) (прилагается).</w:t>
      </w:r>
    </w:p>
    <w:p w:rsidR="00AA0EB6" w:rsidRPr="00C20553" w:rsidRDefault="00AA0EB6" w:rsidP="00561B03">
      <w:pPr>
        <w:tabs>
          <w:tab w:val="left" w:pos="1080"/>
          <w:tab w:val="num" w:pos="3048"/>
        </w:tabs>
        <w:ind w:firstLine="720"/>
        <w:jc w:val="both"/>
        <w:rPr>
          <w:rFonts w:cs="Times New Roman"/>
          <w:sz w:val="26"/>
          <w:szCs w:val="28"/>
        </w:rPr>
      </w:pPr>
      <w:r w:rsidRPr="00C20553">
        <w:rPr>
          <w:rFonts w:eastAsia="Times New Roman" w:cs="Times New Roman"/>
          <w:bCs/>
          <w:sz w:val="26"/>
          <w:szCs w:val="28"/>
        </w:rPr>
        <w:t xml:space="preserve">  </w:t>
      </w:r>
      <w:r w:rsidRPr="00C20553">
        <w:rPr>
          <w:rFonts w:cs="Times New Roman"/>
          <w:sz w:val="26"/>
          <w:szCs w:val="28"/>
        </w:rPr>
        <w:t xml:space="preserve">2. Признать утратившим силу постановление администрации </w:t>
      </w:r>
      <w:r w:rsidR="00561B03">
        <w:rPr>
          <w:rFonts w:cs="Times New Roman"/>
          <w:sz w:val="26"/>
          <w:szCs w:val="28"/>
        </w:rPr>
        <w:t>Большовского</w:t>
      </w:r>
      <w:r w:rsidRPr="00C20553">
        <w:rPr>
          <w:rFonts w:cs="Times New Roman"/>
          <w:sz w:val="26"/>
          <w:szCs w:val="28"/>
        </w:rPr>
        <w:t xml:space="preserve"> сельского поселения от </w:t>
      </w:r>
      <w:r w:rsidR="00561B03">
        <w:rPr>
          <w:rFonts w:cs="Times New Roman"/>
          <w:sz w:val="26"/>
          <w:szCs w:val="28"/>
        </w:rPr>
        <w:t xml:space="preserve">24 октября 2014 года </w:t>
      </w:r>
      <w:r w:rsidR="00561B03" w:rsidRPr="00561B03">
        <w:rPr>
          <w:rFonts w:cs="Times New Roman"/>
          <w:sz w:val="26"/>
          <w:szCs w:val="28"/>
        </w:rPr>
        <w:t>№ 16 «Об утверждении муници</w:t>
      </w:r>
      <w:r w:rsidR="00561B03">
        <w:rPr>
          <w:rFonts w:cs="Times New Roman"/>
          <w:sz w:val="26"/>
          <w:szCs w:val="28"/>
        </w:rPr>
        <w:t xml:space="preserve">пальной программы Большовского </w:t>
      </w:r>
      <w:r w:rsidR="00561B03" w:rsidRPr="00561B03">
        <w:rPr>
          <w:rFonts w:cs="Times New Roman"/>
          <w:sz w:val="26"/>
          <w:szCs w:val="28"/>
        </w:rPr>
        <w:t>сельского поселения «Социально-экономическое развитие Большовского сельского поселения на 2015-2025 годы»</w:t>
      </w:r>
      <w:r w:rsidR="00561B03">
        <w:rPr>
          <w:rFonts w:cs="Times New Roman"/>
          <w:sz w:val="26"/>
          <w:szCs w:val="28"/>
        </w:rPr>
        <w:t xml:space="preserve"> </w:t>
      </w:r>
      <w:r w:rsidRPr="00C20553">
        <w:rPr>
          <w:rFonts w:cs="Times New Roman"/>
          <w:sz w:val="26"/>
          <w:szCs w:val="28"/>
        </w:rPr>
        <w:t>с 01 января 2025 года со всеми внесенными изменениями.</w:t>
      </w:r>
    </w:p>
    <w:p w:rsidR="00AA0EB6" w:rsidRPr="00C20553" w:rsidRDefault="00AA0EB6" w:rsidP="00AA0EB6">
      <w:pPr>
        <w:ind w:firstLine="708"/>
        <w:jc w:val="both"/>
        <w:rPr>
          <w:rFonts w:cs="Times New Roman"/>
          <w:color w:val="000000"/>
          <w:sz w:val="26"/>
        </w:rPr>
      </w:pPr>
      <w:r w:rsidRPr="00C20553">
        <w:rPr>
          <w:rFonts w:cs="Times New Roman"/>
          <w:sz w:val="26"/>
          <w:szCs w:val="28"/>
        </w:rPr>
        <w:t xml:space="preserve">   3. </w:t>
      </w:r>
      <w:r w:rsidRPr="009266FC">
        <w:rPr>
          <w:szCs w:val="28"/>
        </w:rPr>
        <w:t xml:space="preserve">Заместителю главы администрации Большовского сельского поселения (Мирошниченко Н.И.) обнародовать настоящее постановление в общедоступных местах: Большовская ООШ, </w:t>
      </w:r>
      <w:proofErr w:type="spellStart"/>
      <w:r w:rsidRPr="009266FC">
        <w:rPr>
          <w:szCs w:val="28"/>
        </w:rPr>
        <w:t>Большовский</w:t>
      </w:r>
      <w:proofErr w:type="spellEnd"/>
      <w:r w:rsidRPr="009266FC">
        <w:rPr>
          <w:szCs w:val="28"/>
        </w:rPr>
        <w:t xml:space="preserve"> Дом культуры, Большовская сельская библиотека, </w:t>
      </w:r>
      <w:proofErr w:type="spellStart"/>
      <w:r w:rsidRPr="009266FC">
        <w:rPr>
          <w:szCs w:val="28"/>
        </w:rPr>
        <w:t>Староредкодубовскимй</w:t>
      </w:r>
      <w:proofErr w:type="spellEnd"/>
      <w:r w:rsidRPr="009266FC">
        <w:rPr>
          <w:szCs w:val="28"/>
        </w:rPr>
        <w:t xml:space="preserve"> сельский клуб, администрация Большовского сельского поселения и разместить на официальном </w:t>
      </w:r>
      <w:proofErr w:type="gramStart"/>
      <w:r w:rsidRPr="009266FC">
        <w:rPr>
          <w:szCs w:val="28"/>
        </w:rPr>
        <w:t>сайте</w:t>
      </w:r>
      <w:proofErr w:type="gramEnd"/>
      <w:r w:rsidRPr="009266FC">
        <w:rPr>
          <w:szCs w:val="28"/>
        </w:rPr>
        <w:t xml:space="preserve"> администрации Большовского сельского поселения в сети «Интернет» по адресу: bols</w:t>
      </w:r>
      <w:r>
        <w:rPr>
          <w:szCs w:val="28"/>
        </w:rPr>
        <w:t>hovskoe-r31.gosweb.gosuslugi.ru</w:t>
      </w:r>
      <w:r w:rsidRPr="002B28F6">
        <w:rPr>
          <w:szCs w:val="28"/>
        </w:rPr>
        <w:t>.</w:t>
      </w:r>
    </w:p>
    <w:p w:rsidR="00AA0EB6" w:rsidRPr="00C20553" w:rsidRDefault="00AA0EB6" w:rsidP="00AA0EB6">
      <w:pPr>
        <w:ind w:firstLine="708"/>
        <w:jc w:val="both"/>
        <w:rPr>
          <w:rFonts w:cs="Times New Roman"/>
          <w:sz w:val="26"/>
        </w:rPr>
      </w:pPr>
      <w:r w:rsidRPr="00C20553">
        <w:rPr>
          <w:rFonts w:eastAsia="Times New Roman" w:cs="Times New Roman"/>
          <w:bCs/>
          <w:sz w:val="26"/>
          <w:szCs w:val="28"/>
        </w:rPr>
        <w:t xml:space="preserve">  4.  Настоящее постановление вступает в силу с 01 января 2025 года.</w:t>
      </w:r>
    </w:p>
    <w:p w:rsidR="00AA0EB6" w:rsidRDefault="00FB71B6" w:rsidP="00AA0EB6">
      <w:pPr>
        <w:ind w:firstLine="708"/>
        <w:jc w:val="both"/>
        <w:rPr>
          <w:rFonts w:cs="Times New Roman"/>
          <w:sz w:val="26"/>
        </w:rPr>
      </w:pPr>
      <w:r>
        <w:rPr>
          <w:rFonts w:eastAsia="Times New Roman" w:cs="Times New Roman"/>
          <w:b/>
          <w:bCs/>
          <w:noProof/>
          <w:sz w:val="26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362D04B" wp14:editId="40DD969A">
            <wp:simplePos x="0" y="0"/>
            <wp:positionH relativeFrom="column">
              <wp:posOffset>1972310</wp:posOffset>
            </wp:positionH>
            <wp:positionV relativeFrom="paragraph">
              <wp:posOffset>372745</wp:posOffset>
            </wp:positionV>
            <wp:extent cx="1548765" cy="15665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EB6" w:rsidRPr="00C20553">
        <w:rPr>
          <w:rFonts w:eastAsia="Times New Roman" w:cs="Times New Roman"/>
          <w:bCs/>
          <w:sz w:val="26"/>
          <w:szCs w:val="28"/>
        </w:rPr>
        <w:t xml:space="preserve">  5. Контроль, за исполнением настоящего постановления, возложить на главу администрации </w:t>
      </w:r>
      <w:r w:rsidR="00AA0EB6">
        <w:rPr>
          <w:rFonts w:eastAsia="Times New Roman" w:cs="Times New Roman"/>
          <w:bCs/>
          <w:sz w:val="26"/>
          <w:szCs w:val="28"/>
        </w:rPr>
        <w:t>Большовского</w:t>
      </w:r>
      <w:r w:rsidR="00AA0EB6" w:rsidRPr="00C20553">
        <w:rPr>
          <w:rFonts w:eastAsia="Times New Roman" w:cs="Times New Roman"/>
          <w:bCs/>
          <w:sz w:val="26"/>
          <w:szCs w:val="28"/>
        </w:rPr>
        <w:t xml:space="preserve"> сельского поселения </w:t>
      </w:r>
      <w:r w:rsidR="00AA0EB6">
        <w:rPr>
          <w:rFonts w:eastAsia="Times New Roman" w:cs="Times New Roman"/>
          <w:bCs/>
          <w:sz w:val="26"/>
          <w:szCs w:val="28"/>
        </w:rPr>
        <w:t>Белозерских З.Н</w:t>
      </w:r>
      <w:r w:rsidR="00AA0EB6" w:rsidRPr="00C20553">
        <w:rPr>
          <w:rFonts w:eastAsia="Times New Roman" w:cs="Times New Roman"/>
          <w:bCs/>
          <w:sz w:val="26"/>
          <w:szCs w:val="28"/>
        </w:rPr>
        <w:t>.</w:t>
      </w:r>
    </w:p>
    <w:p w:rsidR="00AA0EB6" w:rsidRDefault="00AA0EB6" w:rsidP="00AA0EB6">
      <w:pPr>
        <w:ind w:firstLine="708"/>
        <w:jc w:val="both"/>
        <w:rPr>
          <w:rFonts w:cs="Times New Roman"/>
          <w:sz w:val="26"/>
        </w:rPr>
      </w:pPr>
    </w:p>
    <w:p w:rsidR="00FB71B6" w:rsidRDefault="00FB71B6" w:rsidP="00AA0EB6">
      <w:pPr>
        <w:ind w:firstLine="708"/>
        <w:jc w:val="both"/>
        <w:rPr>
          <w:rFonts w:cs="Times New Roman"/>
          <w:sz w:val="26"/>
        </w:rPr>
      </w:pPr>
      <w:bookmarkStart w:id="0" w:name="_GoBack"/>
      <w:bookmarkEnd w:id="0"/>
    </w:p>
    <w:p w:rsidR="0043796F" w:rsidRPr="00C20553" w:rsidRDefault="00FB71B6" w:rsidP="00AA0EB6">
      <w:pPr>
        <w:ind w:firstLine="708"/>
        <w:jc w:val="both"/>
        <w:rPr>
          <w:rFonts w:cs="Times New Roman"/>
          <w:sz w:val="26"/>
        </w:rPr>
      </w:pPr>
      <w:r>
        <w:rPr>
          <w:rFonts w:eastAsia="Times New Roman" w:cs="Times New Roman"/>
          <w:b/>
          <w:bCs/>
          <w:noProof/>
          <w:sz w:val="2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FB968D" wp14:editId="48CB8965">
            <wp:simplePos x="0" y="0"/>
            <wp:positionH relativeFrom="column">
              <wp:posOffset>3517265</wp:posOffset>
            </wp:positionH>
            <wp:positionV relativeFrom="paragraph">
              <wp:posOffset>69850</wp:posOffset>
            </wp:positionV>
            <wp:extent cx="134112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EB6" w:rsidRPr="00C20553" w:rsidRDefault="00AA0EB6" w:rsidP="00AA0EB6">
      <w:pPr>
        <w:rPr>
          <w:rFonts w:cs="Times New Roman"/>
          <w:sz w:val="26"/>
        </w:rPr>
      </w:pPr>
      <w:r w:rsidRPr="00C20553">
        <w:rPr>
          <w:rFonts w:eastAsia="Times New Roman" w:cs="Times New Roman"/>
          <w:b/>
          <w:bCs/>
          <w:sz w:val="26"/>
          <w:szCs w:val="28"/>
        </w:rPr>
        <w:t>Глава администрации</w:t>
      </w:r>
    </w:p>
    <w:p w:rsidR="00FB71B6" w:rsidRDefault="00AA0E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  <w:r>
        <w:rPr>
          <w:rFonts w:eastAsia="Times New Roman" w:cs="Times New Roman"/>
          <w:b/>
          <w:bCs/>
          <w:sz w:val="26"/>
          <w:szCs w:val="28"/>
        </w:rPr>
        <w:t>Большовского</w:t>
      </w:r>
      <w:r w:rsidRPr="00C20553">
        <w:rPr>
          <w:rFonts w:eastAsia="Times New Roman" w:cs="Times New Roman"/>
          <w:b/>
          <w:bCs/>
          <w:sz w:val="26"/>
          <w:szCs w:val="28"/>
        </w:rPr>
        <w:t xml:space="preserve">  сельского поселения</w:t>
      </w:r>
      <w:r w:rsidRPr="00C20553">
        <w:rPr>
          <w:rFonts w:eastAsia="Times New Roman" w:cs="Times New Roman"/>
          <w:b/>
          <w:bCs/>
          <w:sz w:val="26"/>
          <w:szCs w:val="28"/>
        </w:rPr>
        <w:tab/>
        <w:t xml:space="preserve">                             </w:t>
      </w:r>
      <w:r>
        <w:rPr>
          <w:rFonts w:eastAsia="Times New Roman" w:cs="Times New Roman"/>
          <w:b/>
          <w:bCs/>
          <w:sz w:val="26"/>
          <w:szCs w:val="28"/>
        </w:rPr>
        <w:t xml:space="preserve">        </w:t>
      </w:r>
      <w:r w:rsidRPr="00C20553">
        <w:rPr>
          <w:rFonts w:eastAsia="Times New Roman" w:cs="Times New Roman"/>
          <w:b/>
          <w:bCs/>
          <w:sz w:val="26"/>
          <w:szCs w:val="28"/>
        </w:rPr>
        <w:t xml:space="preserve"> </w:t>
      </w:r>
      <w:r>
        <w:rPr>
          <w:rFonts w:eastAsia="Times New Roman" w:cs="Times New Roman"/>
          <w:b/>
          <w:bCs/>
          <w:sz w:val="26"/>
          <w:szCs w:val="28"/>
        </w:rPr>
        <w:t>З.Н.Белозерских</w:t>
      </w:r>
      <w:r w:rsidRPr="00C20553">
        <w:rPr>
          <w:rFonts w:eastAsia="Times New Roman" w:cs="Times New Roman"/>
          <w:b/>
          <w:bCs/>
          <w:sz w:val="26"/>
          <w:szCs w:val="28"/>
        </w:rPr>
        <w:t xml:space="preserve"> </w:t>
      </w:r>
      <w:r w:rsidRPr="00C20553">
        <w:rPr>
          <w:rFonts w:eastAsia="Times New Roman" w:cs="Times New Roman"/>
          <w:b/>
          <w:sz w:val="26"/>
          <w:szCs w:val="18"/>
          <w:lang w:eastAsia="ru-RU"/>
        </w:rPr>
        <w:t xml:space="preserve"> </w:t>
      </w: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FB71B6" w:rsidRDefault="00FB71B6" w:rsidP="00AA0EB6">
      <w:pPr>
        <w:rPr>
          <w:rFonts w:eastAsia="Times New Roman" w:cs="Times New Roman"/>
          <w:b/>
          <w:sz w:val="26"/>
          <w:szCs w:val="18"/>
          <w:lang w:eastAsia="ru-RU"/>
        </w:rPr>
      </w:pPr>
    </w:p>
    <w:p w:rsidR="00AA0EB6" w:rsidRPr="00C20553" w:rsidRDefault="00AA0EB6" w:rsidP="00AA0EB6">
      <w:pPr>
        <w:rPr>
          <w:rFonts w:cs="Times New Roman"/>
          <w:sz w:val="26"/>
        </w:rPr>
      </w:pPr>
      <w:r w:rsidRPr="00C20553">
        <w:rPr>
          <w:rFonts w:eastAsia="Times New Roman" w:cs="Times New Roman"/>
          <w:b/>
          <w:sz w:val="26"/>
          <w:szCs w:val="18"/>
          <w:lang w:eastAsia="ru-RU"/>
        </w:rPr>
        <w:lastRenderedPageBreak/>
        <w:t xml:space="preserve">        </w:t>
      </w:r>
      <w:r w:rsidRPr="00C20553">
        <w:rPr>
          <w:rFonts w:eastAsia="Times New Roman" w:cs="Times New Roman"/>
          <w:b/>
          <w:sz w:val="26"/>
          <w:szCs w:val="18"/>
          <w:lang w:eastAsia="ru-RU"/>
        </w:rPr>
        <w:tab/>
      </w:r>
      <w:r w:rsidRPr="00C20553">
        <w:rPr>
          <w:rFonts w:eastAsia="Times New Roman" w:cs="Times New Roman"/>
          <w:b/>
          <w:sz w:val="26"/>
          <w:szCs w:val="18"/>
          <w:lang w:eastAsia="ru-RU"/>
        </w:rPr>
        <w:tab/>
      </w:r>
      <w:r w:rsidRPr="00C20553">
        <w:rPr>
          <w:rFonts w:eastAsia="Times New Roman" w:cs="Times New Roman"/>
          <w:b/>
          <w:sz w:val="26"/>
          <w:szCs w:val="18"/>
          <w:lang w:eastAsia="ru-RU"/>
        </w:rPr>
        <w:tab/>
      </w:r>
      <w:r w:rsidRPr="00C20553">
        <w:rPr>
          <w:rFonts w:eastAsia="Times New Roman" w:cs="Times New Roman"/>
          <w:b/>
          <w:sz w:val="26"/>
          <w:szCs w:val="18"/>
          <w:lang w:eastAsia="ru-RU"/>
        </w:rPr>
        <w:tab/>
      </w:r>
      <w:r w:rsidRPr="00C20553">
        <w:rPr>
          <w:rFonts w:eastAsia="Times New Roman" w:cs="Times New Roman"/>
          <w:b/>
          <w:sz w:val="26"/>
          <w:szCs w:val="18"/>
          <w:lang w:eastAsia="ru-RU"/>
        </w:rPr>
        <w:tab/>
      </w:r>
      <w:r w:rsidRPr="00C20553">
        <w:rPr>
          <w:rFonts w:eastAsia="Times New Roman" w:cs="Times New Roman"/>
          <w:b/>
          <w:sz w:val="26"/>
          <w:szCs w:val="18"/>
          <w:lang w:eastAsia="ru-RU"/>
        </w:rPr>
        <w:tab/>
        <w:t xml:space="preserve">                                                 </w:t>
      </w:r>
    </w:p>
    <w:p w:rsidR="00AA0EB6" w:rsidRPr="00C20553" w:rsidRDefault="00AA0EB6" w:rsidP="00AA0EB6">
      <w:pPr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                                                                                             УТВЕРЖДЕНА</w:t>
      </w:r>
    </w:p>
    <w:p w:rsidR="00AA0EB6" w:rsidRPr="00C20553" w:rsidRDefault="00AA0EB6" w:rsidP="00AA0EB6">
      <w:pPr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                                                                            постановлением администрации</w:t>
      </w:r>
    </w:p>
    <w:p w:rsidR="00AA0EB6" w:rsidRPr="00C20553" w:rsidRDefault="00AA0EB6" w:rsidP="00AA0EB6">
      <w:pPr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                                                                           </w:t>
      </w:r>
      <w:r>
        <w:rPr>
          <w:rFonts w:cs="Times New Roman"/>
          <w:sz w:val="26"/>
        </w:rPr>
        <w:t>Большовского</w:t>
      </w:r>
      <w:r w:rsidRPr="00C20553">
        <w:rPr>
          <w:rFonts w:cs="Times New Roman"/>
          <w:sz w:val="26"/>
        </w:rPr>
        <w:t xml:space="preserve"> сельского поселения</w:t>
      </w:r>
    </w:p>
    <w:p w:rsidR="00AA0EB6" w:rsidRPr="00C20553" w:rsidRDefault="00AA0EB6" w:rsidP="00AA0EB6">
      <w:pPr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                                                                            от «</w:t>
      </w:r>
      <w:r w:rsidR="00FB71B6">
        <w:rPr>
          <w:rFonts w:cs="Times New Roman"/>
          <w:sz w:val="26"/>
        </w:rPr>
        <w:t>13</w:t>
      </w:r>
      <w:r w:rsidRPr="00C20553">
        <w:rPr>
          <w:rFonts w:cs="Times New Roman"/>
          <w:sz w:val="26"/>
        </w:rPr>
        <w:t xml:space="preserve">» </w:t>
      </w:r>
      <w:r w:rsidR="00FB71B6">
        <w:rPr>
          <w:rFonts w:cs="Times New Roman"/>
          <w:sz w:val="26"/>
        </w:rPr>
        <w:t xml:space="preserve">декабря </w:t>
      </w:r>
      <w:r w:rsidRPr="00C20553">
        <w:rPr>
          <w:rFonts w:cs="Times New Roman"/>
          <w:sz w:val="26"/>
        </w:rPr>
        <w:t xml:space="preserve">2024 года № </w:t>
      </w:r>
      <w:r w:rsidR="00FB71B6">
        <w:rPr>
          <w:rFonts w:cs="Times New Roman"/>
          <w:sz w:val="26"/>
        </w:rPr>
        <w:t>16</w:t>
      </w:r>
    </w:p>
    <w:p w:rsidR="00AA0EB6" w:rsidRPr="00C20553" w:rsidRDefault="00AA0EB6" w:rsidP="00AA0EB6">
      <w:pPr>
        <w:rPr>
          <w:rFonts w:cs="Times New Roman"/>
          <w:sz w:val="26"/>
        </w:rPr>
      </w:pPr>
    </w:p>
    <w:p w:rsidR="00AA0EB6" w:rsidRPr="00C20553" w:rsidRDefault="00AA0EB6" w:rsidP="00AA0EB6">
      <w:pPr>
        <w:rPr>
          <w:rFonts w:cs="Times New Roman"/>
          <w:sz w:val="26"/>
        </w:rPr>
      </w:pPr>
    </w:p>
    <w:p w:rsidR="00AA0EB6" w:rsidRPr="00C20553" w:rsidRDefault="00AA0EB6" w:rsidP="00AA0EB6">
      <w:pPr>
        <w:rPr>
          <w:rFonts w:cs="Times New Roman"/>
          <w:sz w:val="26"/>
        </w:rPr>
      </w:pPr>
    </w:p>
    <w:p w:rsidR="00AA0EB6" w:rsidRPr="00C20553" w:rsidRDefault="00AA0EB6" w:rsidP="00AA0EB6">
      <w:pPr>
        <w:rPr>
          <w:rFonts w:cs="Times New Roman"/>
          <w:sz w:val="26"/>
        </w:rPr>
      </w:pPr>
    </w:p>
    <w:p w:rsidR="00AA0EB6" w:rsidRPr="00C20553" w:rsidRDefault="00AA0EB6" w:rsidP="00AA0EB6">
      <w:pPr>
        <w:rPr>
          <w:rFonts w:cs="Times New Roman"/>
          <w:sz w:val="26"/>
          <w:szCs w:val="48"/>
        </w:rPr>
      </w:pPr>
    </w:p>
    <w:p w:rsidR="00AA0EB6" w:rsidRPr="00C20553" w:rsidRDefault="00AA0EB6" w:rsidP="00AA0EB6">
      <w:pPr>
        <w:jc w:val="center"/>
        <w:rPr>
          <w:rFonts w:cs="Times New Roman"/>
          <w:b/>
          <w:sz w:val="48"/>
          <w:szCs w:val="48"/>
        </w:rPr>
      </w:pPr>
      <w:r w:rsidRPr="00C20553">
        <w:rPr>
          <w:rFonts w:cs="Times New Roman"/>
          <w:b/>
          <w:sz w:val="48"/>
          <w:szCs w:val="48"/>
        </w:rPr>
        <w:t>Муниципальная программа</w:t>
      </w:r>
    </w:p>
    <w:p w:rsidR="00AA0EB6" w:rsidRPr="00C20553" w:rsidRDefault="00AA0EB6" w:rsidP="00AA0EB6">
      <w:pPr>
        <w:jc w:val="center"/>
        <w:rPr>
          <w:rFonts w:cs="Times New Roman"/>
          <w:b/>
          <w:sz w:val="48"/>
          <w:szCs w:val="48"/>
        </w:rPr>
      </w:pPr>
      <w:r w:rsidRPr="00C20553">
        <w:rPr>
          <w:rFonts w:cs="Times New Roman"/>
          <w:b/>
          <w:sz w:val="48"/>
          <w:szCs w:val="48"/>
        </w:rPr>
        <w:t xml:space="preserve">«Социально-экономическое развитие </w:t>
      </w:r>
      <w:r>
        <w:rPr>
          <w:rFonts w:cs="Times New Roman"/>
          <w:b/>
          <w:sz w:val="48"/>
          <w:szCs w:val="48"/>
        </w:rPr>
        <w:t>Большовского</w:t>
      </w:r>
      <w:r w:rsidRPr="00C20553">
        <w:rPr>
          <w:rFonts w:cs="Times New Roman"/>
          <w:b/>
          <w:sz w:val="48"/>
          <w:szCs w:val="48"/>
        </w:rPr>
        <w:t xml:space="preserve"> сельского поселения муниципального района «Красненс</w:t>
      </w:r>
      <w:r w:rsidR="00CD70C2">
        <w:rPr>
          <w:rFonts w:cs="Times New Roman"/>
          <w:b/>
          <w:sz w:val="48"/>
          <w:szCs w:val="48"/>
        </w:rPr>
        <w:t>кий район» Белгородской области</w:t>
      </w:r>
      <w:r w:rsidRPr="00C20553">
        <w:rPr>
          <w:rFonts w:cs="Times New Roman"/>
          <w:b/>
          <w:sz w:val="48"/>
          <w:szCs w:val="48"/>
        </w:rPr>
        <w:t>»</w:t>
      </w:r>
    </w:p>
    <w:p w:rsidR="00AA0EB6" w:rsidRPr="00C20553" w:rsidRDefault="00AA0EB6" w:rsidP="00AA0EB6">
      <w:pPr>
        <w:jc w:val="center"/>
        <w:rPr>
          <w:rFonts w:cs="Times New Roman"/>
          <w:sz w:val="26"/>
          <w:szCs w:val="48"/>
        </w:rPr>
      </w:pPr>
    </w:p>
    <w:p w:rsidR="00AA0EB6" w:rsidRPr="00C20553" w:rsidRDefault="00AA0EB6" w:rsidP="00AA0EB6">
      <w:pPr>
        <w:rPr>
          <w:rFonts w:cs="Times New Roman"/>
          <w:sz w:val="26"/>
          <w:szCs w:val="48"/>
        </w:rPr>
      </w:pPr>
    </w:p>
    <w:p w:rsidR="00AA0EB6" w:rsidRPr="00C20553" w:rsidRDefault="00AA0EB6" w:rsidP="00AA0EB6">
      <w:pPr>
        <w:rPr>
          <w:rFonts w:cs="Times New Roman"/>
          <w:sz w:val="26"/>
          <w:szCs w:val="48"/>
        </w:rPr>
      </w:pPr>
    </w:p>
    <w:p w:rsidR="00AA0EB6" w:rsidRPr="00C20553" w:rsidRDefault="00AA0EB6" w:rsidP="00AA0EB6">
      <w:pPr>
        <w:spacing w:line="360" w:lineRule="auto"/>
        <w:jc w:val="center"/>
        <w:rPr>
          <w:rFonts w:cs="Times New Roman"/>
          <w:b/>
          <w:sz w:val="26"/>
          <w:szCs w:val="32"/>
        </w:rPr>
      </w:pPr>
      <w:r w:rsidRPr="00C20553">
        <w:rPr>
          <w:rFonts w:cs="Times New Roman"/>
          <w:b/>
          <w:sz w:val="26"/>
          <w:szCs w:val="32"/>
        </w:rPr>
        <w:t>Ответственный исполнитель:</w:t>
      </w:r>
    </w:p>
    <w:p w:rsidR="00AA0EB6" w:rsidRPr="00C20553" w:rsidRDefault="00AA0EB6" w:rsidP="00AA0EB6">
      <w:pPr>
        <w:spacing w:line="360" w:lineRule="auto"/>
        <w:jc w:val="center"/>
        <w:rPr>
          <w:rFonts w:cs="Times New Roman"/>
          <w:b/>
          <w:sz w:val="26"/>
          <w:szCs w:val="32"/>
        </w:rPr>
      </w:pPr>
      <w:r w:rsidRPr="00C20553">
        <w:rPr>
          <w:rFonts w:cs="Times New Roman"/>
          <w:b/>
          <w:sz w:val="26"/>
          <w:szCs w:val="32"/>
        </w:rPr>
        <w:t xml:space="preserve">Администрация </w:t>
      </w:r>
      <w:r>
        <w:rPr>
          <w:rFonts w:cs="Times New Roman"/>
          <w:b/>
          <w:sz w:val="26"/>
          <w:szCs w:val="32"/>
        </w:rPr>
        <w:t>Большовского</w:t>
      </w:r>
      <w:r w:rsidRPr="00C20553">
        <w:rPr>
          <w:rFonts w:cs="Times New Roman"/>
          <w:b/>
          <w:sz w:val="26"/>
          <w:szCs w:val="32"/>
        </w:rPr>
        <w:t xml:space="preserve"> сельского поселения</w:t>
      </w:r>
    </w:p>
    <w:p w:rsidR="00AA0EB6" w:rsidRPr="00C20553" w:rsidRDefault="00AA0EB6" w:rsidP="00AA0EB6">
      <w:pPr>
        <w:spacing w:line="360" w:lineRule="auto"/>
        <w:jc w:val="center"/>
        <w:rPr>
          <w:rFonts w:cs="Times New Roman"/>
          <w:b/>
          <w:sz w:val="26"/>
          <w:szCs w:val="28"/>
        </w:rPr>
      </w:pPr>
      <w:r w:rsidRPr="00C20553">
        <w:rPr>
          <w:rFonts w:cs="Times New Roman"/>
          <w:b/>
          <w:sz w:val="26"/>
          <w:szCs w:val="32"/>
        </w:rPr>
        <w:t>муниципального района «Красненский район» Белгородской области</w:t>
      </w:r>
    </w:p>
    <w:p w:rsidR="00AA0EB6" w:rsidRPr="00C20553" w:rsidRDefault="00AA0EB6" w:rsidP="00AA0EB6">
      <w:pPr>
        <w:spacing w:line="360" w:lineRule="auto"/>
        <w:jc w:val="center"/>
        <w:rPr>
          <w:rFonts w:cs="Times New Roman"/>
          <w:b/>
          <w:sz w:val="26"/>
          <w:szCs w:val="28"/>
        </w:rPr>
      </w:pPr>
    </w:p>
    <w:p w:rsidR="00AA0EB6" w:rsidRPr="00C20553" w:rsidRDefault="00AA0EB6" w:rsidP="00AA0EB6">
      <w:pPr>
        <w:jc w:val="center"/>
        <w:rPr>
          <w:rFonts w:cs="Times New Roman"/>
          <w:b/>
          <w:sz w:val="26"/>
          <w:szCs w:val="28"/>
        </w:rPr>
      </w:pPr>
    </w:p>
    <w:p w:rsidR="00AA0EB6" w:rsidRPr="00C20553" w:rsidRDefault="00AA0EB6" w:rsidP="00AA0EB6">
      <w:pPr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 xml:space="preserve">Дата составления                                                         </w:t>
      </w:r>
      <w:r w:rsidRPr="00C20553">
        <w:rPr>
          <w:rFonts w:cs="Times New Roman"/>
          <w:b/>
          <w:sz w:val="26"/>
          <w:szCs w:val="28"/>
        </w:rPr>
        <w:t xml:space="preserve"> </w:t>
      </w:r>
      <w:r w:rsidRPr="00C20553">
        <w:rPr>
          <w:rFonts w:cs="Times New Roman"/>
          <w:sz w:val="26"/>
          <w:szCs w:val="28"/>
        </w:rPr>
        <w:t>«___» ноября 2024 года</w:t>
      </w:r>
    </w:p>
    <w:p w:rsidR="00AA0EB6" w:rsidRPr="00C20553" w:rsidRDefault="00AA0EB6" w:rsidP="00AA0EB6">
      <w:pPr>
        <w:rPr>
          <w:rFonts w:cs="Times New Roman"/>
          <w:sz w:val="26"/>
          <w:szCs w:val="28"/>
        </w:rPr>
      </w:pPr>
    </w:p>
    <w:p w:rsidR="00AA0EB6" w:rsidRPr="00C20553" w:rsidRDefault="00AA0EB6" w:rsidP="00AA0EB6">
      <w:pPr>
        <w:rPr>
          <w:rFonts w:cs="Times New Roman"/>
          <w:sz w:val="26"/>
          <w:szCs w:val="28"/>
        </w:rPr>
      </w:pPr>
      <w:proofErr w:type="gramStart"/>
      <w:r w:rsidRPr="00C20553">
        <w:rPr>
          <w:rFonts w:cs="Times New Roman"/>
          <w:sz w:val="26"/>
          <w:szCs w:val="28"/>
        </w:rPr>
        <w:t>Ответственный</w:t>
      </w:r>
      <w:proofErr w:type="gramEnd"/>
      <w:r w:rsidRPr="00C20553">
        <w:rPr>
          <w:rFonts w:cs="Times New Roman"/>
          <w:sz w:val="26"/>
          <w:szCs w:val="28"/>
        </w:rPr>
        <w:t xml:space="preserve"> за разработку:</w:t>
      </w:r>
    </w:p>
    <w:p w:rsidR="00AA0EB6" w:rsidRPr="00C20553" w:rsidRDefault="00AA0EB6" w:rsidP="00AA0EB6">
      <w:pPr>
        <w:rPr>
          <w:rFonts w:cs="Times New Roman"/>
          <w:sz w:val="26"/>
          <w:szCs w:val="28"/>
        </w:rPr>
      </w:pPr>
    </w:p>
    <w:p w:rsidR="00AA0EB6" w:rsidRPr="00C20553" w:rsidRDefault="00AA0EB6" w:rsidP="00AA0EB6">
      <w:pPr>
        <w:rPr>
          <w:rFonts w:cs="Times New Roman"/>
          <w:b/>
          <w:sz w:val="26"/>
          <w:szCs w:val="28"/>
        </w:rPr>
      </w:pPr>
      <w:r w:rsidRPr="00C20553">
        <w:rPr>
          <w:rFonts w:cs="Times New Roman"/>
          <w:b/>
          <w:sz w:val="26"/>
          <w:szCs w:val="28"/>
        </w:rPr>
        <w:t xml:space="preserve">Заместитель главы администрации: </w:t>
      </w:r>
      <w:r>
        <w:rPr>
          <w:rFonts w:cs="Times New Roman"/>
          <w:b/>
          <w:sz w:val="26"/>
          <w:szCs w:val="28"/>
        </w:rPr>
        <w:t>Мирошниченко Н.И.</w:t>
      </w:r>
    </w:p>
    <w:p w:rsidR="00AA0EB6" w:rsidRDefault="00AA0EB6" w:rsidP="00AA0EB6">
      <w:pPr>
        <w:rPr>
          <w:rFonts w:cs="Times New Roman"/>
          <w:b/>
          <w:sz w:val="26"/>
          <w:szCs w:val="28"/>
        </w:rPr>
      </w:pPr>
    </w:p>
    <w:p w:rsidR="00AA0EB6" w:rsidRPr="00C20553" w:rsidRDefault="00AA0EB6" w:rsidP="00AA0EB6">
      <w:pPr>
        <w:rPr>
          <w:rFonts w:cs="Times New Roman"/>
          <w:b/>
          <w:sz w:val="26"/>
          <w:szCs w:val="28"/>
        </w:rPr>
      </w:pPr>
    </w:p>
    <w:p w:rsidR="00AA0EB6" w:rsidRPr="00C20553" w:rsidRDefault="00AA0EB6" w:rsidP="00AA0EB6">
      <w:pPr>
        <w:rPr>
          <w:rFonts w:cs="Times New Roman"/>
          <w:b/>
          <w:sz w:val="26"/>
          <w:szCs w:val="28"/>
        </w:rPr>
      </w:pPr>
    </w:p>
    <w:p w:rsidR="00AA0EB6" w:rsidRPr="00C20553" w:rsidRDefault="00AA0EB6" w:rsidP="00AA0EB6">
      <w:pPr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>Телефон:    8 47 (262) 5-</w:t>
      </w:r>
      <w:r>
        <w:rPr>
          <w:rFonts w:cs="Times New Roman"/>
          <w:sz w:val="26"/>
          <w:szCs w:val="28"/>
        </w:rPr>
        <w:t>72</w:t>
      </w:r>
      <w:r w:rsidRPr="00C20553">
        <w:rPr>
          <w:rFonts w:cs="Times New Roman"/>
          <w:sz w:val="26"/>
          <w:szCs w:val="28"/>
        </w:rPr>
        <w:t>-</w:t>
      </w:r>
      <w:r>
        <w:rPr>
          <w:rFonts w:cs="Times New Roman"/>
          <w:sz w:val="26"/>
          <w:szCs w:val="28"/>
        </w:rPr>
        <w:t>94</w:t>
      </w:r>
    </w:p>
    <w:p w:rsidR="00AA0EB6" w:rsidRDefault="00AA0EB6" w:rsidP="00AA0EB6">
      <w:pPr>
        <w:rPr>
          <w:rFonts w:cs="Times New Roman"/>
          <w:sz w:val="26"/>
          <w:szCs w:val="28"/>
        </w:rPr>
      </w:pPr>
    </w:p>
    <w:p w:rsidR="00AA0EB6" w:rsidRPr="00C20553" w:rsidRDefault="00AA0EB6" w:rsidP="00AA0EB6">
      <w:pPr>
        <w:rPr>
          <w:rFonts w:cs="Times New Roman"/>
          <w:sz w:val="26"/>
          <w:szCs w:val="28"/>
        </w:rPr>
      </w:pPr>
    </w:p>
    <w:p w:rsidR="00AA0EB6" w:rsidRDefault="00AA0EB6" w:rsidP="00AA0EB6">
      <w:pPr>
        <w:rPr>
          <w:rStyle w:val="a8"/>
          <w:rFonts w:cs="Times New Roman"/>
          <w:color w:val="auto"/>
          <w:sz w:val="26"/>
          <w:szCs w:val="28"/>
          <w:u w:val="none"/>
        </w:rPr>
      </w:pPr>
      <w:r w:rsidRPr="00C20553">
        <w:rPr>
          <w:rFonts w:cs="Times New Roman"/>
          <w:sz w:val="26"/>
          <w:szCs w:val="28"/>
        </w:rPr>
        <w:t xml:space="preserve">Адрес электронной почты: </w:t>
      </w:r>
      <w:hyperlink r:id="rId12" w:history="1">
        <w:r>
          <w:rPr>
            <w:rStyle w:val="a8"/>
            <w:rFonts w:cs="Times New Roman"/>
            <w:sz w:val="26"/>
            <w:szCs w:val="28"/>
            <w:lang w:val="en-US"/>
          </w:rPr>
          <w:t>bolshoe</w:t>
        </w:r>
        <w:r w:rsidRPr="00C20553">
          <w:rPr>
            <w:rStyle w:val="a8"/>
            <w:rFonts w:cs="Times New Roman"/>
            <w:sz w:val="26"/>
            <w:szCs w:val="28"/>
          </w:rPr>
          <w:t>@</w:t>
        </w:r>
        <w:r w:rsidRPr="00C20553">
          <w:rPr>
            <w:rStyle w:val="a8"/>
            <w:rFonts w:cs="Times New Roman"/>
            <w:sz w:val="26"/>
            <w:szCs w:val="28"/>
            <w:lang w:val="en-US"/>
          </w:rPr>
          <w:t>kr</w:t>
        </w:r>
        <w:r w:rsidRPr="00C20553">
          <w:rPr>
            <w:rStyle w:val="a8"/>
            <w:rFonts w:cs="Times New Roman"/>
            <w:sz w:val="26"/>
            <w:szCs w:val="28"/>
          </w:rPr>
          <w:t>.</w:t>
        </w:r>
        <w:r w:rsidRPr="00C20553">
          <w:rPr>
            <w:rStyle w:val="a8"/>
            <w:rFonts w:cs="Times New Roman"/>
            <w:sz w:val="26"/>
            <w:szCs w:val="28"/>
            <w:lang w:val="en-US"/>
          </w:rPr>
          <w:t>belregion</w:t>
        </w:r>
        <w:r w:rsidRPr="00C20553">
          <w:rPr>
            <w:rStyle w:val="a8"/>
            <w:rFonts w:cs="Times New Roman"/>
            <w:sz w:val="26"/>
            <w:szCs w:val="28"/>
          </w:rPr>
          <w:t>.</w:t>
        </w:r>
        <w:proofErr w:type="spellStart"/>
        <w:r w:rsidRPr="00C20553">
          <w:rPr>
            <w:rStyle w:val="a8"/>
            <w:rFonts w:cs="Times New Roman"/>
            <w:sz w:val="26"/>
            <w:szCs w:val="28"/>
            <w:lang w:val="en-US"/>
          </w:rPr>
          <w:t>ru</w:t>
        </w:r>
        <w:proofErr w:type="spellEnd"/>
      </w:hyperlink>
    </w:p>
    <w:p w:rsidR="00AA0EB6" w:rsidRDefault="00AA0EB6" w:rsidP="00AA0EB6">
      <w:pPr>
        <w:rPr>
          <w:rStyle w:val="a8"/>
          <w:rFonts w:cs="Times New Roman"/>
          <w:color w:val="auto"/>
          <w:sz w:val="26"/>
          <w:szCs w:val="28"/>
          <w:u w:val="none"/>
        </w:rPr>
      </w:pPr>
    </w:p>
    <w:p w:rsidR="00AA0EB6" w:rsidRDefault="00AA0EB6" w:rsidP="00AA0EB6">
      <w:pPr>
        <w:rPr>
          <w:rStyle w:val="a8"/>
          <w:rFonts w:cs="Times New Roman"/>
          <w:color w:val="auto"/>
          <w:sz w:val="26"/>
          <w:szCs w:val="28"/>
          <w:u w:val="none"/>
        </w:rPr>
      </w:pPr>
    </w:p>
    <w:p w:rsidR="00AA0EB6" w:rsidRDefault="00AA0EB6" w:rsidP="00AA0EB6">
      <w:pPr>
        <w:rPr>
          <w:rStyle w:val="a8"/>
          <w:rFonts w:cs="Times New Roman"/>
          <w:color w:val="auto"/>
          <w:sz w:val="26"/>
          <w:szCs w:val="28"/>
          <w:u w:val="none"/>
        </w:rPr>
      </w:pPr>
    </w:p>
    <w:p w:rsidR="00AA0EB6" w:rsidRDefault="00AA0EB6" w:rsidP="00AA0EB6">
      <w:pPr>
        <w:rPr>
          <w:rStyle w:val="a8"/>
          <w:rFonts w:cs="Times New Roman"/>
          <w:color w:val="auto"/>
          <w:sz w:val="26"/>
          <w:szCs w:val="28"/>
          <w:u w:val="none"/>
        </w:rPr>
      </w:pPr>
    </w:p>
    <w:p w:rsidR="00AA0EB6" w:rsidRDefault="00AA0EB6" w:rsidP="00AA0EB6">
      <w:pPr>
        <w:rPr>
          <w:rStyle w:val="a8"/>
          <w:rFonts w:cs="Times New Roman"/>
          <w:color w:val="auto"/>
          <w:sz w:val="26"/>
          <w:szCs w:val="28"/>
          <w:u w:val="none"/>
        </w:rPr>
      </w:pPr>
    </w:p>
    <w:p w:rsidR="00AA0EB6" w:rsidRPr="00C20553" w:rsidRDefault="00AA0EB6" w:rsidP="00AA0EB6">
      <w:pPr>
        <w:rPr>
          <w:rFonts w:cs="Times New Roman"/>
          <w:sz w:val="26"/>
          <w:szCs w:val="28"/>
        </w:rPr>
      </w:pPr>
    </w:p>
    <w:p w:rsidR="00AA0EB6" w:rsidRPr="00C20553" w:rsidRDefault="00AA0EB6" w:rsidP="00AA0EB6">
      <w:pPr>
        <w:jc w:val="center"/>
        <w:rPr>
          <w:rFonts w:cs="Times New Roman"/>
          <w:b/>
          <w:sz w:val="26"/>
          <w:szCs w:val="28"/>
        </w:rPr>
      </w:pPr>
      <w:r w:rsidRPr="00C20553">
        <w:rPr>
          <w:rFonts w:cs="Times New Roman"/>
          <w:b/>
          <w:sz w:val="26"/>
          <w:szCs w:val="28"/>
        </w:rPr>
        <w:t xml:space="preserve">Приоритеты и цели муниципальной программы </w:t>
      </w:r>
    </w:p>
    <w:p w:rsidR="00AA0EB6" w:rsidRPr="00C20553" w:rsidRDefault="00AA0EB6" w:rsidP="00AA0EB6">
      <w:pPr>
        <w:jc w:val="center"/>
        <w:rPr>
          <w:rFonts w:cs="Times New Roman"/>
          <w:b/>
          <w:sz w:val="26"/>
          <w:szCs w:val="28"/>
        </w:rPr>
      </w:pPr>
      <w:r w:rsidRPr="00C20553">
        <w:rPr>
          <w:rFonts w:cs="Times New Roman"/>
          <w:b/>
          <w:sz w:val="26"/>
          <w:szCs w:val="28"/>
        </w:rPr>
        <w:lastRenderedPageBreak/>
        <w:t xml:space="preserve">«Социально-экономическое развитие </w:t>
      </w:r>
      <w:r>
        <w:rPr>
          <w:rFonts w:cs="Times New Roman"/>
          <w:b/>
          <w:sz w:val="26"/>
          <w:szCs w:val="28"/>
        </w:rPr>
        <w:t>Большовского</w:t>
      </w:r>
      <w:r w:rsidRPr="00C20553">
        <w:rPr>
          <w:rFonts w:cs="Times New Roman"/>
          <w:b/>
          <w:sz w:val="26"/>
          <w:szCs w:val="28"/>
        </w:rPr>
        <w:t xml:space="preserve"> сельского поселения муниципального района «Красненский район»</w:t>
      </w:r>
      <w:r w:rsidR="00CD70C2">
        <w:rPr>
          <w:rFonts w:cs="Times New Roman"/>
          <w:b/>
          <w:sz w:val="26"/>
          <w:szCs w:val="28"/>
        </w:rPr>
        <w:t xml:space="preserve"> Белгородской области</w:t>
      </w:r>
      <w:r w:rsidRPr="00C20553">
        <w:rPr>
          <w:rFonts w:cs="Times New Roman"/>
          <w:b/>
          <w:sz w:val="26"/>
          <w:szCs w:val="28"/>
        </w:rPr>
        <w:t>»</w:t>
      </w:r>
    </w:p>
    <w:p w:rsidR="00AA0EB6" w:rsidRPr="00C20553" w:rsidRDefault="00AA0EB6" w:rsidP="00AA0EB6">
      <w:pPr>
        <w:jc w:val="center"/>
        <w:rPr>
          <w:rFonts w:cs="Times New Roman"/>
          <w:b/>
          <w:sz w:val="26"/>
          <w:szCs w:val="28"/>
        </w:rPr>
      </w:pPr>
    </w:p>
    <w:p w:rsidR="00AA0EB6" w:rsidRPr="00C20553" w:rsidRDefault="00AA0EB6" w:rsidP="00AA0EB6">
      <w:pPr>
        <w:pStyle w:val="a6"/>
        <w:numPr>
          <w:ilvl w:val="0"/>
          <w:numId w:val="2"/>
        </w:numPr>
        <w:jc w:val="center"/>
        <w:rPr>
          <w:rFonts w:cs="Times New Roman"/>
          <w:b/>
          <w:sz w:val="26"/>
          <w:szCs w:val="28"/>
        </w:rPr>
      </w:pPr>
      <w:r w:rsidRPr="00C20553">
        <w:rPr>
          <w:rFonts w:cs="Times New Roman"/>
          <w:b/>
          <w:sz w:val="26"/>
          <w:szCs w:val="28"/>
        </w:rPr>
        <w:t xml:space="preserve">Оценка текущего состояния социально-экономического развития </w:t>
      </w:r>
      <w:r>
        <w:rPr>
          <w:rFonts w:cs="Times New Roman"/>
          <w:b/>
          <w:sz w:val="26"/>
          <w:szCs w:val="28"/>
        </w:rPr>
        <w:t>Большовского</w:t>
      </w:r>
      <w:r w:rsidRPr="00C20553">
        <w:rPr>
          <w:rFonts w:cs="Times New Roman"/>
          <w:b/>
          <w:sz w:val="26"/>
          <w:szCs w:val="28"/>
        </w:rPr>
        <w:t xml:space="preserve"> сельского поселения муниципального района «Красненский район» Белгородской области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28"/>
        </w:rPr>
      </w:pPr>
    </w:p>
    <w:p w:rsidR="00343B60" w:rsidRPr="00343B60" w:rsidRDefault="00343B60" w:rsidP="00343B60">
      <w:pPr>
        <w:ind w:firstLine="708"/>
        <w:jc w:val="both"/>
        <w:rPr>
          <w:rFonts w:cs="Times New Roman"/>
          <w:sz w:val="26"/>
          <w:szCs w:val="32"/>
        </w:rPr>
      </w:pPr>
      <w:r w:rsidRPr="00343B60">
        <w:rPr>
          <w:rFonts w:cs="Times New Roman"/>
          <w:sz w:val="26"/>
          <w:szCs w:val="32"/>
        </w:rPr>
        <w:t xml:space="preserve">Большовское сельское поселение расположено в Центрально-Чернозёмной зоне в 160 км к востоку от областного центра — г. Белгорода, на стыке четырёх районов: Красненского, Красногвардейского, </w:t>
      </w:r>
      <w:proofErr w:type="spellStart"/>
      <w:r w:rsidRPr="00343B60">
        <w:rPr>
          <w:rFonts w:cs="Times New Roman"/>
          <w:sz w:val="26"/>
          <w:szCs w:val="32"/>
        </w:rPr>
        <w:t>Новооскольского</w:t>
      </w:r>
      <w:proofErr w:type="spellEnd"/>
      <w:r w:rsidRPr="00343B60">
        <w:rPr>
          <w:rFonts w:cs="Times New Roman"/>
          <w:sz w:val="26"/>
          <w:szCs w:val="32"/>
        </w:rPr>
        <w:t xml:space="preserve"> и </w:t>
      </w:r>
      <w:proofErr w:type="spellStart"/>
      <w:r w:rsidRPr="00343B60">
        <w:rPr>
          <w:rFonts w:cs="Times New Roman"/>
          <w:sz w:val="26"/>
          <w:szCs w:val="32"/>
        </w:rPr>
        <w:t>Чернянского</w:t>
      </w:r>
      <w:proofErr w:type="spellEnd"/>
      <w:r w:rsidRPr="00343B60">
        <w:rPr>
          <w:rFonts w:cs="Times New Roman"/>
          <w:sz w:val="26"/>
          <w:szCs w:val="32"/>
        </w:rPr>
        <w:t>. Границы территории Большовского 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:rsidR="00343B60" w:rsidRPr="00343B60" w:rsidRDefault="00343B60" w:rsidP="00343B60">
      <w:pPr>
        <w:ind w:firstLine="708"/>
        <w:jc w:val="both"/>
        <w:rPr>
          <w:rFonts w:cs="Times New Roman"/>
          <w:sz w:val="26"/>
          <w:szCs w:val="32"/>
        </w:rPr>
      </w:pPr>
      <w:r w:rsidRPr="00343B60">
        <w:rPr>
          <w:rFonts w:cs="Times New Roman"/>
          <w:sz w:val="26"/>
          <w:szCs w:val="32"/>
        </w:rPr>
        <w:t xml:space="preserve"> В состав сельского поселения входят 6 населенных пунктов (село Большое, хутора Старый Редкодуб, Первомайский, Япрынцев, Калинин, Ближние Россошки), насчитывающие </w:t>
      </w:r>
      <w:r>
        <w:rPr>
          <w:rFonts w:cs="Times New Roman"/>
          <w:sz w:val="26"/>
          <w:szCs w:val="32"/>
        </w:rPr>
        <w:t>164</w:t>
      </w:r>
      <w:r w:rsidRPr="00343B60">
        <w:rPr>
          <w:rFonts w:cs="Times New Roman"/>
          <w:sz w:val="26"/>
          <w:szCs w:val="32"/>
        </w:rPr>
        <w:t xml:space="preserve"> хозяйств, с административным центром в селе Большое.</w:t>
      </w:r>
    </w:p>
    <w:p w:rsidR="00343B60" w:rsidRPr="00343B60" w:rsidRDefault="00343B60" w:rsidP="00343B60">
      <w:pPr>
        <w:ind w:firstLine="708"/>
        <w:jc w:val="both"/>
        <w:rPr>
          <w:rFonts w:cs="Times New Roman"/>
          <w:sz w:val="26"/>
          <w:szCs w:val="32"/>
        </w:rPr>
      </w:pPr>
      <w:r w:rsidRPr="00343B60">
        <w:rPr>
          <w:rFonts w:cs="Times New Roman"/>
          <w:sz w:val="26"/>
          <w:szCs w:val="32"/>
        </w:rPr>
        <w:t xml:space="preserve">Административный центр находится  на  </w:t>
      </w:r>
      <w:proofErr w:type="gramStart"/>
      <w:r w:rsidRPr="00343B60">
        <w:rPr>
          <w:rFonts w:cs="Times New Roman"/>
          <w:sz w:val="26"/>
          <w:szCs w:val="32"/>
        </w:rPr>
        <w:t>расстоянии</w:t>
      </w:r>
      <w:proofErr w:type="gramEnd"/>
      <w:r w:rsidRPr="00343B60">
        <w:rPr>
          <w:rFonts w:cs="Times New Roman"/>
          <w:sz w:val="26"/>
          <w:szCs w:val="32"/>
        </w:rPr>
        <w:t xml:space="preserve">  30 км  от районного  центра. Общая  площадь  сельского поселения  составляет  5507 га.</w:t>
      </w:r>
    </w:p>
    <w:p w:rsidR="00343B60" w:rsidRPr="00343B60" w:rsidRDefault="00343B60" w:rsidP="00343B60">
      <w:pPr>
        <w:ind w:firstLine="708"/>
        <w:jc w:val="both"/>
        <w:rPr>
          <w:rFonts w:cs="Times New Roman"/>
          <w:sz w:val="26"/>
          <w:szCs w:val="32"/>
        </w:rPr>
      </w:pPr>
      <w:r w:rsidRPr="00343B60">
        <w:rPr>
          <w:rFonts w:cs="Times New Roman"/>
          <w:sz w:val="26"/>
          <w:szCs w:val="32"/>
        </w:rPr>
        <w:t>4981,4 га сельскохозяйственных угодий;</w:t>
      </w:r>
    </w:p>
    <w:p w:rsidR="00343B60" w:rsidRDefault="00343B60" w:rsidP="00343B60">
      <w:pPr>
        <w:ind w:firstLine="708"/>
        <w:jc w:val="both"/>
        <w:rPr>
          <w:rFonts w:cs="Times New Roman"/>
          <w:sz w:val="26"/>
          <w:szCs w:val="32"/>
        </w:rPr>
      </w:pPr>
      <w:r w:rsidRPr="00343B60">
        <w:rPr>
          <w:rFonts w:cs="Times New Roman"/>
          <w:sz w:val="26"/>
          <w:szCs w:val="32"/>
        </w:rPr>
        <w:t>525,6.га земли поселений</w:t>
      </w:r>
    </w:p>
    <w:p w:rsidR="00AA0EB6" w:rsidRPr="00C20553" w:rsidRDefault="00AA0EB6" w:rsidP="00343B60">
      <w:pPr>
        <w:ind w:firstLine="708"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>В демографической ситуации прогнозируется дальнейшая естественная убыль. На протяжении нескольких лет численность населения имеет тенденцию к снижению.</w:t>
      </w:r>
    </w:p>
    <w:p w:rsidR="00AA0EB6" w:rsidRPr="00C20553" w:rsidRDefault="00AA0EB6" w:rsidP="00AA0EB6">
      <w:pPr>
        <w:ind w:firstLine="652"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 xml:space="preserve">В </w:t>
      </w:r>
      <w:r w:rsidR="00343B60">
        <w:rPr>
          <w:rFonts w:cs="Times New Roman"/>
          <w:sz w:val="26"/>
          <w:szCs w:val="28"/>
        </w:rPr>
        <w:t>шести</w:t>
      </w:r>
      <w:r w:rsidRPr="00C20553">
        <w:rPr>
          <w:rFonts w:cs="Times New Roman"/>
          <w:sz w:val="26"/>
          <w:szCs w:val="28"/>
        </w:rPr>
        <w:t xml:space="preserve"> населенных пунктах расположено </w:t>
      </w:r>
      <w:r w:rsidR="00343B60">
        <w:rPr>
          <w:rFonts w:cs="Times New Roman"/>
          <w:sz w:val="26"/>
          <w:szCs w:val="28"/>
        </w:rPr>
        <w:t>294</w:t>
      </w:r>
      <w:r w:rsidRPr="00C20553">
        <w:rPr>
          <w:rFonts w:cs="Times New Roman"/>
          <w:sz w:val="26"/>
          <w:szCs w:val="28"/>
        </w:rPr>
        <w:t xml:space="preserve"> личных подсобных хозяйств, из них жилых домов </w:t>
      </w:r>
      <w:r w:rsidR="00343B60">
        <w:rPr>
          <w:rFonts w:cs="Times New Roman"/>
          <w:sz w:val="26"/>
          <w:szCs w:val="28"/>
        </w:rPr>
        <w:t>164</w:t>
      </w:r>
      <w:r w:rsidRPr="00C20553">
        <w:rPr>
          <w:rFonts w:cs="Times New Roman"/>
          <w:sz w:val="26"/>
          <w:szCs w:val="28"/>
        </w:rPr>
        <w:t xml:space="preserve"> 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652"/>
        <w:contextualSpacing/>
        <w:jc w:val="both"/>
        <w:rPr>
          <w:rStyle w:val="FontStyle14"/>
          <w:sz w:val="26"/>
          <w:szCs w:val="28"/>
        </w:rPr>
      </w:pPr>
      <w:r w:rsidRPr="00C20553">
        <w:rPr>
          <w:rStyle w:val="FontStyle14"/>
          <w:sz w:val="26"/>
          <w:szCs w:val="28"/>
        </w:rPr>
        <w:t xml:space="preserve">Сельское хозяйство остается основной точкой отсчета экономического роста и социальной стабильности жителей. 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652"/>
        <w:contextualSpacing/>
        <w:jc w:val="both"/>
        <w:rPr>
          <w:rStyle w:val="FontStyle14"/>
          <w:sz w:val="26"/>
          <w:szCs w:val="28"/>
        </w:rPr>
      </w:pPr>
      <w:r w:rsidRPr="00C20553">
        <w:rPr>
          <w:rFonts w:cs="Times New Roman"/>
          <w:sz w:val="26"/>
          <w:szCs w:val="28"/>
        </w:rPr>
        <w:t xml:space="preserve">На территории сельского поселения </w:t>
      </w:r>
      <w:r w:rsidRPr="00C20553">
        <w:rPr>
          <w:rStyle w:val="FontStyle14"/>
          <w:sz w:val="26"/>
          <w:szCs w:val="28"/>
        </w:rPr>
        <w:t>осуществляет свою деятельность следующие предприятия: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652"/>
        <w:contextualSpacing/>
        <w:jc w:val="both"/>
        <w:rPr>
          <w:rStyle w:val="FontStyle14"/>
          <w:sz w:val="26"/>
          <w:szCs w:val="28"/>
        </w:rPr>
      </w:pPr>
      <w:r w:rsidRPr="00C20553">
        <w:rPr>
          <w:rStyle w:val="FontStyle14"/>
          <w:sz w:val="26"/>
          <w:szCs w:val="28"/>
        </w:rPr>
        <w:t xml:space="preserve">-  </w:t>
      </w:r>
      <w:r w:rsidR="00343B60" w:rsidRPr="00343B60">
        <w:rPr>
          <w:rStyle w:val="FontStyle14"/>
          <w:sz w:val="26"/>
          <w:szCs w:val="28"/>
        </w:rPr>
        <w:t>ООО «Зерно Белогорья»</w:t>
      </w:r>
      <w:r w:rsidRPr="00C20553">
        <w:rPr>
          <w:rStyle w:val="FontStyle14"/>
          <w:sz w:val="26"/>
          <w:szCs w:val="28"/>
        </w:rPr>
        <w:t>;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652"/>
        <w:contextualSpacing/>
        <w:jc w:val="both"/>
        <w:rPr>
          <w:rStyle w:val="FontStyle14"/>
          <w:sz w:val="26"/>
          <w:szCs w:val="28"/>
        </w:rPr>
      </w:pPr>
      <w:r w:rsidRPr="00C20553">
        <w:rPr>
          <w:rStyle w:val="FontStyle14"/>
          <w:sz w:val="26"/>
          <w:szCs w:val="28"/>
        </w:rPr>
        <w:t>- индивидуальные предприниматели, семейные фермы.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652"/>
        <w:contextualSpacing/>
        <w:jc w:val="both"/>
        <w:rPr>
          <w:rStyle w:val="FontStyle14"/>
          <w:sz w:val="26"/>
          <w:szCs w:val="28"/>
        </w:rPr>
      </w:pPr>
      <w:r w:rsidRPr="00C20553">
        <w:rPr>
          <w:rStyle w:val="FontStyle14"/>
          <w:sz w:val="26"/>
          <w:szCs w:val="28"/>
        </w:rPr>
        <w:t xml:space="preserve">Сельское хозяйство на </w:t>
      </w:r>
      <w:proofErr w:type="gramStart"/>
      <w:r w:rsidRPr="00C20553">
        <w:rPr>
          <w:rStyle w:val="FontStyle14"/>
          <w:sz w:val="26"/>
          <w:szCs w:val="28"/>
        </w:rPr>
        <w:t>протяжении</w:t>
      </w:r>
      <w:proofErr w:type="gramEnd"/>
      <w:r w:rsidRPr="00C20553">
        <w:rPr>
          <w:rStyle w:val="FontStyle14"/>
          <w:sz w:val="26"/>
          <w:szCs w:val="28"/>
        </w:rPr>
        <w:t xml:space="preserve"> многих лет является важной отраслью экономики поселения, развитие сельскохозяйственного производства остается одним из приоритетных направлений развития. 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652"/>
        <w:contextualSpacing/>
        <w:jc w:val="both"/>
        <w:rPr>
          <w:rStyle w:val="FontStyle14"/>
          <w:sz w:val="26"/>
          <w:szCs w:val="28"/>
        </w:rPr>
      </w:pP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>Устойчивому развитию  территории и социальной стабильности способствует наличие социальной инфраструктуры или сельского кластера. На территории поселения работают: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 xml:space="preserve">2 </w:t>
      </w:r>
      <w:proofErr w:type="gramStart"/>
      <w:r w:rsidRPr="00C20553">
        <w:rPr>
          <w:rFonts w:cs="Times New Roman"/>
          <w:sz w:val="26"/>
          <w:szCs w:val="28"/>
        </w:rPr>
        <w:t>образовательных</w:t>
      </w:r>
      <w:proofErr w:type="gramEnd"/>
      <w:r w:rsidRPr="00C20553">
        <w:rPr>
          <w:rFonts w:cs="Times New Roman"/>
          <w:sz w:val="26"/>
          <w:szCs w:val="28"/>
        </w:rPr>
        <w:t xml:space="preserve"> учреждения: МОУ «</w:t>
      </w:r>
      <w:r w:rsidR="00343B60">
        <w:rPr>
          <w:rFonts w:cs="Times New Roman"/>
          <w:sz w:val="26"/>
          <w:szCs w:val="28"/>
        </w:rPr>
        <w:t>Большовская</w:t>
      </w:r>
      <w:r w:rsidRPr="00C20553">
        <w:rPr>
          <w:rFonts w:cs="Times New Roman"/>
          <w:sz w:val="26"/>
          <w:szCs w:val="28"/>
        </w:rPr>
        <w:t xml:space="preserve"> общеобразовательная школа» и МДОУ </w:t>
      </w:r>
      <w:proofErr w:type="spellStart"/>
      <w:r w:rsidR="00343B60">
        <w:rPr>
          <w:rFonts w:cs="Times New Roman"/>
          <w:sz w:val="26"/>
          <w:szCs w:val="28"/>
        </w:rPr>
        <w:t>Большовский</w:t>
      </w:r>
      <w:proofErr w:type="spellEnd"/>
      <w:r w:rsidRPr="00C20553">
        <w:rPr>
          <w:rFonts w:cs="Times New Roman"/>
          <w:sz w:val="26"/>
          <w:szCs w:val="28"/>
        </w:rPr>
        <w:t xml:space="preserve"> детский сад «</w:t>
      </w:r>
      <w:r w:rsidR="00343B60">
        <w:rPr>
          <w:rFonts w:cs="Times New Roman"/>
          <w:sz w:val="26"/>
          <w:szCs w:val="28"/>
        </w:rPr>
        <w:t>Матрешка</w:t>
      </w:r>
      <w:r w:rsidRPr="00C20553">
        <w:rPr>
          <w:rFonts w:cs="Times New Roman"/>
          <w:sz w:val="26"/>
          <w:szCs w:val="28"/>
        </w:rPr>
        <w:t xml:space="preserve">»                                                                 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 xml:space="preserve">3 учреждения культуры: </w:t>
      </w:r>
      <w:proofErr w:type="spellStart"/>
      <w:r w:rsidR="00343B60">
        <w:rPr>
          <w:rFonts w:cs="Times New Roman"/>
          <w:sz w:val="26"/>
          <w:szCs w:val="28"/>
        </w:rPr>
        <w:t>Большовский</w:t>
      </w:r>
      <w:proofErr w:type="spellEnd"/>
      <w:r w:rsidR="00343B60">
        <w:rPr>
          <w:rFonts w:cs="Times New Roman"/>
          <w:sz w:val="26"/>
          <w:szCs w:val="28"/>
        </w:rPr>
        <w:t xml:space="preserve"> ЦКР</w:t>
      </w:r>
      <w:r w:rsidRPr="00C20553">
        <w:rPr>
          <w:rFonts w:cs="Times New Roman"/>
          <w:sz w:val="26"/>
          <w:szCs w:val="28"/>
        </w:rPr>
        <w:t xml:space="preserve">, </w:t>
      </w:r>
      <w:proofErr w:type="spellStart"/>
      <w:r w:rsidR="00343B60">
        <w:rPr>
          <w:rFonts w:cs="Times New Roman"/>
          <w:sz w:val="26"/>
          <w:szCs w:val="28"/>
        </w:rPr>
        <w:t>Староредкодубовский</w:t>
      </w:r>
      <w:proofErr w:type="spellEnd"/>
      <w:r w:rsidRPr="00C20553">
        <w:rPr>
          <w:rFonts w:cs="Times New Roman"/>
          <w:sz w:val="26"/>
          <w:szCs w:val="28"/>
        </w:rPr>
        <w:t xml:space="preserve"> сельский клуб и филиал </w:t>
      </w:r>
      <w:r w:rsidR="00343B60">
        <w:rPr>
          <w:rFonts w:cs="Times New Roman"/>
          <w:sz w:val="26"/>
          <w:szCs w:val="28"/>
        </w:rPr>
        <w:t>Большовской</w:t>
      </w:r>
      <w:r w:rsidRPr="00C20553">
        <w:rPr>
          <w:rFonts w:cs="Times New Roman"/>
          <w:sz w:val="26"/>
          <w:szCs w:val="28"/>
        </w:rPr>
        <w:t xml:space="preserve"> сельской библиотеки;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 xml:space="preserve">1 учреждение здравоохранения: </w:t>
      </w:r>
      <w:proofErr w:type="spellStart"/>
      <w:r w:rsidR="00343B60">
        <w:rPr>
          <w:rFonts w:cs="Times New Roman"/>
          <w:sz w:val="26"/>
          <w:szCs w:val="28"/>
        </w:rPr>
        <w:t>Большовский</w:t>
      </w:r>
      <w:proofErr w:type="spellEnd"/>
      <w:r w:rsidRPr="00C20553">
        <w:rPr>
          <w:rFonts w:cs="Times New Roman"/>
          <w:sz w:val="26"/>
          <w:szCs w:val="28"/>
        </w:rPr>
        <w:t xml:space="preserve"> ФАП. 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Style w:val="FontStyle15"/>
          <w:sz w:val="26"/>
          <w:szCs w:val="28"/>
        </w:rPr>
      </w:pPr>
      <w:r w:rsidRPr="00C20553">
        <w:rPr>
          <w:rFonts w:cs="Times New Roman"/>
          <w:sz w:val="26"/>
          <w:szCs w:val="28"/>
        </w:rPr>
        <w:t>Им</w:t>
      </w:r>
      <w:r w:rsidR="00343B60">
        <w:rPr>
          <w:rFonts w:cs="Times New Roman"/>
          <w:sz w:val="26"/>
          <w:szCs w:val="28"/>
        </w:rPr>
        <w:t>еются почтовое отделение связи.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Style w:val="FontStyle15"/>
          <w:sz w:val="26"/>
          <w:szCs w:val="28"/>
        </w:rPr>
      </w:pPr>
      <w:r w:rsidRPr="00C20553">
        <w:rPr>
          <w:rStyle w:val="FontStyle15"/>
          <w:sz w:val="26"/>
          <w:szCs w:val="28"/>
        </w:rPr>
        <w:t xml:space="preserve">Численность  населения сельской территории, занятых в экономике будет иметь тенденцию к незначительному снижению, к началу 2030 года по прогнозу численность работающего населения составит </w:t>
      </w:r>
      <w:r w:rsidR="00752A20">
        <w:rPr>
          <w:rStyle w:val="FontStyle15"/>
          <w:sz w:val="26"/>
          <w:szCs w:val="28"/>
        </w:rPr>
        <w:t>176</w:t>
      </w:r>
      <w:r w:rsidRPr="00C20553">
        <w:rPr>
          <w:rStyle w:val="FontStyle15"/>
          <w:sz w:val="26"/>
          <w:szCs w:val="28"/>
        </w:rPr>
        <w:t xml:space="preserve"> человек, так как население сельского поселения возрастное, молодежь на селе практически не остается, рождаемость низкая.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color w:val="000000"/>
          <w:sz w:val="26"/>
          <w:szCs w:val="28"/>
        </w:rPr>
      </w:pPr>
      <w:r w:rsidRPr="00C20553">
        <w:rPr>
          <w:rFonts w:cs="Times New Roman"/>
          <w:color w:val="000000"/>
          <w:sz w:val="26"/>
          <w:szCs w:val="28"/>
        </w:rPr>
        <w:lastRenderedPageBreak/>
        <w:t>Одним из важнейших факторов жизни, которые формируются для проживания той или иной местности,  является обеспеченность  и благоустройство  жилищного фонда, наличие инженерных коммуникаций, транспортная доступность.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color w:val="000000"/>
          <w:sz w:val="26"/>
          <w:szCs w:val="28"/>
        </w:rPr>
      </w:pPr>
      <w:r w:rsidRPr="00C20553">
        <w:rPr>
          <w:rFonts w:cs="Times New Roman"/>
          <w:color w:val="000000"/>
          <w:sz w:val="26"/>
          <w:szCs w:val="28"/>
        </w:rPr>
        <w:t xml:space="preserve">Жилищный фонд в сельском поселении составляет </w:t>
      </w:r>
      <w:r w:rsidR="00015C65">
        <w:rPr>
          <w:rFonts w:cs="Times New Roman"/>
          <w:color w:val="000000"/>
          <w:sz w:val="26"/>
          <w:szCs w:val="28"/>
        </w:rPr>
        <w:t>14,2</w:t>
      </w:r>
      <w:r w:rsidRPr="00C20553">
        <w:rPr>
          <w:rFonts w:cs="Times New Roman"/>
          <w:color w:val="000000"/>
          <w:sz w:val="26"/>
          <w:szCs w:val="28"/>
        </w:rPr>
        <w:t xml:space="preserve"> </w:t>
      </w:r>
      <w:proofErr w:type="spellStart"/>
      <w:r w:rsidRPr="00C20553">
        <w:rPr>
          <w:rFonts w:cs="Times New Roman"/>
          <w:color w:val="000000"/>
          <w:sz w:val="26"/>
          <w:szCs w:val="28"/>
        </w:rPr>
        <w:t>тыс.кв</w:t>
      </w:r>
      <w:proofErr w:type="spellEnd"/>
      <w:r w:rsidRPr="00C20553">
        <w:rPr>
          <w:rFonts w:cs="Times New Roman"/>
          <w:color w:val="000000"/>
          <w:sz w:val="26"/>
          <w:szCs w:val="28"/>
        </w:rPr>
        <w:t>. метров общей площади. Основная часть сельского жилого фонда имеет все коммунальные удобства.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bCs/>
          <w:iCs/>
          <w:color w:val="000000"/>
          <w:sz w:val="26"/>
          <w:szCs w:val="28"/>
        </w:rPr>
      </w:pPr>
      <w:r w:rsidRPr="00C20553">
        <w:rPr>
          <w:rFonts w:cs="Times New Roman"/>
          <w:bCs/>
          <w:iCs/>
          <w:color w:val="000000"/>
          <w:sz w:val="26"/>
          <w:szCs w:val="28"/>
        </w:rPr>
        <w:t>На территории поселения  оказанием услуг в сфере ЖКХ по водоснабжению занимается государственное унитарное предприятие Белгородской области «Белгородский областной водоканал».</w:t>
      </w:r>
    </w:p>
    <w:p w:rsidR="00AA0EB6" w:rsidRPr="00223465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bCs/>
          <w:iCs/>
          <w:sz w:val="26"/>
          <w:szCs w:val="28"/>
        </w:rPr>
      </w:pPr>
      <w:r w:rsidRPr="00223465">
        <w:rPr>
          <w:rFonts w:cs="Times New Roman"/>
          <w:sz w:val="26"/>
          <w:szCs w:val="28"/>
        </w:rPr>
        <w:t xml:space="preserve">На территории </w:t>
      </w:r>
      <w:r w:rsidR="00015C65" w:rsidRPr="00223465">
        <w:rPr>
          <w:rFonts w:cs="Times New Roman"/>
          <w:sz w:val="26"/>
          <w:szCs w:val="28"/>
        </w:rPr>
        <w:t>Большовского</w:t>
      </w:r>
      <w:r w:rsidRPr="00223465">
        <w:rPr>
          <w:rFonts w:cs="Times New Roman"/>
          <w:sz w:val="26"/>
          <w:szCs w:val="28"/>
        </w:rPr>
        <w:t xml:space="preserve"> сельского поселения в целях хозяйственного-питьевого водоснабжения расположены 3 артезианские скважины и 2 водонапорные башни для приема и хранения воды, </w:t>
      </w:r>
      <w:r w:rsidR="00223465">
        <w:rPr>
          <w:rFonts w:cs="Times New Roman"/>
          <w:sz w:val="26"/>
          <w:szCs w:val="28"/>
        </w:rPr>
        <w:t>17,06</w:t>
      </w:r>
      <w:r w:rsidRPr="00223465">
        <w:rPr>
          <w:rFonts w:cs="Times New Roman"/>
          <w:sz w:val="26"/>
          <w:szCs w:val="28"/>
        </w:rPr>
        <w:t xml:space="preserve"> км</w:t>
      </w:r>
      <w:proofErr w:type="gramStart"/>
      <w:r w:rsidRPr="00223465">
        <w:rPr>
          <w:rFonts w:cs="Times New Roman"/>
          <w:sz w:val="26"/>
          <w:szCs w:val="28"/>
        </w:rPr>
        <w:t>.</w:t>
      </w:r>
      <w:proofErr w:type="gramEnd"/>
      <w:r w:rsidRPr="00223465">
        <w:rPr>
          <w:rFonts w:cs="Times New Roman"/>
          <w:sz w:val="26"/>
          <w:szCs w:val="28"/>
        </w:rPr>
        <w:t xml:space="preserve"> </w:t>
      </w:r>
      <w:proofErr w:type="gramStart"/>
      <w:r w:rsidRPr="00223465">
        <w:rPr>
          <w:rFonts w:cs="Times New Roman"/>
          <w:sz w:val="26"/>
          <w:szCs w:val="28"/>
        </w:rPr>
        <w:t>в</w:t>
      </w:r>
      <w:proofErr w:type="gramEnd"/>
      <w:r w:rsidRPr="00223465">
        <w:rPr>
          <w:rFonts w:cs="Times New Roman"/>
          <w:sz w:val="26"/>
          <w:szCs w:val="28"/>
        </w:rPr>
        <w:t>одопроводных сетей.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bCs/>
          <w:iCs/>
          <w:color w:val="000000"/>
          <w:sz w:val="26"/>
          <w:szCs w:val="28"/>
        </w:rPr>
      </w:pPr>
      <w:r w:rsidRPr="00C20553">
        <w:rPr>
          <w:rStyle w:val="FontStyle15"/>
          <w:sz w:val="26"/>
          <w:szCs w:val="28"/>
        </w:rPr>
        <w:t xml:space="preserve">Услугами водоснабжения пользуются </w:t>
      </w:r>
      <w:r w:rsidR="00015C65">
        <w:rPr>
          <w:rStyle w:val="FontStyle15"/>
          <w:sz w:val="26"/>
          <w:szCs w:val="28"/>
        </w:rPr>
        <w:t>100</w:t>
      </w:r>
      <w:r w:rsidRPr="00C20553">
        <w:rPr>
          <w:rStyle w:val="FontStyle15"/>
          <w:sz w:val="26"/>
          <w:szCs w:val="28"/>
        </w:rPr>
        <w:t xml:space="preserve">% домовладений. </w:t>
      </w:r>
      <w:r w:rsidRPr="00C20553">
        <w:rPr>
          <w:rFonts w:cs="Times New Roman"/>
          <w:sz w:val="26"/>
          <w:szCs w:val="28"/>
        </w:rPr>
        <w:t>В каждом домовладении установлен прибор учета.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bCs/>
          <w:iCs/>
          <w:color w:val="000000"/>
          <w:sz w:val="26"/>
          <w:szCs w:val="28"/>
        </w:rPr>
      </w:pPr>
      <w:r w:rsidRPr="00C20553">
        <w:rPr>
          <w:rFonts w:cs="Times New Roman"/>
          <w:bCs/>
          <w:iCs/>
          <w:color w:val="000000"/>
          <w:sz w:val="26"/>
          <w:szCs w:val="28"/>
        </w:rPr>
        <w:t>Услуги по теплоснабжению оказывает АО «</w:t>
      </w:r>
      <w:proofErr w:type="spellStart"/>
      <w:r w:rsidRPr="00C20553">
        <w:rPr>
          <w:rFonts w:cs="Times New Roman"/>
          <w:bCs/>
          <w:iCs/>
          <w:color w:val="000000"/>
          <w:sz w:val="26"/>
          <w:szCs w:val="28"/>
        </w:rPr>
        <w:t>Красненские</w:t>
      </w:r>
      <w:proofErr w:type="spellEnd"/>
      <w:r w:rsidRPr="00C20553">
        <w:rPr>
          <w:rFonts w:cs="Times New Roman"/>
          <w:bCs/>
          <w:iCs/>
          <w:color w:val="000000"/>
          <w:sz w:val="26"/>
          <w:szCs w:val="28"/>
        </w:rPr>
        <w:t xml:space="preserve"> тепловые сети», обслуживают котельную школы. 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bCs/>
          <w:iCs/>
          <w:color w:val="000000"/>
          <w:sz w:val="26"/>
          <w:szCs w:val="28"/>
        </w:rPr>
        <w:t>Сбором и  транспортировкой твердых бытовых отходов занимается ООО «</w:t>
      </w:r>
      <w:proofErr w:type="spellStart"/>
      <w:r w:rsidRPr="00C20553">
        <w:rPr>
          <w:rFonts w:cs="Times New Roman"/>
          <w:bCs/>
          <w:iCs/>
          <w:color w:val="000000"/>
          <w:sz w:val="26"/>
          <w:szCs w:val="28"/>
        </w:rPr>
        <w:t>СпецЭКОТранс</w:t>
      </w:r>
      <w:proofErr w:type="spellEnd"/>
      <w:r w:rsidRPr="00C20553">
        <w:rPr>
          <w:rFonts w:cs="Times New Roman"/>
          <w:bCs/>
          <w:iCs/>
          <w:color w:val="000000"/>
          <w:sz w:val="26"/>
          <w:szCs w:val="28"/>
        </w:rPr>
        <w:t xml:space="preserve">» г. Алексеевка, специальным транспортом  согласно  графику, еженедельно по понедельникам и четвергам. Жалоб от населения по сбору ТКО не поступало. </w:t>
      </w:r>
      <w:r w:rsidRPr="00C20553">
        <w:rPr>
          <w:rFonts w:cs="Times New Roman"/>
          <w:sz w:val="26"/>
          <w:szCs w:val="28"/>
        </w:rPr>
        <w:t xml:space="preserve">       </w:t>
      </w:r>
    </w:p>
    <w:p w:rsidR="00015C65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bCs/>
          <w:iCs/>
          <w:color w:val="000000"/>
          <w:sz w:val="26"/>
          <w:szCs w:val="28"/>
        </w:rPr>
      </w:pPr>
      <w:r w:rsidRPr="00C20553">
        <w:rPr>
          <w:rFonts w:cs="Times New Roman"/>
          <w:bCs/>
          <w:iCs/>
          <w:color w:val="000000"/>
          <w:sz w:val="26"/>
          <w:szCs w:val="28"/>
        </w:rPr>
        <w:t xml:space="preserve">На территории сельского поселения установлены 6 контейнеров: </w:t>
      </w:r>
      <w:r w:rsidR="00015C65">
        <w:rPr>
          <w:rFonts w:cs="Times New Roman"/>
          <w:bCs/>
          <w:iCs/>
          <w:color w:val="000000"/>
          <w:sz w:val="26"/>
          <w:szCs w:val="28"/>
        </w:rPr>
        <w:t>4</w:t>
      </w:r>
      <w:r w:rsidRPr="00C20553">
        <w:rPr>
          <w:rFonts w:cs="Times New Roman"/>
          <w:bCs/>
          <w:iCs/>
          <w:color w:val="000000"/>
          <w:sz w:val="26"/>
          <w:szCs w:val="28"/>
        </w:rPr>
        <w:t xml:space="preserve"> на территориях кладбищ, 2 на т</w:t>
      </w:r>
      <w:r w:rsidR="00015C65">
        <w:rPr>
          <w:rFonts w:cs="Times New Roman"/>
          <w:bCs/>
          <w:iCs/>
          <w:color w:val="000000"/>
          <w:sz w:val="26"/>
          <w:szCs w:val="28"/>
        </w:rPr>
        <w:t>ерритории школы и детского сада.</w:t>
      </w:r>
      <w:r w:rsidRPr="00C20553">
        <w:rPr>
          <w:rFonts w:cs="Times New Roman"/>
          <w:bCs/>
          <w:iCs/>
          <w:color w:val="000000"/>
          <w:sz w:val="26"/>
          <w:szCs w:val="28"/>
        </w:rPr>
        <w:t xml:space="preserve"> 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color w:val="000000"/>
          <w:sz w:val="26"/>
          <w:szCs w:val="28"/>
        </w:rPr>
      </w:pPr>
      <w:r w:rsidRPr="00C20553">
        <w:rPr>
          <w:rFonts w:cs="Times New Roman"/>
          <w:color w:val="000000"/>
          <w:sz w:val="26"/>
          <w:szCs w:val="28"/>
        </w:rPr>
        <w:t xml:space="preserve">Территорию населенных пунктов освещают  </w:t>
      </w:r>
      <w:r w:rsidR="00015C65">
        <w:rPr>
          <w:rFonts w:cs="Times New Roman"/>
          <w:color w:val="000000"/>
          <w:sz w:val="26"/>
          <w:szCs w:val="28"/>
        </w:rPr>
        <w:t>177</w:t>
      </w:r>
      <w:r w:rsidRPr="00C20553">
        <w:rPr>
          <w:rFonts w:cs="Times New Roman"/>
          <w:color w:val="000000"/>
          <w:sz w:val="26"/>
          <w:szCs w:val="28"/>
        </w:rPr>
        <w:t xml:space="preserve">  фонарей  уличного освещения.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bCs/>
          <w:iCs/>
          <w:color w:val="000000"/>
          <w:sz w:val="26"/>
          <w:szCs w:val="28"/>
        </w:rPr>
      </w:pPr>
      <w:r w:rsidRPr="00C20553">
        <w:rPr>
          <w:rFonts w:cs="Times New Roman"/>
          <w:bCs/>
          <w:iCs/>
          <w:color w:val="000000"/>
          <w:sz w:val="26"/>
          <w:szCs w:val="28"/>
        </w:rPr>
        <w:t xml:space="preserve">Электроэнергией </w:t>
      </w:r>
      <w:proofErr w:type="gramStart"/>
      <w:r w:rsidRPr="00C20553">
        <w:rPr>
          <w:rFonts w:cs="Times New Roman"/>
          <w:bCs/>
          <w:iCs/>
          <w:color w:val="000000"/>
          <w:sz w:val="26"/>
          <w:szCs w:val="28"/>
        </w:rPr>
        <w:t>обеспечены</w:t>
      </w:r>
      <w:proofErr w:type="gramEnd"/>
      <w:r w:rsidRPr="00C20553">
        <w:rPr>
          <w:rFonts w:cs="Times New Roman"/>
          <w:bCs/>
          <w:iCs/>
          <w:color w:val="000000"/>
          <w:sz w:val="26"/>
          <w:szCs w:val="28"/>
        </w:rPr>
        <w:t xml:space="preserve"> 100% жилых домовладений.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color w:val="000000"/>
          <w:sz w:val="26"/>
          <w:szCs w:val="28"/>
        </w:rPr>
      </w:pPr>
      <w:r w:rsidRPr="00C20553">
        <w:rPr>
          <w:rFonts w:cs="Times New Roman"/>
          <w:color w:val="000000"/>
          <w:sz w:val="26"/>
          <w:szCs w:val="28"/>
        </w:rPr>
        <w:t>По проблемам электроснабжения села делались заявки на ремонтные работы в МРСК «Восточные электрические сети», все неполадки устранялись оперативно, нареканий за весь отчетный период со стороны населения нет.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bCs/>
          <w:iCs/>
          <w:sz w:val="26"/>
          <w:szCs w:val="28"/>
        </w:rPr>
      </w:pPr>
      <w:r w:rsidRPr="00C20553">
        <w:rPr>
          <w:rFonts w:cs="Times New Roman"/>
          <w:bCs/>
          <w:iCs/>
          <w:color w:val="000000"/>
          <w:sz w:val="26"/>
          <w:szCs w:val="28"/>
        </w:rPr>
        <w:t>П</w:t>
      </w:r>
      <w:r w:rsidRPr="00C20553">
        <w:rPr>
          <w:rFonts w:cs="Times New Roman"/>
          <w:bCs/>
          <w:iCs/>
          <w:sz w:val="26"/>
          <w:szCs w:val="28"/>
        </w:rPr>
        <w:t xml:space="preserve">ротяженность автомобильных дорог в селе составляет – </w:t>
      </w:r>
      <w:r w:rsidR="007F040E">
        <w:rPr>
          <w:rFonts w:cs="Times New Roman"/>
          <w:bCs/>
          <w:iCs/>
          <w:sz w:val="26"/>
          <w:szCs w:val="28"/>
        </w:rPr>
        <w:t>15,716</w:t>
      </w:r>
      <w:r w:rsidRPr="00C20553">
        <w:rPr>
          <w:rFonts w:cs="Times New Roman"/>
          <w:bCs/>
          <w:iCs/>
          <w:sz w:val="26"/>
          <w:szCs w:val="28"/>
        </w:rPr>
        <w:t xml:space="preserve"> км. 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 xml:space="preserve">Постоянно проводится работа по очистке дорог от снега, обкос обочин </w:t>
      </w:r>
      <w:proofErr w:type="spellStart"/>
      <w:r w:rsidRPr="00C20553">
        <w:rPr>
          <w:rFonts w:cs="Times New Roman"/>
          <w:sz w:val="26"/>
          <w:szCs w:val="28"/>
        </w:rPr>
        <w:t>внутрипоселковых</w:t>
      </w:r>
      <w:proofErr w:type="spellEnd"/>
      <w:r w:rsidRPr="00C20553">
        <w:rPr>
          <w:rFonts w:cs="Times New Roman"/>
          <w:sz w:val="26"/>
          <w:szCs w:val="28"/>
        </w:rPr>
        <w:t xml:space="preserve"> дорог от сорной растительности.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Fonts w:cs="Times New Roman"/>
          <w:color w:val="000000"/>
          <w:sz w:val="26"/>
          <w:szCs w:val="28"/>
        </w:rPr>
      </w:pP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contextualSpacing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color w:val="000000"/>
          <w:sz w:val="26"/>
          <w:szCs w:val="28"/>
        </w:rPr>
        <w:t xml:space="preserve">     </w:t>
      </w:r>
      <w:r w:rsidRPr="00C20553">
        <w:rPr>
          <w:rFonts w:cs="Times New Roman"/>
          <w:sz w:val="26"/>
          <w:szCs w:val="28"/>
        </w:rPr>
        <w:t xml:space="preserve">    В 2022 – 2024 годах:</w:t>
      </w:r>
    </w:p>
    <w:p w:rsidR="00AA0EB6" w:rsidRPr="007F040E" w:rsidRDefault="00AA0EB6" w:rsidP="00AA0EB6">
      <w:pPr>
        <w:pBdr>
          <w:bottom w:val="single" w:sz="4" w:space="31" w:color="FFFFFF"/>
        </w:pBdr>
        <w:tabs>
          <w:tab w:val="left" w:pos="9540"/>
        </w:tabs>
        <w:contextualSpacing/>
        <w:jc w:val="both"/>
        <w:rPr>
          <w:rFonts w:cs="Times New Roman"/>
          <w:sz w:val="26"/>
          <w:szCs w:val="28"/>
        </w:rPr>
      </w:pPr>
      <w:r w:rsidRPr="007F040E">
        <w:rPr>
          <w:rFonts w:cs="Times New Roman"/>
          <w:sz w:val="26"/>
          <w:szCs w:val="28"/>
        </w:rPr>
        <w:t xml:space="preserve">         - установлена  детская игровая площадка с резиновым покрытием в с.</w:t>
      </w:r>
      <w:r w:rsidR="007F040E" w:rsidRPr="007F040E">
        <w:rPr>
          <w:rFonts w:cs="Times New Roman"/>
          <w:sz w:val="26"/>
          <w:szCs w:val="28"/>
        </w:rPr>
        <w:t>Большое</w:t>
      </w:r>
      <w:r w:rsidRPr="007F040E">
        <w:rPr>
          <w:rFonts w:cs="Times New Roman"/>
          <w:sz w:val="26"/>
          <w:szCs w:val="28"/>
        </w:rPr>
        <w:t>, благодаря поручениям губернатора Белгородской области Вячеслава Гладкова о выделении дополнительных средств на обустройство детских игровых комплексов на территориях всех муниципалитетов региона.</w:t>
      </w:r>
    </w:p>
    <w:p w:rsidR="00AA0EB6" w:rsidRPr="007F040E" w:rsidRDefault="00AA0EB6" w:rsidP="00AA0EB6">
      <w:pPr>
        <w:pBdr>
          <w:bottom w:val="single" w:sz="4" w:space="31" w:color="FFFFFF"/>
        </w:pBdr>
        <w:tabs>
          <w:tab w:val="left" w:pos="9540"/>
        </w:tabs>
        <w:contextualSpacing/>
        <w:jc w:val="both"/>
        <w:rPr>
          <w:rFonts w:cs="Times New Roman"/>
          <w:sz w:val="26"/>
          <w:szCs w:val="28"/>
        </w:rPr>
      </w:pPr>
      <w:r w:rsidRPr="007F040E">
        <w:rPr>
          <w:rFonts w:cs="Times New Roman"/>
          <w:sz w:val="26"/>
          <w:szCs w:val="28"/>
        </w:rPr>
        <w:t xml:space="preserve">        В рамках программы «Формование современной городской среды на территории Белгородской области», дополнительно установлена современная спортивная площадка, с резиновым покрытием, в с.</w:t>
      </w:r>
      <w:r w:rsidR="007F040E" w:rsidRPr="007F040E">
        <w:rPr>
          <w:rFonts w:cs="Times New Roman"/>
          <w:sz w:val="26"/>
          <w:szCs w:val="28"/>
        </w:rPr>
        <w:t>Большое</w:t>
      </w:r>
      <w:r w:rsidRPr="007F040E">
        <w:rPr>
          <w:rFonts w:cs="Times New Roman"/>
          <w:sz w:val="26"/>
          <w:szCs w:val="28"/>
        </w:rPr>
        <w:t>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contextualSpacing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 xml:space="preserve">        - проведен ямочный ремонт дороги по </w:t>
      </w:r>
      <w:proofErr w:type="spellStart"/>
      <w:r w:rsidRPr="00C20553">
        <w:rPr>
          <w:rFonts w:cs="Times New Roman"/>
          <w:sz w:val="26"/>
          <w:szCs w:val="28"/>
        </w:rPr>
        <w:t>ул</w:t>
      </w:r>
      <w:proofErr w:type="gramStart"/>
      <w:r w:rsidRPr="00C20553">
        <w:rPr>
          <w:rFonts w:cs="Times New Roman"/>
          <w:sz w:val="26"/>
          <w:szCs w:val="28"/>
        </w:rPr>
        <w:t>.</w:t>
      </w:r>
      <w:r w:rsidR="007F040E">
        <w:rPr>
          <w:rFonts w:cs="Times New Roman"/>
          <w:sz w:val="26"/>
          <w:szCs w:val="28"/>
        </w:rPr>
        <w:t>П</w:t>
      </w:r>
      <w:proofErr w:type="gramEnd"/>
      <w:r w:rsidR="007F040E">
        <w:rPr>
          <w:rFonts w:cs="Times New Roman"/>
          <w:sz w:val="26"/>
          <w:szCs w:val="28"/>
        </w:rPr>
        <w:t>ролетарская</w:t>
      </w:r>
      <w:proofErr w:type="spellEnd"/>
      <w:r w:rsidRPr="00C20553">
        <w:rPr>
          <w:rFonts w:cs="Times New Roman"/>
          <w:sz w:val="26"/>
          <w:szCs w:val="28"/>
        </w:rPr>
        <w:t xml:space="preserve"> </w:t>
      </w:r>
      <w:r w:rsidR="007F040E">
        <w:rPr>
          <w:rFonts w:cs="Times New Roman"/>
          <w:sz w:val="26"/>
          <w:szCs w:val="28"/>
        </w:rPr>
        <w:t>с.Большое</w:t>
      </w:r>
      <w:r w:rsidRPr="00C20553">
        <w:rPr>
          <w:rFonts w:cs="Times New Roman"/>
          <w:sz w:val="26"/>
          <w:szCs w:val="28"/>
        </w:rPr>
        <w:t xml:space="preserve">, </w:t>
      </w:r>
      <w:proofErr w:type="spellStart"/>
      <w:r w:rsidRPr="00C20553">
        <w:rPr>
          <w:rFonts w:cs="Times New Roman"/>
          <w:sz w:val="26"/>
          <w:szCs w:val="28"/>
        </w:rPr>
        <w:t>ул.Пе</w:t>
      </w:r>
      <w:r w:rsidR="007F040E">
        <w:rPr>
          <w:rFonts w:cs="Times New Roman"/>
          <w:sz w:val="26"/>
          <w:szCs w:val="28"/>
        </w:rPr>
        <w:t>рвомайская</w:t>
      </w:r>
      <w:proofErr w:type="spellEnd"/>
      <w:r w:rsidR="007F040E">
        <w:rPr>
          <w:rFonts w:cs="Times New Roman"/>
          <w:sz w:val="26"/>
          <w:szCs w:val="28"/>
        </w:rPr>
        <w:t xml:space="preserve"> х.Первомайский, </w:t>
      </w:r>
      <w:proofErr w:type="spellStart"/>
      <w:r w:rsidR="007F040E">
        <w:rPr>
          <w:rFonts w:cs="Times New Roman"/>
          <w:sz w:val="26"/>
          <w:szCs w:val="28"/>
        </w:rPr>
        <w:t>ул.Луговая</w:t>
      </w:r>
      <w:proofErr w:type="spellEnd"/>
      <w:r w:rsidR="007F040E">
        <w:rPr>
          <w:rFonts w:cs="Times New Roman"/>
          <w:sz w:val="26"/>
          <w:szCs w:val="28"/>
        </w:rPr>
        <w:t xml:space="preserve"> х.Старый Редкодуб</w:t>
      </w:r>
      <w:r w:rsidRPr="00C20553">
        <w:rPr>
          <w:rFonts w:cs="Times New Roman"/>
          <w:sz w:val="26"/>
          <w:szCs w:val="28"/>
        </w:rPr>
        <w:t>;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contextualSpacing/>
        <w:jc w:val="both"/>
        <w:rPr>
          <w:rFonts w:cs="Times New Roman"/>
          <w:sz w:val="26"/>
          <w:szCs w:val="28"/>
        </w:rPr>
      </w:pPr>
      <w:r w:rsidRPr="00C20553">
        <w:rPr>
          <w:rFonts w:cs="Times New Roman"/>
          <w:sz w:val="26"/>
          <w:szCs w:val="28"/>
        </w:rPr>
        <w:t xml:space="preserve">        - был сделан проект организации дорожного движения, согласно утвержденной дислокации, частично установлены дорожные знаки.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contextualSpacing/>
        <w:jc w:val="both"/>
        <w:rPr>
          <w:rFonts w:cs="Times New Roman"/>
          <w:sz w:val="26"/>
          <w:szCs w:val="28"/>
        </w:rPr>
      </w:pP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firstLine="567"/>
        <w:contextualSpacing/>
        <w:jc w:val="both"/>
        <w:rPr>
          <w:rStyle w:val="FontStyle15"/>
          <w:sz w:val="26"/>
          <w:szCs w:val="28"/>
        </w:rPr>
      </w:pPr>
      <w:r w:rsidRPr="00C20553">
        <w:rPr>
          <w:rStyle w:val="FontStyle15"/>
          <w:sz w:val="26"/>
          <w:szCs w:val="28"/>
        </w:rPr>
        <w:t xml:space="preserve">Для обеспечения устойчивого социально-экономического развития территории необходимо усилить государственную поддержку развития несельскохозяйственных видов деятельности в сельской местности, расширения рынка труда, развития </w:t>
      </w:r>
      <w:r w:rsidRPr="00C20553">
        <w:rPr>
          <w:rStyle w:val="FontStyle15"/>
          <w:sz w:val="26"/>
          <w:szCs w:val="28"/>
        </w:rPr>
        <w:lastRenderedPageBreak/>
        <w:t>процессов самоуправления и на этой основе повысить качество и активизацию человеческого потенциала.</w:t>
      </w:r>
    </w:p>
    <w:p w:rsidR="00AA0EB6" w:rsidRPr="00C20553" w:rsidRDefault="00AA0EB6" w:rsidP="00AA0EB6">
      <w:pPr>
        <w:pStyle w:val="a6"/>
        <w:numPr>
          <w:ilvl w:val="0"/>
          <w:numId w:val="2"/>
        </w:numPr>
        <w:pBdr>
          <w:bottom w:val="single" w:sz="4" w:space="31" w:color="FFFFFF"/>
        </w:pBdr>
        <w:tabs>
          <w:tab w:val="left" w:pos="9540"/>
        </w:tabs>
        <w:jc w:val="center"/>
        <w:rPr>
          <w:rStyle w:val="FontStyle14"/>
          <w:b/>
          <w:sz w:val="26"/>
          <w:szCs w:val="28"/>
        </w:rPr>
      </w:pPr>
      <w:r w:rsidRPr="00C20553">
        <w:rPr>
          <w:rStyle w:val="FontStyle14"/>
          <w:b/>
          <w:sz w:val="26"/>
          <w:szCs w:val="28"/>
        </w:rPr>
        <w:t xml:space="preserve">Описание приоритетов и целей </w:t>
      </w:r>
      <w:proofErr w:type="gramStart"/>
      <w:r w:rsidRPr="00C20553">
        <w:rPr>
          <w:rStyle w:val="FontStyle14"/>
          <w:b/>
          <w:sz w:val="26"/>
          <w:szCs w:val="28"/>
        </w:rPr>
        <w:t>муниципальной</w:t>
      </w:r>
      <w:proofErr w:type="gramEnd"/>
      <w:r w:rsidRPr="00C20553">
        <w:rPr>
          <w:rStyle w:val="FontStyle14"/>
          <w:b/>
          <w:sz w:val="26"/>
          <w:szCs w:val="28"/>
        </w:rPr>
        <w:t xml:space="preserve"> </w:t>
      </w:r>
    </w:p>
    <w:p w:rsidR="00AA0EB6" w:rsidRPr="00C20553" w:rsidRDefault="00AA0EB6" w:rsidP="00AA0EB6">
      <w:pPr>
        <w:pBdr>
          <w:bottom w:val="single" w:sz="4" w:space="31" w:color="FFFFFF"/>
        </w:pBdr>
        <w:tabs>
          <w:tab w:val="left" w:pos="9540"/>
        </w:tabs>
        <w:ind w:left="360"/>
        <w:jc w:val="center"/>
        <w:rPr>
          <w:rStyle w:val="FontStyle14"/>
          <w:b/>
          <w:sz w:val="26"/>
          <w:szCs w:val="28"/>
        </w:rPr>
      </w:pPr>
      <w:r w:rsidRPr="00C20553">
        <w:rPr>
          <w:rStyle w:val="FontStyle14"/>
          <w:b/>
          <w:sz w:val="26"/>
          <w:szCs w:val="28"/>
        </w:rPr>
        <w:t>политики в сфере реализации муниципальной программы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>Приоритеты политики сельского поселения в сфере социально-экономического развития в муниципальном районе «Красненский район» Белгородской области определены следующими правовыми актами: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>Указ Президента Российской Федерации от 21.07.2020 года № 474 «О национальных целях развития Российской Федерации на период до 2030 года»;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>Стратегия социально-экономического развития Российской Федерации;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>Стратегия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№ 151-р;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>Стратегия социально-экономического развития Белгородской области на период до 2030 года, утвержденной п</w:t>
      </w:r>
      <w:r w:rsidRPr="00C20553">
        <w:rPr>
          <w:rFonts w:cs="Times New Roman"/>
          <w:sz w:val="26"/>
          <w:szCs w:val="20"/>
          <w:shd w:val="clear" w:color="auto" w:fill="FFFFFF"/>
        </w:rPr>
        <w:t>остановлением Правительства </w:t>
      </w:r>
      <w:r w:rsidRPr="00C20553">
        <w:rPr>
          <w:rFonts w:cs="Times New Roman"/>
          <w:bCs/>
          <w:sz w:val="26"/>
          <w:szCs w:val="20"/>
          <w:shd w:val="clear" w:color="auto" w:fill="FFFFFF"/>
        </w:rPr>
        <w:t>Белгородской</w:t>
      </w:r>
      <w:r w:rsidRPr="00C20553">
        <w:rPr>
          <w:rFonts w:cs="Times New Roman"/>
          <w:sz w:val="26"/>
          <w:szCs w:val="20"/>
          <w:shd w:val="clear" w:color="auto" w:fill="FFFFFF"/>
        </w:rPr>
        <w:t> </w:t>
      </w:r>
      <w:r w:rsidRPr="00C20553">
        <w:rPr>
          <w:rFonts w:cs="Times New Roman"/>
          <w:bCs/>
          <w:sz w:val="26"/>
          <w:szCs w:val="20"/>
          <w:shd w:val="clear" w:color="auto" w:fill="FFFFFF"/>
        </w:rPr>
        <w:t>области</w:t>
      </w:r>
      <w:r w:rsidRPr="00C20553">
        <w:rPr>
          <w:rFonts w:cs="Times New Roman"/>
          <w:sz w:val="26"/>
          <w:szCs w:val="20"/>
          <w:shd w:val="clear" w:color="auto" w:fill="FFFFFF"/>
        </w:rPr>
        <w:t> от 11.07.2023 № 371-пп;</w:t>
      </w:r>
    </w:p>
    <w:p w:rsidR="00AA0EB6" w:rsidRPr="00C20553" w:rsidRDefault="00AA0EB6" w:rsidP="00AA0EB6">
      <w:pPr>
        <w:ind w:firstLine="708"/>
        <w:jc w:val="both"/>
        <w:rPr>
          <w:rFonts w:cs="Times New Roman"/>
          <w:sz w:val="26"/>
          <w:szCs w:val="20"/>
          <w:shd w:val="clear" w:color="auto" w:fill="FFFFFF"/>
        </w:rPr>
      </w:pPr>
      <w:r w:rsidRPr="00C20553">
        <w:rPr>
          <w:rFonts w:cs="Times New Roman"/>
          <w:sz w:val="26"/>
          <w:szCs w:val="48"/>
        </w:rPr>
        <w:t xml:space="preserve">Постановление администрации муниципального района «Красненский район» Белгородской области </w:t>
      </w:r>
      <w:r w:rsidRPr="00C20553">
        <w:rPr>
          <w:rFonts w:cs="Times New Roman"/>
          <w:sz w:val="26"/>
          <w:szCs w:val="20"/>
          <w:shd w:val="clear" w:color="auto" w:fill="FFFFFF"/>
        </w:rPr>
        <w:t>от 02.09.2024 № 89 «Об утверждении Положения о системе управления муниципальными программами муниципального района «Красненский район».</w:t>
      </w:r>
    </w:p>
    <w:p w:rsidR="00AA0EB6" w:rsidRPr="00C20553" w:rsidRDefault="00AA0EB6" w:rsidP="00AA0EB6">
      <w:pPr>
        <w:ind w:firstLine="708"/>
        <w:jc w:val="both"/>
        <w:rPr>
          <w:rFonts w:cs="Times New Roman"/>
          <w:sz w:val="26"/>
          <w:szCs w:val="20"/>
          <w:shd w:val="clear" w:color="auto" w:fill="FFFFFF"/>
        </w:rPr>
      </w:pPr>
    </w:p>
    <w:p w:rsidR="00AA0EB6" w:rsidRPr="00C20553" w:rsidRDefault="00AA0EB6" w:rsidP="00AA0EB6">
      <w:pPr>
        <w:ind w:firstLine="708"/>
        <w:jc w:val="both"/>
        <w:rPr>
          <w:rFonts w:cs="Times New Roman"/>
          <w:sz w:val="26"/>
          <w:szCs w:val="20"/>
          <w:shd w:val="clear" w:color="auto" w:fill="FFFFFF"/>
        </w:rPr>
      </w:pPr>
      <w:r w:rsidRPr="00C20553">
        <w:rPr>
          <w:rFonts w:cs="Times New Roman"/>
          <w:sz w:val="26"/>
          <w:szCs w:val="20"/>
          <w:shd w:val="clear" w:color="auto" w:fill="FFFFFF"/>
        </w:rPr>
        <w:t xml:space="preserve">Главной стратегической целью реализации программы является развитие человеческого капитала, как условие формирования динамично развивающегося сельского поселения, с комфортными условиями и высоким качеством жизни. 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 xml:space="preserve">Стратегическими целями развития </w:t>
      </w:r>
      <w:r w:rsidR="007F040E">
        <w:rPr>
          <w:rFonts w:cs="Times New Roman"/>
          <w:sz w:val="26"/>
          <w:szCs w:val="48"/>
        </w:rPr>
        <w:t>Большовского</w:t>
      </w:r>
      <w:r w:rsidRPr="00C20553">
        <w:rPr>
          <w:rFonts w:cs="Times New Roman"/>
          <w:sz w:val="26"/>
          <w:szCs w:val="48"/>
        </w:rPr>
        <w:t xml:space="preserve"> сельского поселения определены: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>- развитие сельского хозяйства;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>- улучшение качества, надежности и доступности коммунальных услуг для населения сельской территории;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 xml:space="preserve">- обеспечение долгосрочной сбалансированности бюджета </w:t>
      </w:r>
      <w:r w:rsidR="007F040E">
        <w:rPr>
          <w:rFonts w:cs="Times New Roman"/>
          <w:sz w:val="26"/>
          <w:szCs w:val="48"/>
        </w:rPr>
        <w:t>Большовского</w:t>
      </w:r>
      <w:r w:rsidRPr="00C20553">
        <w:rPr>
          <w:rFonts w:cs="Times New Roman"/>
          <w:sz w:val="26"/>
          <w:szCs w:val="48"/>
        </w:rPr>
        <w:t xml:space="preserve"> сельского поселения, усиление стратегического и бюджетного планирования, повышение качества и объективности планирования бюджетных ассигнований.</w:t>
      </w:r>
    </w:p>
    <w:p w:rsidR="00AA0EB6" w:rsidRPr="00C20553" w:rsidRDefault="00AA0EB6" w:rsidP="00AA0EB6">
      <w:pPr>
        <w:jc w:val="both"/>
        <w:rPr>
          <w:rFonts w:cs="Times New Roman"/>
          <w:sz w:val="26"/>
          <w:szCs w:val="48"/>
        </w:rPr>
      </w:pPr>
      <w:r w:rsidRPr="00C20553">
        <w:rPr>
          <w:rFonts w:cs="Times New Roman"/>
          <w:sz w:val="26"/>
          <w:szCs w:val="48"/>
        </w:rPr>
        <w:tab/>
        <w:t>Для достижения стратегических целей и задач социально-экономического развития сельского поселения определены цели, разработана структура и система  показателей муниципальной программы.</w:t>
      </w:r>
    </w:p>
    <w:p w:rsidR="00AA0EB6" w:rsidRPr="00C20553" w:rsidRDefault="00AA0EB6" w:rsidP="00AA0EB6">
      <w:pPr>
        <w:widowControl w:val="0"/>
        <w:jc w:val="both"/>
        <w:rPr>
          <w:rFonts w:eastAsia="Times New Roman" w:cs="Times New Roman"/>
          <w:sz w:val="26"/>
          <w:szCs w:val="24"/>
        </w:rPr>
      </w:pPr>
      <w:r w:rsidRPr="00C20553">
        <w:rPr>
          <w:rFonts w:cs="Times New Roman"/>
          <w:sz w:val="26"/>
          <w:szCs w:val="48"/>
        </w:rPr>
        <w:tab/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исте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4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подпрограмм</w:t>
      </w:r>
      <w:r w:rsidRPr="00C20553">
        <w:rPr>
          <w:rFonts w:eastAsia="Times New Roman" w:cs="Times New Roman"/>
          <w:spacing w:val="3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sz w:val="26"/>
          <w:szCs w:val="24"/>
        </w:rPr>
        <w:t>аль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3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г</w:t>
      </w:r>
      <w:r w:rsidRPr="00C20553">
        <w:rPr>
          <w:rFonts w:eastAsia="Times New Roman" w:cs="Times New Roman"/>
          <w:spacing w:val="-2"/>
          <w:sz w:val="26"/>
          <w:szCs w:val="24"/>
        </w:rPr>
        <w:t>р</w:t>
      </w:r>
      <w:r w:rsidRPr="00C20553">
        <w:rPr>
          <w:rFonts w:eastAsia="Times New Roman" w:cs="Times New Roman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sz w:val="26"/>
          <w:szCs w:val="24"/>
        </w:rPr>
        <w:t>ммы</w:t>
      </w:r>
      <w:r w:rsidRPr="00C20553">
        <w:rPr>
          <w:rFonts w:eastAsia="Times New Roman" w:cs="Times New Roman"/>
          <w:spacing w:val="37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сформирована таким образом, чтобы достичь цели и обеспечить решение задач муниципальной программы</w:t>
      </w:r>
      <w:r w:rsidRPr="00C20553">
        <w:rPr>
          <w:rFonts w:eastAsia="Times New Roman" w:cs="Times New Roman"/>
          <w:spacing w:val="37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 xml:space="preserve">и </w:t>
      </w:r>
      <w:r w:rsidRPr="00C20553">
        <w:rPr>
          <w:rFonts w:eastAsia="Times New Roman" w:cs="Times New Roman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кл</w:t>
      </w:r>
      <w:r w:rsidRPr="00C20553">
        <w:rPr>
          <w:rFonts w:eastAsia="Times New Roman" w:cs="Times New Roman"/>
          <w:spacing w:val="-2"/>
          <w:sz w:val="26"/>
          <w:szCs w:val="24"/>
        </w:rPr>
        <w:t>ю</w:t>
      </w:r>
      <w:r w:rsidRPr="00C20553">
        <w:rPr>
          <w:rFonts w:eastAsia="Times New Roman" w:cs="Times New Roman"/>
          <w:sz w:val="26"/>
          <w:szCs w:val="24"/>
        </w:rPr>
        <w:t>ч</w:t>
      </w:r>
      <w:r w:rsidRPr="00C20553">
        <w:rPr>
          <w:rFonts w:eastAsia="Times New Roman" w:cs="Times New Roman"/>
          <w:spacing w:val="-1"/>
          <w:sz w:val="26"/>
          <w:szCs w:val="24"/>
        </w:rPr>
        <w:t>ае</w:t>
      </w:r>
      <w:r w:rsidRPr="00C20553">
        <w:rPr>
          <w:rFonts w:eastAsia="Times New Roman" w:cs="Times New Roman"/>
          <w:sz w:val="26"/>
          <w:szCs w:val="24"/>
        </w:rPr>
        <w:t>т в</w:t>
      </w:r>
      <w:r w:rsidRPr="00C20553">
        <w:rPr>
          <w:rFonts w:eastAsia="Times New Roman" w:cs="Times New Roman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се</w:t>
      </w:r>
      <w:r w:rsidRPr="00C20553">
        <w:rPr>
          <w:rFonts w:eastAsia="Times New Roman" w:cs="Times New Roman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sz w:val="26"/>
          <w:szCs w:val="24"/>
        </w:rPr>
        <w:t>я:</w:t>
      </w:r>
    </w:p>
    <w:p w:rsidR="00AA0EB6" w:rsidRPr="00C20553" w:rsidRDefault="00AA0EB6" w:rsidP="00AA0EB6">
      <w:pPr>
        <w:widowControl w:val="0"/>
        <w:tabs>
          <w:tab w:val="left" w:pos="1306"/>
        </w:tabs>
        <w:ind w:firstLine="710"/>
        <w:jc w:val="both"/>
        <w:rPr>
          <w:rFonts w:eastAsia="Times New Roman" w:cs="Times New Roman"/>
          <w:sz w:val="26"/>
          <w:szCs w:val="24"/>
        </w:rPr>
      </w:pPr>
      <w:r w:rsidRPr="00C20553">
        <w:rPr>
          <w:rFonts w:eastAsia="Times New Roman" w:cs="Times New Roman"/>
          <w:sz w:val="26"/>
          <w:szCs w:val="24"/>
        </w:rPr>
        <w:t>1.</w:t>
      </w:r>
      <w:r w:rsidRPr="00C20553">
        <w:rPr>
          <w:rFonts w:eastAsia="Times New Roman" w:cs="Times New Roman"/>
          <w:sz w:val="26"/>
          <w:szCs w:val="24"/>
        </w:rPr>
        <w:tab/>
      </w:r>
      <w:r w:rsidRPr="00C20553">
        <w:rPr>
          <w:rFonts w:cs="Times New Roman"/>
          <w:sz w:val="26"/>
        </w:rPr>
        <w:t>Обеспечение безопасности населения и территории от чрезвычайных ситуаций, снижение риска возникновения чрезвычайных ситуаций природного и техногенного характера. Снижение числа пострадавших людей и материального ущерба, готовность муниципальных структур к действиям по профилактике, предотвращению и ликвидации пожаров</w:t>
      </w:r>
      <w:r w:rsidRPr="00C20553">
        <w:rPr>
          <w:rFonts w:eastAsia="Times New Roman" w:cs="Times New Roman"/>
          <w:sz w:val="26"/>
          <w:szCs w:val="24"/>
        </w:rPr>
        <w:t>. Для</w:t>
      </w:r>
      <w:r w:rsidRPr="00C20553">
        <w:rPr>
          <w:rFonts w:eastAsia="Times New Roman" w:cs="Times New Roman"/>
          <w:spacing w:val="102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д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</w:t>
      </w:r>
      <w:r w:rsidRPr="00C20553">
        <w:rPr>
          <w:rFonts w:eastAsia="Times New Roman" w:cs="Times New Roman"/>
          <w:spacing w:val="-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жения</w:t>
      </w:r>
      <w:r w:rsidRPr="00C20553">
        <w:rPr>
          <w:rFonts w:eastAsia="Times New Roman" w:cs="Times New Roman"/>
          <w:spacing w:val="98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ка</w:t>
      </w:r>
      <w:r w:rsidRPr="00C20553">
        <w:rPr>
          <w:rFonts w:eastAsia="Times New Roman" w:cs="Times New Roman"/>
          <w:sz w:val="26"/>
          <w:szCs w:val="24"/>
        </w:rPr>
        <w:t>за</w:t>
      </w:r>
      <w:r w:rsidRPr="00C20553">
        <w:rPr>
          <w:rFonts w:eastAsia="Times New Roman" w:cs="Times New Roman"/>
          <w:spacing w:val="1"/>
          <w:sz w:val="26"/>
          <w:szCs w:val="24"/>
        </w:rPr>
        <w:t>нн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10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sz w:val="26"/>
          <w:szCs w:val="24"/>
        </w:rPr>
        <w:t>ели</w:t>
      </w:r>
      <w:r w:rsidRPr="00C20553">
        <w:rPr>
          <w:rFonts w:eastAsia="Times New Roman" w:cs="Times New Roman"/>
          <w:spacing w:val="98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в</w:t>
      </w:r>
      <w:r w:rsidRPr="00C20553">
        <w:rPr>
          <w:rFonts w:eastAsia="Times New Roman" w:cs="Times New Roman"/>
          <w:spacing w:val="105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стр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pacing w:val="4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>у</w:t>
      </w:r>
      <w:r w:rsidRPr="00C20553">
        <w:rPr>
          <w:rFonts w:eastAsia="Times New Roman" w:cs="Times New Roman"/>
          <w:spacing w:val="5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у</w:t>
      </w:r>
      <w:r w:rsidRPr="00C20553">
        <w:rPr>
          <w:rFonts w:eastAsia="Times New Roman" w:cs="Times New Roman"/>
          <w:spacing w:val="93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7"/>
          <w:sz w:val="26"/>
          <w:szCs w:val="24"/>
        </w:rPr>
        <w:t>м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sz w:val="26"/>
          <w:szCs w:val="24"/>
        </w:rPr>
        <w:t>аль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ой</w:t>
      </w:r>
      <w:r w:rsidRPr="00C20553">
        <w:rPr>
          <w:rFonts w:eastAsia="Times New Roman" w:cs="Times New Roman"/>
          <w:spacing w:val="9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-3"/>
          <w:sz w:val="26"/>
          <w:szCs w:val="24"/>
        </w:rPr>
        <w:t>м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ы</w:t>
      </w:r>
      <w:r w:rsidRPr="00C20553">
        <w:rPr>
          <w:rFonts w:eastAsia="Times New Roman" w:cs="Times New Roman"/>
          <w:spacing w:val="10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кл</w:t>
      </w:r>
      <w:r w:rsidRPr="00C20553">
        <w:rPr>
          <w:rFonts w:eastAsia="Times New Roman" w:cs="Times New Roman"/>
          <w:spacing w:val="-1"/>
          <w:sz w:val="26"/>
          <w:szCs w:val="24"/>
        </w:rPr>
        <w:t>юче</w:t>
      </w:r>
      <w:r w:rsidRPr="00C20553">
        <w:rPr>
          <w:rFonts w:eastAsia="Times New Roman" w:cs="Times New Roman"/>
          <w:sz w:val="26"/>
          <w:szCs w:val="24"/>
        </w:rPr>
        <w:t>н к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плекс</w:t>
      </w:r>
      <w:r w:rsidRPr="00C20553">
        <w:rPr>
          <w:rFonts w:eastAsia="Times New Roman" w:cs="Times New Roman"/>
          <w:spacing w:val="6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оц</w:t>
      </w:r>
      <w:r w:rsidRPr="00C20553">
        <w:rPr>
          <w:rFonts w:eastAsia="Times New Roman" w:cs="Times New Roman"/>
          <w:sz w:val="26"/>
          <w:szCs w:val="24"/>
        </w:rPr>
        <w:t>ес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х</w:t>
      </w:r>
      <w:r w:rsidRPr="00C20553">
        <w:rPr>
          <w:rFonts w:eastAsia="Times New Roman" w:cs="Times New Roman"/>
          <w:spacing w:val="6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ият</w:t>
      </w:r>
      <w:r w:rsidRPr="00C20553">
        <w:rPr>
          <w:rFonts w:eastAsia="Times New Roman" w:cs="Times New Roman"/>
          <w:spacing w:val="2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7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«</w:t>
      </w:r>
      <w:r w:rsidRPr="00C20553">
        <w:rPr>
          <w:rFonts w:cs="Times New Roman"/>
          <w:sz w:val="26"/>
        </w:rPr>
        <w:t xml:space="preserve">Подготовка населения и организаций к действиям в чрезвычайных </w:t>
      </w:r>
      <w:r w:rsidRPr="00C20553">
        <w:rPr>
          <w:rFonts w:cs="Times New Roman"/>
          <w:sz w:val="26"/>
        </w:rPr>
        <w:lastRenderedPageBreak/>
        <w:t>ситуациях, обеспечение пожарной безопасности</w:t>
      </w:r>
      <w:r w:rsidRPr="00C20553">
        <w:rPr>
          <w:rFonts w:eastAsia="Times New Roman" w:cs="Times New Roman"/>
          <w:spacing w:val="-4"/>
          <w:sz w:val="26"/>
          <w:szCs w:val="24"/>
        </w:rPr>
        <w:t>»</w:t>
      </w:r>
      <w:r w:rsidRPr="00C20553">
        <w:rPr>
          <w:rFonts w:eastAsia="Times New Roman" w:cs="Times New Roman"/>
          <w:sz w:val="26"/>
          <w:szCs w:val="24"/>
        </w:rPr>
        <w:t>.</w:t>
      </w:r>
    </w:p>
    <w:p w:rsidR="00AA0EB6" w:rsidRPr="00C20553" w:rsidRDefault="00AA0EB6" w:rsidP="00AA0EB6">
      <w:pPr>
        <w:widowControl w:val="0"/>
        <w:ind w:firstLine="710"/>
        <w:jc w:val="both"/>
        <w:rPr>
          <w:rFonts w:eastAsia="Times New Roman" w:cs="Times New Roman"/>
          <w:sz w:val="26"/>
          <w:szCs w:val="24"/>
        </w:rPr>
      </w:pPr>
      <w:r w:rsidRPr="00C20553">
        <w:rPr>
          <w:rFonts w:eastAsia="Times New Roman" w:cs="Times New Roman"/>
          <w:sz w:val="26"/>
          <w:szCs w:val="24"/>
        </w:rPr>
        <w:t>2. О</w:t>
      </w:r>
      <w:r w:rsidRPr="00C20553">
        <w:rPr>
          <w:rFonts w:eastAsia="Times New Roman" w:cs="Times New Roman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>спеч</w:t>
      </w:r>
      <w:r w:rsidRPr="00C20553">
        <w:rPr>
          <w:rFonts w:eastAsia="Times New Roman" w:cs="Times New Roman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4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-4"/>
          <w:sz w:val="26"/>
          <w:szCs w:val="24"/>
        </w:rPr>
        <w:t>п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ря</w:t>
      </w:r>
      <w:r w:rsidRPr="00C20553">
        <w:rPr>
          <w:rFonts w:eastAsia="Times New Roman" w:cs="Times New Roman"/>
          <w:spacing w:val="-1"/>
          <w:sz w:val="26"/>
          <w:szCs w:val="24"/>
        </w:rPr>
        <w:t>дк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48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4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pacing w:val="-2"/>
          <w:sz w:val="26"/>
          <w:szCs w:val="24"/>
        </w:rPr>
        <w:t>ы</w:t>
      </w:r>
      <w:r w:rsidRPr="00C20553">
        <w:rPr>
          <w:rFonts w:eastAsia="Times New Roman" w:cs="Times New Roman"/>
          <w:spacing w:val="2"/>
          <w:sz w:val="26"/>
          <w:szCs w:val="24"/>
        </w:rPr>
        <w:t>ш</w:t>
      </w:r>
      <w:r w:rsidRPr="00C20553">
        <w:rPr>
          <w:rFonts w:eastAsia="Times New Roman" w:cs="Times New Roman"/>
          <w:sz w:val="26"/>
          <w:szCs w:val="24"/>
        </w:rPr>
        <w:t>ен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4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3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ня</w:t>
      </w:r>
      <w:r w:rsidRPr="00C20553">
        <w:rPr>
          <w:rFonts w:eastAsia="Times New Roman" w:cs="Times New Roman"/>
          <w:spacing w:val="4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spacing w:val="2"/>
          <w:sz w:val="26"/>
          <w:szCs w:val="24"/>
        </w:rPr>
        <w:t>щ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ен</w:t>
      </w:r>
      <w:r w:rsidRPr="00C20553">
        <w:rPr>
          <w:rFonts w:eastAsia="Times New Roman" w:cs="Times New Roman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4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бе</w:t>
      </w:r>
      <w:r w:rsidRPr="00C20553">
        <w:rPr>
          <w:rFonts w:eastAsia="Times New Roman" w:cs="Times New Roman"/>
          <w:sz w:val="26"/>
          <w:szCs w:val="24"/>
        </w:rPr>
        <w:t>зо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 xml:space="preserve">сти </w:t>
      </w:r>
      <w:r w:rsidRPr="00C20553">
        <w:rPr>
          <w:rFonts w:eastAsia="Times New Roman" w:cs="Times New Roman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1"/>
          <w:sz w:val="26"/>
          <w:szCs w:val="24"/>
        </w:rPr>
        <w:t>ж</w:t>
      </w:r>
      <w:r w:rsidRPr="00C20553">
        <w:rPr>
          <w:rFonts w:eastAsia="Times New Roman" w:cs="Times New Roman"/>
          <w:spacing w:val="-1"/>
          <w:sz w:val="26"/>
          <w:szCs w:val="24"/>
        </w:rPr>
        <w:t>да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18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116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терр</w:t>
      </w:r>
      <w:r w:rsidRPr="00C20553">
        <w:rPr>
          <w:rFonts w:eastAsia="Times New Roman" w:cs="Times New Roman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114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>л</w:t>
      </w:r>
      <w:r w:rsidRPr="00C20553">
        <w:rPr>
          <w:rFonts w:eastAsia="Times New Roman" w:cs="Times New Roman"/>
          <w:spacing w:val="1"/>
          <w:sz w:val="26"/>
          <w:szCs w:val="24"/>
        </w:rPr>
        <w:t>ь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2"/>
          <w:sz w:val="26"/>
          <w:szCs w:val="24"/>
        </w:rPr>
        <w:t>к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11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2"/>
          <w:sz w:val="26"/>
          <w:szCs w:val="24"/>
        </w:rPr>
        <w:t>п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>ле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ия.</w:t>
      </w:r>
      <w:r w:rsidRPr="00C20553">
        <w:rPr>
          <w:rFonts w:eastAsia="Times New Roman" w:cs="Times New Roman"/>
          <w:spacing w:val="119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spacing w:val="-1"/>
          <w:sz w:val="26"/>
          <w:szCs w:val="24"/>
        </w:rPr>
        <w:t>да</w:t>
      </w:r>
      <w:r w:rsidRPr="00C20553">
        <w:rPr>
          <w:rFonts w:eastAsia="Times New Roman" w:cs="Times New Roman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11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л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вий</w:t>
      </w:r>
      <w:r w:rsidRPr="00C20553">
        <w:rPr>
          <w:rFonts w:eastAsia="Times New Roman" w:cs="Times New Roman"/>
          <w:sz w:val="26"/>
          <w:szCs w:val="24"/>
        </w:rPr>
        <w:t>,</w:t>
      </w:r>
      <w:r w:rsidRPr="00C20553">
        <w:rPr>
          <w:rFonts w:eastAsia="Times New Roman" w:cs="Times New Roman"/>
          <w:spacing w:val="11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бес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1"/>
          <w:sz w:val="26"/>
          <w:szCs w:val="24"/>
        </w:rPr>
        <w:t>ч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-1"/>
          <w:sz w:val="26"/>
          <w:szCs w:val="24"/>
        </w:rPr>
        <w:t>ю</w:t>
      </w:r>
      <w:r w:rsidRPr="00C20553">
        <w:rPr>
          <w:rFonts w:eastAsia="Times New Roman" w:cs="Times New Roman"/>
          <w:spacing w:val="1"/>
          <w:sz w:val="26"/>
          <w:szCs w:val="24"/>
        </w:rPr>
        <w:t>щи</w:t>
      </w:r>
      <w:r w:rsidRPr="00C20553">
        <w:rPr>
          <w:rFonts w:eastAsia="Times New Roman" w:cs="Times New Roman"/>
          <w:sz w:val="26"/>
          <w:szCs w:val="24"/>
        </w:rPr>
        <w:t xml:space="preserve">х 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spacing w:val="-2"/>
          <w:sz w:val="26"/>
          <w:szCs w:val="24"/>
        </w:rPr>
        <w:t>м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ж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сть</w:t>
      </w:r>
      <w:r w:rsidRPr="00C20553">
        <w:rPr>
          <w:rFonts w:eastAsia="Times New Roman" w:cs="Times New Roman"/>
          <w:sz w:val="26"/>
          <w:szCs w:val="24"/>
        </w:rPr>
        <w:tab/>
        <w:t xml:space="preserve"> </w:t>
      </w:r>
      <w:r w:rsidRPr="00C20553">
        <w:rPr>
          <w:rFonts w:eastAsia="Times New Roman" w:cs="Times New Roman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sz w:val="26"/>
          <w:szCs w:val="24"/>
        </w:rPr>
        <w:t>ля</w:t>
      </w:r>
      <w:r w:rsidRPr="00C20553">
        <w:rPr>
          <w:rFonts w:eastAsia="Times New Roman" w:cs="Times New Roman"/>
          <w:sz w:val="26"/>
          <w:szCs w:val="24"/>
        </w:rPr>
        <w:tab/>
      </w:r>
      <w:r w:rsidRPr="00C20553">
        <w:rPr>
          <w:rFonts w:eastAsia="Times New Roman" w:cs="Times New Roman"/>
          <w:spacing w:val="-2"/>
          <w:sz w:val="26"/>
          <w:szCs w:val="24"/>
        </w:rPr>
        <w:t>ж</w:t>
      </w:r>
      <w:r w:rsidRPr="00C20553">
        <w:rPr>
          <w:rFonts w:eastAsia="Times New Roman" w:cs="Times New Roman"/>
          <w:sz w:val="26"/>
          <w:szCs w:val="24"/>
        </w:rPr>
        <w:t>ителей</w:t>
      </w:r>
      <w:r w:rsidRPr="00C20553">
        <w:rPr>
          <w:rFonts w:eastAsia="Times New Roman" w:cs="Times New Roman"/>
          <w:sz w:val="26"/>
          <w:szCs w:val="24"/>
        </w:rPr>
        <w:tab/>
        <w:t>с</w:t>
      </w:r>
      <w:r w:rsidRPr="00C20553">
        <w:rPr>
          <w:rFonts w:eastAsia="Times New Roman" w:cs="Times New Roman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>льс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ab/>
      </w:r>
      <w:r w:rsidRPr="00C20553">
        <w:rPr>
          <w:rFonts w:eastAsia="Times New Roman" w:cs="Times New Roman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се</w:t>
      </w:r>
      <w:r w:rsidRPr="00C20553">
        <w:rPr>
          <w:rFonts w:eastAsia="Times New Roman" w:cs="Times New Roman"/>
          <w:sz w:val="26"/>
          <w:szCs w:val="24"/>
        </w:rPr>
        <w:t>ле</w:t>
      </w:r>
      <w:r w:rsidRPr="00C20553">
        <w:rPr>
          <w:rFonts w:eastAsia="Times New Roman" w:cs="Times New Roman"/>
          <w:spacing w:val="5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я</w:t>
      </w:r>
      <w:r w:rsidRPr="00C20553">
        <w:rPr>
          <w:rFonts w:eastAsia="Times New Roman" w:cs="Times New Roman"/>
          <w:sz w:val="26"/>
          <w:szCs w:val="24"/>
        </w:rPr>
        <w:tab/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ести</w:t>
      </w:r>
      <w:r w:rsidRPr="00C20553">
        <w:rPr>
          <w:rFonts w:eastAsia="Times New Roman" w:cs="Times New Roman"/>
          <w:spacing w:val="4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spacing w:val="-6"/>
          <w:sz w:val="26"/>
          <w:szCs w:val="24"/>
        </w:rPr>
        <w:t>д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pacing w:val="1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z w:val="26"/>
          <w:szCs w:val="24"/>
        </w:rPr>
        <w:tab/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sz w:val="26"/>
          <w:szCs w:val="24"/>
        </w:rPr>
        <w:t xml:space="preserve">з </w:t>
      </w:r>
      <w:r w:rsidRPr="00C20553">
        <w:rPr>
          <w:rFonts w:eastAsia="Times New Roman" w:cs="Times New Roman"/>
          <w:spacing w:val="1"/>
          <w:sz w:val="26"/>
          <w:szCs w:val="24"/>
        </w:rPr>
        <w:t>жиз</w:t>
      </w:r>
      <w:r w:rsidRPr="00C20553">
        <w:rPr>
          <w:rFonts w:eastAsia="Times New Roman" w:cs="Times New Roman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и, системат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чес</w:t>
      </w:r>
      <w:r w:rsidRPr="00C20553">
        <w:rPr>
          <w:rFonts w:eastAsia="Times New Roman" w:cs="Times New Roman"/>
          <w:spacing w:val="-2"/>
          <w:sz w:val="26"/>
          <w:szCs w:val="24"/>
        </w:rPr>
        <w:t>к</w:t>
      </w:r>
      <w:r w:rsidRPr="00C20553">
        <w:rPr>
          <w:rFonts w:eastAsia="Times New Roman" w:cs="Times New Roman"/>
          <w:sz w:val="26"/>
          <w:szCs w:val="24"/>
        </w:rPr>
        <w:t xml:space="preserve">и       </w:t>
      </w:r>
      <w:r w:rsidRPr="00C20553">
        <w:rPr>
          <w:rFonts w:eastAsia="Times New Roman" w:cs="Times New Roman"/>
          <w:spacing w:val="-57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за</w:t>
      </w:r>
      <w:r w:rsidRPr="00C20553">
        <w:rPr>
          <w:rFonts w:eastAsia="Times New Roman" w:cs="Times New Roman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иматься</w:t>
      </w:r>
      <w:r w:rsidRPr="00C20553">
        <w:rPr>
          <w:rFonts w:eastAsia="Times New Roman" w:cs="Times New Roman"/>
          <w:spacing w:val="14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ф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1"/>
          <w:sz w:val="26"/>
          <w:szCs w:val="24"/>
        </w:rPr>
        <w:t>зи</w:t>
      </w:r>
      <w:r w:rsidRPr="00C20553">
        <w:rPr>
          <w:rFonts w:eastAsia="Times New Roman" w:cs="Times New Roman"/>
          <w:sz w:val="26"/>
          <w:szCs w:val="24"/>
        </w:rPr>
        <w:t>че</w:t>
      </w:r>
      <w:r w:rsidRPr="00C20553">
        <w:rPr>
          <w:rFonts w:eastAsia="Times New Roman" w:cs="Times New Roman"/>
          <w:spacing w:val="-1"/>
          <w:sz w:val="26"/>
          <w:szCs w:val="24"/>
        </w:rPr>
        <w:t>ск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142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3"/>
          <w:sz w:val="26"/>
          <w:szCs w:val="24"/>
        </w:rPr>
        <w:t>к</w:t>
      </w:r>
      <w:r w:rsidRPr="00C20553">
        <w:rPr>
          <w:rFonts w:eastAsia="Times New Roman" w:cs="Times New Roman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ль</w:t>
      </w:r>
      <w:r w:rsidRPr="00C20553">
        <w:rPr>
          <w:rFonts w:eastAsia="Times New Roman" w:cs="Times New Roman"/>
          <w:spacing w:val="4"/>
          <w:sz w:val="26"/>
          <w:szCs w:val="24"/>
        </w:rPr>
        <w:t>т</w:t>
      </w:r>
      <w:r w:rsidRPr="00C20553">
        <w:rPr>
          <w:rFonts w:eastAsia="Times New Roman" w:cs="Times New Roman"/>
          <w:spacing w:val="-2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152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6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,</w:t>
      </w:r>
      <w:r w:rsidRPr="00C20553">
        <w:rPr>
          <w:rFonts w:eastAsia="Times New Roman" w:cs="Times New Roman"/>
          <w:spacing w:val="148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л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ч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ть</w:t>
      </w:r>
      <w:r w:rsidRPr="00C20553">
        <w:rPr>
          <w:rFonts w:eastAsia="Times New Roman" w:cs="Times New Roman"/>
          <w:spacing w:val="152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4"/>
          <w:sz w:val="26"/>
          <w:szCs w:val="24"/>
        </w:rPr>
        <w:t>т</w:t>
      </w:r>
      <w:r w:rsidRPr="00C20553">
        <w:rPr>
          <w:rFonts w:eastAsia="Times New Roman" w:cs="Times New Roman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п к</w:t>
      </w:r>
      <w:r w:rsidRPr="00C20553">
        <w:rPr>
          <w:rFonts w:eastAsia="Times New Roman" w:cs="Times New Roman"/>
          <w:spacing w:val="53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1"/>
          <w:sz w:val="26"/>
          <w:szCs w:val="24"/>
        </w:rPr>
        <w:t>зви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>ой</w:t>
      </w:r>
      <w:r w:rsidRPr="00C20553">
        <w:rPr>
          <w:rFonts w:eastAsia="Times New Roman" w:cs="Times New Roman"/>
          <w:spacing w:val="55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т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ой</w:t>
      </w:r>
      <w:r w:rsidRPr="00C20553">
        <w:rPr>
          <w:rFonts w:eastAsia="Times New Roman" w:cs="Times New Roman"/>
          <w:spacing w:val="5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ин</w:t>
      </w:r>
      <w:r w:rsidRPr="00C20553">
        <w:rPr>
          <w:rFonts w:eastAsia="Times New Roman" w:cs="Times New Roman"/>
          <w:spacing w:val="-1"/>
          <w:sz w:val="26"/>
          <w:szCs w:val="24"/>
        </w:rPr>
        <w:t>ф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т</w:t>
      </w:r>
      <w:r w:rsidRPr="00C20553">
        <w:rPr>
          <w:rFonts w:eastAsia="Times New Roman" w:cs="Times New Roman"/>
          <w:spacing w:val="4"/>
          <w:sz w:val="26"/>
          <w:szCs w:val="24"/>
        </w:rPr>
        <w:t>р</w:t>
      </w:r>
      <w:r w:rsidRPr="00C20553">
        <w:rPr>
          <w:rFonts w:eastAsia="Times New Roman" w:cs="Times New Roman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spacing w:val="-2"/>
          <w:sz w:val="26"/>
          <w:szCs w:val="24"/>
        </w:rPr>
        <w:t>к</w:t>
      </w:r>
      <w:r w:rsidRPr="00C20553">
        <w:rPr>
          <w:rFonts w:eastAsia="Times New Roman" w:cs="Times New Roman"/>
          <w:spacing w:val="5"/>
          <w:sz w:val="26"/>
          <w:szCs w:val="24"/>
        </w:rPr>
        <w:t>т</w:t>
      </w:r>
      <w:r w:rsidRPr="00C20553">
        <w:rPr>
          <w:rFonts w:eastAsia="Times New Roman" w:cs="Times New Roman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>.</w:t>
      </w:r>
      <w:r w:rsidRPr="00C20553">
        <w:rPr>
          <w:rFonts w:eastAsia="Times New Roman" w:cs="Times New Roman"/>
          <w:spacing w:val="56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Для</w:t>
      </w:r>
      <w:r w:rsidRPr="00C20553">
        <w:rPr>
          <w:rFonts w:eastAsia="Times New Roman" w:cs="Times New Roman"/>
          <w:spacing w:val="5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pacing w:val="2"/>
          <w:sz w:val="26"/>
          <w:szCs w:val="24"/>
        </w:rPr>
        <w:t>ж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ия</w:t>
      </w:r>
      <w:r w:rsidRPr="00C20553">
        <w:rPr>
          <w:rFonts w:eastAsia="Times New Roman" w:cs="Times New Roman"/>
          <w:spacing w:val="5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spacing w:val="-2"/>
          <w:sz w:val="26"/>
          <w:szCs w:val="24"/>
        </w:rPr>
        <w:t>к</w:t>
      </w:r>
      <w:r w:rsidRPr="00C20553">
        <w:rPr>
          <w:rFonts w:eastAsia="Times New Roman" w:cs="Times New Roman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sz w:val="26"/>
          <w:szCs w:val="24"/>
        </w:rPr>
        <w:t>ан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52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sz w:val="26"/>
          <w:szCs w:val="24"/>
        </w:rPr>
        <w:t>ели</w:t>
      </w:r>
      <w:r w:rsidRPr="00C20553">
        <w:rPr>
          <w:rFonts w:eastAsia="Times New Roman" w:cs="Times New Roman"/>
          <w:spacing w:val="5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в</w:t>
      </w:r>
      <w:r w:rsidRPr="00C20553">
        <w:rPr>
          <w:rFonts w:eastAsia="Times New Roman" w:cs="Times New Roman"/>
          <w:spacing w:val="52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стр</w:t>
      </w:r>
      <w:r w:rsidRPr="00C20553">
        <w:rPr>
          <w:rFonts w:eastAsia="Times New Roman" w:cs="Times New Roman"/>
          <w:spacing w:val="-3"/>
          <w:sz w:val="26"/>
          <w:szCs w:val="24"/>
        </w:rPr>
        <w:t>у</w:t>
      </w:r>
      <w:r w:rsidRPr="00C20553">
        <w:rPr>
          <w:rFonts w:eastAsia="Times New Roman" w:cs="Times New Roman"/>
          <w:spacing w:val="-2"/>
          <w:sz w:val="26"/>
          <w:szCs w:val="24"/>
        </w:rPr>
        <w:t>к</w:t>
      </w:r>
      <w:r w:rsidRPr="00C20553">
        <w:rPr>
          <w:rFonts w:eastAsia="Times New Roman" w:cs="Times New Roman"/>
          <w:spacing w:val="5"/>
          <w:sz w:val="26"/>
          <w:szCs w:val="24"/>
        </w:rPr>
        <w:t>т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pacing w:val="9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 xml:space="preserve">у </w:t>
      </w:r>
      <w:r w:rsidRPr="00C20553">
        <w:rPr>
          <w:rFonts w:eastAsia="Times New Roman" w:cs="Times New Roman"/>
          <w:spacing w:val="6"/>
          <w:sz w:val="26"/>
          <w:szCs w:val="24"/>
        </w:rPr>
        <w:t>м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sz w:val="26"/>
          <w:szCs w:val="24"/>
        </w:rPr>
        <w:t>аль</w:t>
      </w:r>
      <w:r w:rsidRPr="00C20553">
        <w:rPr>
          <w:rFonts w:eastAsia="Times New Roman" w:cs="Times New Roman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7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2"/>
          <w:sz w:val="26"/>
          <w:szCs w:val="24"/>
        </w:rPr>
        <w:t>р</w:t>
      </w:r>
      <w:r w:rsidRPr="00C20553">
        <w:rPr>
          <w:rFonts w:eastAsia="Times New Roman" w:cs="Times New Roman"/>
          <w:spacing w:val="2"/>
          <w:sz w:val="26"/>
          <w:szCs w:val="24"/>
        </w:rPr>
        <w:t>ог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-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мы</w:t>
      </w:r>
      <w:r w:rsidRPr="00C20553">
        <w:rPr>
          <w:rFonts w:eastAsia="Times New Roman" w:cs="Times New Roman"/>
          <w:spacing w:val="7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кл</w:t>
      </w:r>
      <w:r w:rsidRPr="00C20553">
        <w:rPr>
          <w:rFonts w:eastAsia="Times New Roman" w:cs="Times New Roman"/>
          <w:spacing w:val="-1"/>
          <w:sz w:val="26"/>
          <w:szCs w:val="24"/>
        </w:rPr>
        <w:t>юче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79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к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пле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7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sz w:val="26"/>
          <w:szCs w:val="24"/>
        </w:rPr>
        <w:t>ессных</w:t>
      </w:r>
      <w:r w:rsidRPr="00C20553">
        <w:rPr>
          <w:rFonts w:eastAsia="Times New Roman" w:cs="Times New Roman"/>
          <w:spacing w:val="74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я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 xml:space="preserve">ий </w:t>
      </w:r>
      <w:r w:rsidRPr="00C20553">
        <w:rPr>
          <w:rFonts w:eastAsia="Times New Roman" w:cs="Times New Roman"/>
          <w:spacing w:val="7"/>
          <w:sz w:val="26"/>
          <w:szCs w:val="24"/>
        </w:rPr>
        <w:t>«</w:t>
      </w:r>
      <w:r w:rsidRPr="00C20553">
        <w:rPr>
          <w:rFonts w:cs="Times New Roman"/>
          <w:sz w:val="26"/>
        </w:rPr>
        <w:t>Охрана общественного порядка</w:t>
      </w:r>
      <w:r w:rsidRPr="00C20553">
        <w:rPr>
          <w:rFonts w:eastAsia="Times New Roman" w:cs="Times New Roman"/>
          <w:spacing w:val="-4"/>
          <w:sz w:val="26"/>
          <w:szCs w:val="24"/>
        </w:rPr>
        <w:t>»</w:t>
      </w:r>
      <w:r w:rsidRPr="00C20553">
        <w:rPr>
          <w:rFonts w:eastAsia="Times New Roman" w:cs="Times New Roman"/>
          <w:sz w:val="26"/>
          <w:szCs w:val="24"/>
        </w:rPr>
        <w:t>.</w:t>
      </w:r>
    </w:p>
    <w:p w:rsidR="00AA0EB6" w:rsidRPr="00C20553" w:rsidRDefault="00AA0EB6" w:rsidP="00AA0EB6">
      <w:pPr>
        <w:pStyle w:val="ConsPlusNormal"/>
        <w:ind w:firstLine="708"/>
        <w:jc w:val="both"/>
        <w:rPr>
          <w:rFonts w:cs="Times New Roman"/>
          <w:sz w:val="26"/>
        </w:rPr>
      </w:pPr>
      <w:r w:rsidRPr="00C20553">
        <w:rPr>
          <w:rFonts w:eastAsia="Times New Roman" w:cs="Times New Roman"/>
          <w:sz w:val="26"/>
        </w:rPr>
        <w:t xml:space="preserve">3. </w:t>
      </w:r>
      <w:r w:rsidRPr="00C20553">
        <w:rPr>
          <w:rFonts w:cs="Times New Roman"/>
          <w:sz w:val="26"/>
        </w:rPr>
        <w:t>Развитие условий для вовлечения несовершеннолетних граждан в трудовую деятельность и их социализация в обществе, а также обеспечение занятостью и временным заработком безработных и ищущих работу сельских граждан.</w:t>
      </w:r>
      <w:r w:rsidRPr="00C20553">
        <w:rPr>
          <w:rFonts w:eastAsia="Times New Roman" w:cs="Times New Roman"/>
          <w:sz w:val="26"/>
        </w:rPr>
        <w:t xml:space="preserve"> Для</w:t>
      </w:r>
      <w:r w:rsidRPr="00C20553">
        <w:rPr>
          <w:rFonts w:eastAsia="Times New Roman" w:cs="Times New Roman"/>
          <w:spacing w:val="50"/>
          <w:sz w:val="26"/>
        </w:rPr>
        <w:t xml:space="preserve"> </w:t>
      </w:r>
      <w:r w:rsidRPr="00C20553">
        <w:rPr>
          <w:rFonts w:eastAsia="Times New Roman" w:cs="Times New Roman"/>
          <w:spacing w:val="-2"/>
          <w:sz w:val="26"/>
        </w:rPr>
        <w:t>д</w:t>
      </w:r>
      <w:r w:rsidRPr="00C20553">
        <w:rPr>
          <w:rFonts w:eastAsia="Times New Roman" w:cs="Times New Roman"/>
          <w:spacing w:val="4"/>
          <w:sz w:val="26"/>
        </w:rPr>
        <w:t>о</w:t>
      </w:r>
      <w:r w:rsidRPr="00C20553">
        <w:rPr>
          <w:rFonts w:eastAsia="Times New Roman" w:cs="Times New Roman"/>
          <w:sz w:val="26"/>
        </w:rPr>
        <w:t>ст</w:t>
      </w:r>
      <w:r w:rsidRPr="00C20553">
        <w:rPr>
          <w:rFonts w:eastAsia="Times New Roman" w:cs="Times New Roman"/>
          <w:spacing w:val="1"/>
          <w:sz w:val="26"/>
        </w:rPr>
        <w:t>и</w:t>
      </w:r>
      <w:r w:rsidRPr="00C20553">
        <w:rPr>
          <w:rFonts w:eastAsia="Times New Roman" w:cs="Times New Roman"/>
          <w:spacing w:val="2"/>
          <w:sz w:val="26"/>
        </w:rPr>
        <w:t>ж</w:t>
      </w:r>
      <w:r w:rsidRPr="00C20553">
        <w:rPr>
          <w:rFonts w:eastAsia="Times New Roman" w:cs="Times New Roman"/>
          <w:sz w:val="26"/>
        </w:rPr>
        <w:t>е</w:t>
      </w:r>
      <w:r w:rsidRPr="00C20553">
        <w:rPr>
          <w:rFonts w:eastAsia="Times New Roman" w:cs="Times New Roman"/>
          <w:spacing w:val="-3"/>
          <w:sz w:val="26"/>
        </w:rPr>
        <w:t>н</w:t>
      </w:r>
      <w:r w:rsidRPr="00C20553">
        <w:rPr>
          <w:rFonts w:eastAsia="Times New Roman" w:cs="Times New Roman"/>
          <w:sz w:val="26"/>
        </w:rPr>
        <w:t>ия</w:t>
      </w:r>
      <w:r w:rsidRPr="00C20553">
        <w:rPr>
          <w:rFonts w:eastAsia="Times New Roman" w:cs="Times New Roman"/>
          <w:spacing w:val="55"/>
          <w:sz w:val="26"/>
        </w:rPr>
        <w:t xml:space="preserve"> </w:t>
      </w:r>
      <w:r w:rsidRPr="00C20553">
        <w:rPr>
          <w:rFonts w:eastAsia="Times New Roman" w:cs="Times New Roman"/>
          <w:spacing w:val="-8"/>
          <w:sz w:val="26"/>
        </w:rPr>
        <w:t>у</w:t>
      </w:r>
      <w:r w:rsidRPr="00C20553">
        <w:rPr>
          <w:rFonts w:eastAsia="Times New Roman" w:cs="Times New Roman"/>
          <w:spacing w:val="-2"/>
          <w:sz w:val="26"/>
        </w:rPr>
        <w:t>к</w:t>
      </w:r>
      <w:r w:rsidRPr="00C20553">
        <w:rPr>
          <w:rFonts w:eastAsia="Times New Roman" w:cs="Times New Roman"/>
          <w:spacing w:val="-1"/>
          <w:sz w:val="26"/>
        </w:rPr>
        <w:t>а</w:t>
      </w:r>
      <w:r w:rsidRPr="00C20553">
        <w:rPr>
          <w:rFonts w:eastAsia="Times New Roman" w:cs="Times New Roman"/>
          <w:spacing w:val="1"/>
          <w:sz w:val="26"/>
        </w:rPr>
        <w:t>з</w:t>
      </w:r>
      <w:r w:rsidRPr="00C20553">
        <w:rPr>
          <w:rFonts w:eastAsia="Times New Roman" w:cs="Times New Roman"/>
          <w:sz w:val="26"/>
        </w:rPr>
        <w:t>ан</w:t>
      </w:r>
      <w:r w:rsidRPr="00C20553">
        <w:rPr>
          <w:rFonts w:eastAsia="Times New Roman" w:cs="Times New Roman"/>
          <w:spacing w:val="1"/>
          <w:sz w:val="26"/>
        </w:rPr>
        <w:t>н</w:t>
      </w:r>
      <w:r w:rsidRPr="00C20553">
        <w:rPr>
          <w:rFonts w:eastAsia="Times New Roman" w:cs="Times New Roman"/>
          <w:spacing w:val="4"/>
          <w:sz w:val="26"/>
        </w:rPr>
        <w:t>о</w:t>
      </w:r>
      <w:r w:rsidRPr="00C20553">
        <w:rPr>
          <w:rFonts w:eastAsia="Times New Roman" w:cs="Times New Roman"/>
          <w:sz w:val="26"/>
        </w:rPr>
        <w:t>й</w:t>
      </w:r>
      <w:r w:rsidRPr="00C20553">
        <w:rPr>
          <w:rFonts w:eastAsia="Times New Roman" w:cs="Times New Roman"/>
          <w:spacing w:val="52"/>
          <w:sz w:val="26"/>
        </w:rPr>
        <w:t xml:space="preserve"> </w:t>
      </w:r>
      <w:r w:rsidRPr="00C20553">
        <w:rPr>
          <w:rFonts w:eastAsia="Times New Roman" w:cs="Times New Roman"/>
          <w:spacing w:val="1"/>
          <w:sz w:val="26"/>
        </w:rPr>
        <w:t>ц</w:t>
      </w:r>
      <w:r w:rsidRPr="00C20553">
        <w:rPr>
          <w:rFonts w:eastAsia="Times New Roman" w:cs="Times New Roman"/>
          <w:sz w:val="26"/>
        </w:rPr>
        <w:t>ели</w:t>
      </w:r>
      <w:r w:rsidRPr="00C20553">
        <w:rPr>
          <w:rFonts w:eastAsia="Times New Roman" w:cs="Times New Roman"/>
          <w:spacing w:val="50"/>
          <w:sz w:val="26"/>
        </w:rPr>
        <w:t xml:space="preserve"> </w:t>
      </w:r>
      <w:r w:rsidRPr="00C20553">
        <w:rPr>
          <w:rFonts w:eastAsia="Times New Roman" w:cs="Times New Roman"/>
          <w:sz w:val="26"/>
        </w:rPr>
        <w:t>в</w:t>
      </w:r>
      <w:r w:rsidRPr="00C20553">
        <w:rPr>
          <w:rFonts w:eastAsia="Times New Roman" w:cs="Times New Roman"/>
          <w:spacing w:val="52"/>
          <w:sz w:val="26"/>
        </w:rPr>
        <w:t xml:space="preserve"> </w:t>
      </w:r>
      <w:r w:rsidRPr="00C20553">
        <w:rPr>
          <w:rFonts w:eastAsia="Times New Roman" w:cs="Times New Roman"/>
          <w:sz w:val="26"/>
        </w:rPr>
        <w:t>стр</w:t>
      </w:r>
      <w:r w:rsidRPr="00C20553">
        <w:rPr>
          <w:rFonts w:eastAsia="Times New Roman" w:cs="Times New Roman"/>
          <w:spacing w:val="-3"/>
          <w:sz w:val="26"/>
        </w:rPr>
        <w:t>у</w:t>
      </w:r>
      <w:r w:rsidRPr="00C20553">
        <w:rPr>
          <w:rFonts w:eastAsia="Times New Roman" w:cs="Times New Roman"/>
          <w:spacing w:val="-2"/>
          <w:sz w:val="26"/>
        </w:rPr>
        <w:t>к</w:t>
      </w:r>
      <w:r w:rsidRPr="00C20553">
        <w:rPr>
          <w:rFonts w:eastAsia="Times New Roman" w:cs="Times New Roman"/>
          <w:spacing w:val="5"/>
          <w:sz w:val="26"/>
        </w:rPr>
        <w:t>т</w:t>
      </w:r>
      <w:r w:rsidRPr="00C20553">
        <w:rPr>
          <w:rFonts w:eastAsia="Times New Roman" w:cs="Times New Roman"/>
          <w:spacing w:val="-9"/>
          <w:sz w:val="26"/>
        </w:rPr>
        <w:t>у</w:t>
      </w:r>
      <w:r w:rsidRPr="00C20553">
        <w:rPr>
          <w:rFonts w:eastAsia="Times New Roman" w:cs="Times New Roman"/>
          <w:spacing w:val="9"/>
          <w:sz w:val="26"/>
        </w:rPr>
        <w:t>р</w:t>
      </w:r>
      <w:r w:rsidRPr="00C20553">
        <w:rPr>
          <w:rFonts w:eastAsia="Times New Roman" w:cs="Times New Roman"/>
          <w:sz w:val="26"/>
        </w:rPr>
        <w:t xml:space="preserve">у </w:t>
      </w:r>
      <w:r w:rsidRPr="00C20553">
        <w:rPr>
          <w:rFonts w:eastAsia="Times New Roman" w:cs="Times New Roman"/>
          <w:spacing w:val="6"/>
          <w:sz w:val="26"/>
        </w:rPr>
        <w:t>м</w:t>
      </w:r>
      <w:r w:rsidRPr="00C20553">
        <w:rPr>
          <w:rFonts w:eastAsia="Times New Roman" w:cs="Times New Roman"/>
          <w:spacing w:val="-9"/>
          <w:sz w:val="26"/>
        </w:rPr>
        <w:t>у</w:t>
      </w:r>
      <w:r w:rsidRPr="00C20553">
        <w:rPr>
          <w:rFonts w:eastAsia="Times New Roman" w:cs="Times New Roman"/>
          <w:sz w:val="26"/>
        </w:rPr>
        <w:t>н</w:t>
      </w:r>
      <w:r w:rsidRPr="00C20553">
        <w:rPr>
          <w:rFonts w:eastAsia="Times New Roman" w:cs="Times New Roman"/>
          <w:spacing w:val="1"/>
          <w:sz w:val="26"/>
        </w:rPr>
        <w:t>ицип</w:t>
      </w:r>
      <w:r w:rsidRPr="00C20553">
        <w:rPr>
          <w:rFonts w:eastAsia="Times New Roman" w:cs="Times New Roman"/>
          <w:sz w:val="26"/>
        </w:rPr>
        <w:t>аль</w:t>
      </w:r>
      <w:r w:rsidRPr="00C20553">
        <w:rPr>
          <w:rFonts w:eastAsia="Times New Roman" w:cs="Times New Roman"/>
          <w:spacing w:val="-2"/>
          <w:sz w:val="26"/>
        </w:rPr>
        <w:t>н</w:t>
      </w:r>
      <w:r w:rsidRPr="00C20553">
        <w:rPr>
          <w:rFonts w:eastAsia="Times New Roman" w:cs="Times New Roman"/>
          <w:spacing w:val="3"/>
          <w:sz w:val="26"/>
        </w:rPr>
        <w:t>о</w:t>
      </w:r>
      <w:r w:rsidRPr="00C20553">
        <w:rPr>
          <w:rFonts w:eastAsia="Times New Roman" w:cs="Times New Roman"/>
          <w:sz w:val="26"/>
        </w:rPr>
        <w:t>й</w:t>
      </w:r>
      <w:r w:rsidRPr="00C20553">
        <w:rPr>
          <w:rFonts w:eastAsia="Times New Roman" w:cs="Times New Roman"/>
          <w:spacing w:val="75"/>
          <w:sz w:val="26"/>
        </w:rPr>
        <w:t xml:space="preserve"> </w:t>
      </w:r>
      <w:r w:rsidRPr="00C20553">
        <w:rPr>
          <w:rFonts w:eastAsia="Times New Roman" w:cs="Times New Roman"/>
          <w:spacing w:val="1"/>
          <w:sz w:val="26"/>
        </w:rPr>
        <w:t>п</w:t>
      </w:r>
      <w:r w:rsidRPr="00C20553">
        <w:rPr>
          <w:rFonts w:eastAsia="Times New Roman" w:cs="Times New Roman"/>
          <w:spacing w:val="-2"/>
          <w:sz w:val="26"/>
        </w:rPr>
        <w:t>р</w:t>
      </w:r>
      <w:r w:rsidRPr="00C20553">
        <w:rPr>
          <w:rFonts w:eastAsia="Times New Roman" w:cs="Times New Roman"/>
          <w:spacing w:val="2"/>
          <w:sz w:val="26"/>
        </w:rPr>
        <w:t>ог</w:t>
      </w:r>
      <w:r w:rsidRPr="00C20553">
        <w:rPr>
          <w:rFonts w:eastAsia="Times New Roman" w:cs="Times New Roman"/>
          <w:sz w:val="26"/>
        </w:rPr>
        <w:t>ра</w:t>
      </w:r>
      <w:r w:rsidRPr="00C20553">
        <w:rPr>
          <w:rFonts w:eastAsia="Times New Roman" w:cs="Times New Roman"/>
          <w:spacing w:val="-1"/>
          <w:sz w:val="26"/>
        </w:rPr>
        <w:t>м</w:t>
      </w:r>
      <w:r w:rsidRPr="00C20553">
        <w:rPr>
          <w:rFonts w:eastAsia="Times New Roman" w:cs="Times New Roman"/>
          <w:sz w:val="26"/>
        </w:rPr>
        <w:t>мы</w:t>
      </w:r>
      <w:r w:rsidRPr="00C20553">
        <w:rPr>
          <w:rFonts w:eastAsia="Times New Roman" w:cs="Times New Roman"/>
          <w:spacing w:val="76"/>
          <w:sz w:val="26"/>
        </w:rPr>
        <w:t xml:space="preserve"> </w:t>
      </w:r>
      <w:r w:rsidRPr="00C20553">
        <w:rPr>
          <w:rFonts w:eastAsia="Times New Roman" w:cs="Times New Roman"/>
          <w:spacing w:val="1"/>
          <w:sz w:val="26"/>
        </w:rPr>
        <w:t>в</w:t>
      </w:r>
      <w:r w:rsidRPr="00C20553">
        <w:rPr>
          <w:rFonts w:eastAsia="Times New Roman" w:cs="Times New Roman"/>
          <w:sz w:val="26"/>
        </w:rPr>
        <w:t>кл</w:t>
      </w:r>
      <w:r w:rsidRPr="00C20553">
        <w:rPr>
          <w:rFonts w:eastAsia="Times New Roman" w:cs="Times New Roman"/>
          <w:spacing w:val="-1"/>
          <w:sz w:val="26"/>
        </w:rPr>
        <w:t>юче</w:t>
      </w:r>
      <w:r w:rsidRPr="00C20553">
        <w:rPr>
          <w:rFonts w:eastAsia="Times New Roman" w:cs="Times New Roman"/>
          <w:sz w:val="26"/>
        </w:rPr>
        <w:t>н</w:t>
      </w:r>
      <w:r w:rsidRPr="00C20553">
        <w:rPr>
          <w:rFonts w:eastAsia="Times New Roman" w:cs="Times New Roman"/>
          <w:spacing w:val="79"/>
          <w:sz w:val="26"/>
        </w:rPr>
        <w:t xml:space="preserve"> </w:t>
      </w:r>
      <w:r w:rsidRPr="00C20553">
        <w:rPr>
          <w:rFonts w:eastAsia="Times New Roman" w:cs="Times New Roman"/>
          <w:sz w:val="26"/>
        </w:rPr>
        <w:t>к</w:t>
      </w:r>
      <w:r w:rsidRPr="00C20553">
        <w:rPr>
          <w:rFonts w:eastAsia="Times New Roman" w:cs="Times New Roman"/>
          <w:spacing w:val="4"/>
          <w:sz w:val="26"/>
        </w:rPr>
        <w:t>о</w:t>
      </w:r>
      <w:r w:rsidRPr="00C20553">
        <w:rPr>
          <w:rFonts w:eastAsia="Times New Roman" w:cs="Times New Roman"/>
          <w:spacing w:val="-2"/>
          <w:sz w:val="26"/>
        </w:rPr>
        <w:t>м</w:t>
      </w:r>
      <w:r w:rsidRPr="00C20553">
        <w:rPr>
          <w:rFonts w:eastAsia="Times New Roman" w:cs="Times New Roman"/>
          <w:sz w:val="26"/>
        </w:rPr>
        <w:t>пле</w:t>
      </w:r>
      <w:r w:rsidRPr="00C20553">
        <w:rPr>
          <w:rFonts w:eastAsia="Times New Roman" w:cs="Times New Roman"/>
          <w:spacing w:val="-1"/>
          <w:sz w:val="26"/>
        </w:rPr>
        <w:t>к</w:t>
      </w:r>
      <w:r w:rsidRPr="00C20553">
        <w:rPr>
          <w:rFonts w:eastAsia="Times New Roman" w:cs="Times New Roman"/>
          <w:sz w:val="26"/>
        </w:rPr>
        <w:t>с</w:t>
      </w:r>
      <w:r w:rsidRPr="00C20553">
        <w:rPr>
          <w:rFonts w:eastAsia="Times New Roman" w:cs="Times New Roman"/>
          <w:spacing w:val="77"/>
          <w:sz w:val="26"/>
        </w:rPr>
        <w:t xml:space="preserve"> </w:t>
      </w:r>
      <w:r w:rsidRPr="00C20553">
        <w:rPr>
          <w:rFonts w:eastAsia="Times New Roman" w:cs="Times New Roman"/>
          <w:spacing w:val="1"/>
          <w:sz w:val="26"/>
        </w:rPr>
        <w:t>п</w:t>
      </w:r>
      <w:r w:rsidRPr="00C20553">
        <w:rPr>
          <w:rFonts w:eastAsia="Times New Roman" w:cs="Times New Roman"/>
          <w:sz w:val="26"/>
        </w:rPr>
        <w:t>р</w:t>
      </w:r>
      <w:r w:rsidRPr="00C20553">
        <w:rPr>
          <w:rFonts w:eastAsia="Times New Roman" w:cs="Times New Roman"/>
          <w:spacing w:val="5"/>
          <w:sz w:val="26"/>
        </w:rPr>
        <w:t>о</w:t>
      </w:r>
      <w:r w:rsidRPr="00C20553">
        <w:rPr>
          <w:rFonts w:eastAsia="Times New Roman" w:cs="Times New Roman"/>
          <w:spacing w:val="1"/>
          <w:sz w:val="26"/>
        </w:rPr>
        <w:t>ц</w:t>
      </w:r>
      <w:r w:rsidRPr="00C20553">
        <w:rPr>
          <w:rFonts w:eastAsia="Times New Roman" w:cs="Times New Roman"/>
          <w:sz w:val="26"/>
        </w:rPr>
        <w:t>ессных</w:t>
      </w:r>
      <w:r w:rsidRPr="00C20553">
        <w:rPr>
          <w:rFonts w:eastAsia="Times New Roman" w:cs="Times New Roman"/>
          <w:spacing w:val="74"/>
          <w:sz w:val="26"/>
        </w:rPr>
        <w:t xml:space="preserve"> </w:t>
      </w:r>
      <w:r w:rsidRPr="00C20553">
        <w:rPr>
          <w:rFonts w:eastAsia="Times New Roman" w:cs="Times New Roman"/>
          <w:spacing w:val="1"/>
          <w:sz w:val="26"/>
        </w:rPr>
        <w:t>м</w:t>
      </w:r>
      <w:r w:rsidRPr="00C20553">
        <w:rPr>
          <w:rFonts w:eastAsia="Times New Roman" w:cs="Times New Roman"/>
          <w:sz w:val="26"/>
        </w:rPr>
        <w:t>е</w:t>
      </w:r>
      <w:r w:rsidRPr="00C20553">
        <w:rPr>
          <w:rFonts w:eastAsia="Times New Roman" w:cs="Times New Roman"/>
          <w:spacing w:val="-3"/>
          <w:sz w:val="26"/>
        </w:rPr>
        <w:t>р</w:t>
      </w:r>
      <w:r w:rsidRPr="00C20553">
        <w:rPr>
          <w:rFonts w:eastAsia="Times New Roman" w:cs="Times New Roman"/>
          <w:spacing w:val="2"/>
          <w:sz w:val="26"/>
        </w:rPr>
        <w:t>о</w:t>
      </w:r>
      <w:r w:rsidRPr="00C20553">
        <w:rPr>
          <w:rFonts w:eastAsia="Times New Roman" w:cs="Times New Roman"/>
          <w:spacing w:val="1"/>
          <w:sz w:val="26"/>
        </w:rPr>
        <w:t>п</w:t>
      </w:r>
      <w:r w:rsidRPr="00C20553">
        <w:rPr>
          <w:rFonts w:eastAsia="Times New Roman" w:cs="Times New Roman"/>
          <w:sz w:val="26"/>
        </w:rPr>
        <w:t>р</w:t>
      </w:r>
      <w:r w:rsidRPr="00C20553">
        <w:rPr>
          <w:rFonts w:eastAsia="Times New Roman" w:cs="Times New Roman"/>
          <w:spacing w:val="1"/>
          <w:sz w:val="26"/>
        </w:rPr>
        <w:t>и</w:t>
      </w:r>
      <w:r w:rsidRPr="00C20553">
        <w:rPr>
          <w:rFonts w:eastAsia="Times New Roman" w:cs="Times New Roman"/>
          <w:sz w:val="26"/>
        </w:rPr>
        <w:t>я</w:t>
      </w:r>
      <w:r w:rsidRPr="00C20553">
        <w:rPr>
          <w:rFonts w:eastAsia="Times New Roman" w:cs="Times New Roman"/>
          <w:spacing w:val="-3"/>
          <w:sz w:val="26"/>
        </w:rPr>
        <w:t>т</w:t>
      </w:r>
      <w:r w:rsidRPr="00C20553">
        <w:rPr>
          <w:rFonts w:eastAsia="Times New Roman" w:cs="Times New Roman"/>
          <w:sz w:val="26"/>
        </w:rPr>
        <w:t xml:space="preserve">ий </w:t>
      </w:r>
      <w:r w:rsidRPr="00C20553">
        <w:rPr>
          <w:rFonts w:cs="Times New Roman"/>
          <w:sz w:val="26"/>
        </w:rPr>
        <w:t>«Организация временного трудоустройства несовершеннолетних граждан в возрасте от 14-18 лет в свободное от  учебы время» и «Организация временного трудоустройства безработных граждан, испытывающих трудности в поиске работы».</w:t>
      </w:r>
    </w:p>
    <w:p w:rsidR="00AA0EB6" w:rsidRPr="00C20553" w:rsidRDefault="00AA0EB6" w:rsidP="00AA0EB6">
      <w:pPr>
        <w:widowControl w:val="0"/>
        <w:tabs>
          <w:tab w:val="left" w:pos="1306"/>
        </w:tabs>
        <w:ind w:firstLine="710"/>
        <w:jc w:val="both"/>
        <w:rPr>
          <w:rFonts w:eastAsia="Times New Roman" w:cs="Times New Roman"/>
          <w:sz w:val="26"/>
          <w:szCs w:val="24"/>
        </w:rPr>
      </w:pPr>
      <w:r w:rsidRPr="00C20553">
        <w:rPr>
          <w:rFonts w:eastAsia="Times New Roman" w:cs="Times New Roman"/>
          <w:sz w:val="26"/>
          <w:szCs w:val="24"/>
        </w:rPr>
        <w:t>4.</w:t>
      </w:r>
      <w:r w:rsidRPr="00C20553">
        <w:rPr>
          <w:rFonts w:eastAsia="Times New Roman" w:cs="Times New Roman"/>
          <w:spacing w:val="43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sz w:val="26"/>
          <w:szCs w:val="24"/>
        </w:rPr>
        <w:t>ан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15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л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вий</w:t>
      </w:r>
      <w:r w:rsidRPr="00C20553">
        <w:rPr>
          <w:rFonts w:eastAsia="Times New Roman" w:cs="Times New Roman"/>
          <w:sz w:val="26"/>
          <w:szCs w:val="24"/>
        </w:rPr>
        <w:t>,</w:t>
      </w:r>
      <w:r w:rsidRPr="00C20553">
        <w:rPr>
          <w:rFonts w:eastAsia="Times New Roman" w:cs="Times New Roman"/>
          <w:spacing w:val="149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на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лен</w:t>
      </w:r>
      <w:r w:rsidRPr="00C20553">
        <w:rPr>
          <w:rFonts w:eastAsia="Times New Roman" w:cs="Times New Roman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ых</w:t>
      </w:r>
      <w:r w:rsidRPr="00C20553">
        <w:rPr>
          <w:rFonts w:eastAsia="Times New Roman" w:cs="Times New Roman"/>
          <w:spacing w:val="14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15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сн</w:t>
      </w:r>
      <w:r w:rsidRPr="00C20553">
        <w:rPr>
          <w:rFonts w:eastAsia="Times New Roman" w:cs="Times New Roman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жен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15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4"/>
          <w:sz w:val="26"/>
          <w:szCs w:val="24"/>
        </w:rPr>
        <w:t>к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л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чества</w:t>
      </w:r>
      <w:r w:rsidRPr="00C20553">
        <w:rPr>
          <w:rFonts w:eastAsia="Times New Roman" w:cs="Times New Roman"/>
          <w:spacing w:val="15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6"/>
          <w:sz w:val="26"/>
          <w:szCs w:val="24"/>
        </w:rPr>
        <w:t>д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2"/>
          <w:sz w:val="26"/>
          <w:szCs w:val="24"/>
        </w:rPr>
        <w:t>ж</w:t>
      </w:r>
      <w:r w:rsidRPr="00C20553">
        <w:rPr>
          <w:rFonts w:eastAsia="Times New Roman" w:cs="Times New Roman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spacing w:val="9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-транс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х</w:t>
      </w:r>
      <w:r w:rsidRPr="00C20553">
        <w:rPr>
          <w:rFonts w:eastAsia="Times New Roman" w:cs="Times New Roman"/>
          <w:spacing w:val="6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2"/>
          <w:sz w:val="26"/>
          <w:szCs w:val="24"/>
        </w:rPr>
        <w:t>ш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spacing w:val="1"/>
          <w:sz w:val="26"/>
          <w:szCs w:val="24"/>
        </w:rPr>
        <w:t>ви</w:t>
      </w:r>
      <w:r w:rsidRPr="00C20553">
        <w:rPr>
          <w:rFonts w:eastAsia="Times New Roman" w:cs="Times New Roman"/>
          <w:spacing w:val="-3"/>
          <w:sz w:val="26"/>
          <w:szCs w:val="24"/>
        </w:rPr>
        <w:t>й</w:t>
      </w:r>
      <w:r w:rsidRPr="00C20553">
        <w:rPr>
          <w:rFonts w:eastAsia="Times New Roman" w:cs="Times New Roman"/>
          <w:sz w:val="26"/>
          <w:szCs w:val="24"/>
        </w:rPr>
        <w:t>,</w:t>
      </w:r>
      <w:r w:rsidRPr="00C20553">
        <w:rPr>
          <w:rFonts w:eastAsia="Times New Roman" w:cs="Times New Roman"/>
          <w:spacing w:val="75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ер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сти</w:t>
      </w:r>
      <w:r w:rsidRPr="00C20553">
        <w:rPr>
          <w:rFonts w:eastAsia="Times New Roman" w:cs="Times New Roman"/>
          <w:spacing w:val="7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7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тра</w:t>
      </w:r>
      <w:r w:rsidRPr="00C20553">
        <w:rPr>
          <w:rFonts w:eastAsia="Times New Roman" w:cs="Times New Roman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ат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pacing w:val="-1"/>
          <w:sz w:val="26"/>
          <w:szCs w:val="24"/>
        </w:rPr>
        <w:t>з</w:t>
      </w:r>
      <w:r w:rsidRPr="00C20553">
        <w:rPr>
          <w:rFonts w:eastAsia="Times New Roman" w:cs="Times New Roman"/>
          <w:sz w:val="26"/>
          <w:szCs w:val="24"/>
        </w:rPr>
        <w:t>ма</w:t>
      </w:r>
      <w:r w:rsidRPr="00C20553">
        <w:rPr>
          <w:rFonts w:eastAsia="Times New Roman" w:cs="Times New Roman"/>
          <w:spacing w:val="73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69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-4"/>
          <w:sz w:val="26"/>
          <w:szCs w:val="24"/>
        </w:rPr>
        <w:t>х</w:t>
      </w:r>
      <w:r w:rsidRPr="00C20553">
        <w:rPr>
          <w:rFonts w:eastAsia="Times New Roman" w:cs="Times New Roman"/>
          <w:sz w:val="26"/>
          <w:szCs w:val="24"/>
        </w:rPr>
        <w:t>.</w:t>
      </w:r>
      <w:r w:rsidRPr="00C20553">
        <w:rPr>
          <w:rFonts w:eastAsia="Times New Roman" w:cs="Times New Roman"/>
          <w:spacing w:val="86"/>
          <w:sz w:val="26"/>
          <w:szCs w:val="24"/>
        </w:rPr>
        <w:t xml:space="preserve"> </w:t>
      </w:r>
      <w:r w:rsidRPr="00C20553">
        <w:rPr>
          <w:rFonts w:cs="Times New Roman"/>
          <w:sz w:val="26"/>
        </w:rPr>
        <w:t>Повышение уровня качества и безопасности дорожного движения для населения.</w:t>
      </w:r>
      <w:r w:rsidRPr="00C20553">
        <w:rPr>
          <w:rFonts w:eastAsia="Times New Roman" w:cs="Times New Roman"/>
          <w:sz w:val="26"/>
          <w:szCs w:val="24"/>
        </w:rPr>
        <w:t xml:space="preserve"> Для</w:t>
      </w:r>
      <w:r w:rsidRPr="00C20553">
        <w:rPr>
          <w:rFonts w:eastAsia="Times New Roman" w:cs="Times New Roman"/>
          <w:spacing w:val="102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д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</w:t>
      </w:r>
      <w:r w:rsidRPr="00C20553">
        <w:rPr>
          <w:rFonts w:eastAsia="Times New Roman" w:cs="Times New Roman"/>
          <w:spacing w:val="-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жения</w:t>
      </w:r>
      <w:r w:rsidRPr="00C20553">
        <w:rPr>
          <w:rFonts w:eastAsia="Times New Roman" w:cs="Times New Roman"/>
          <w:spacing w:val="98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ка</w:t>
      </w:r>
      <w:r w:rsidRPr="00C20553">
        <w:rPr>
          <w:rFonts w:eastAsia="Times New Roman" w:cs="Times New Roman"/>
          <w:sz w:val="26"/>
          <w:szCs w:val="24"/>
        </w:rPr>
        <w:t>за</w:t>
      </w:r>
      <w:r w:rsidRPr="00C20553">
        <w:rPr>
          <w:rFonts w:eastAsia="Times New Roman" w:cs="Times New Roman"/>
          <w:spacing w:val="1"/>
          <w:sz w:val="26"/>
          <w:szCs w:val="24"/>
        </w:rPr>
        <w:t>нн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10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sz w:val="26"/>
          <w:szCs w:val="24"/>
        </w:rPr>
        <w:t>ели</w:t>
      </w:r>
      <w:r w:rsidRPr="00C20553">
        <w:rPr>
          <w:rFonts w:eastAsia="Times New Roman" w:cs="Times New Roman"/>
          <w:spacing w:val="98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в</w:t>
      </w:r>
      <w:r w:rsidRPr="00C20553">
        <w:rPr>
          <w:rFonts w:eastAsia="Times New Roman" w:cs="Times New Roman"/>
          <w:spacing w:val="105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стр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pacing w:val="4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>у</w:t>
      </w:r>
      <w:r w:rsidRPr="00C20553">
        <w:rPr>
          <w:rFonts w:eastAsia="Times New Roman" w:cs="Times New Roman"/>
          <w:spacing w:val="5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у</w:t>
      </w:r>
      <w:r w:rsidRPr="00C20553">
        <w:rPr>
          <w:rFonts w:eastAsia="Times New Roman" w:cs="Times New Roman"/>
          <w:spacing w:val="93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7"/>
          <w:sz w:val="26"/>
          <w:szCs w:val="24"/>
        </w:rPr>
        <w:t>м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sz w:val="26"/>
          <w:szCs w:val="24"/>
        </w:rPr>
        <w:t>аль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ой</w:t>
      </w:r>
      <w:r w:rsidRPr="00C20553">
        <w:rPr>
          <w:rFonts w:eastAsia="Times New Roman" w:cs="Times New Roman"/>
          <w:spacing w:val="9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-3"/>
          <w:sz w:val="26"/>
          <w:szCs w:val="24"/>
        </w:rPr>
        <w:t>м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ы</w:t>
      </w:r>
      <w:r w:rsidRPr="00C20553">
        <w:rPr>
          <w:rFonts w:eastAsia="Times New Roman" w:cs="Times New Roman"/>
          <w:spacing w:val="10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кл</w:t>
      </w:r>
      <w:r w:rsidRPr="00C20553">
        <w:rPr>
          <w:rFonts w:eastAsia="Times New Roman" w:cs="Times New Roman"/>
          <w:spacing w:val="-1"/>
          <w:sz w:val="26"/>
          <w:szCs w:val="24"/>
        </w:rPr>
        <w:t>юче</w:t>
      </w:r>
      <w:r w:rsidRPr="00C20553">
        <w:rPr>
          <w:rFonts w:eastAsia="Times New Roman" w:cs="Times New Roman"/>
          <w:sz w:val="26"/>
          <w:szCs w:val="24"/>
        </w:rPr>
        <w:t>н к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плекс</w:t>
      </w:r>
      <w:r w:rsidRPr="00C20553">
        <w:rPr>
          <w:rFonts w:eastAsia="Times New Roman" w:cs="Times New Roman"/>
          <w:spacing w:val="6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оц</w:t>
      </w:r>
      <w:r w:rsidRPr="00C20553">
        <w:rPr>
          <w:rFonts w:eastAsia="Times New Roman" w:cs="Times New Roman"/>
          <w:sz w:val="26"/>
          <w:szCs w:val="24"/>
        </w:rPr>
        <w:t>ес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х</w:t>
      </w:r>
      <w:r w:rsidRPr="00C20553">
        <w:rPr>
          <w:rFonts w:eastAsia="Times New Roman" w:cs="Times New Roman"/>
          <w:spacing w:val="6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ият</w:t>
      </w:r>
      <w:r w:rsidRPr="00C20553">
        <w:rPr>
          <w:rFonts w:eastAsia="Times New Roman" w:cs="Times New Roman"/>
          <w:spacing w:val="2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7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«</w:t>
      </w:r>
      <w:r w:rsidRPr="00C20553">
        <w:rPr>
          <w:rFonts w:cs="Times New Roman"/>
          <w:sz w:val="26"/>
        </w:rPr>
        <w:t>Содержание и ремонт автомобильных дорог общего пользования местного значения</w:t>
      </w:r>
      <w:r w:rsidRPr="00C20553">
        <w:rPr>
          <w:rFonts w:eastAsia="Times New Roman" w:cs="Times New Roman"/>
          <w:spacing w:val="-4"/>
          <w:sz w:val="26"/>
          <w:szCs w:val="24"/>
        </w:rPr>
        <w:t>»</w:t>
      </w:r>
      <w:r w:rsidRPr="00C20553">
        <w:rPr>
          <w:rFonts w:eastAsia="Times New Roman" w:cs="Times New Roman"/>
          <w:sz w:val="26"/>
          <w:szCs w:val="24"/>
        </w:rPr>
        <w:t>.</w:t>
      </w:r>
    </w:p>
    <w:p w:rsidR="00AA0EB6" w:rsidRPr="00C20553" w:rsidRDefault="00AA0EB6" w:rsidP="00AA0EB6">
      <w:pPr>
        <w:widowControl w:val="0"/>
        <w:tabs>
          <w:tab w:val="left" w:pos="2220"/>
          <w:tab w:val="left" w:pos="2973"/>
          <w:tab w:val="left" w:pos="3482"/>
          <w:tab w:val="left" w:pos="4494"/>
          <w:tab w:val="left" w:pos="4960"/>
          <w:tab w:val="left" w:pos="5933"/>
          <w:tab w:val="left" w:pos="6858"/>
          <w:tab w:val="left" w:pos="7833"/>
          <w:tab w:val="left" w:pos="8211"/>
          <w:tab w:val="left" w:pos="9356"/>
        </w:tabs>
        <w:ind w:firstLine="709"/>
        <w:jc w:val="both"/>
        <w:rPr>
          <w:rFonts w:cs="Times New Roman"/>
          <w:sz w:val="26"/>
        </w:rPr>
      </w:pPr>
      <w:r w:rsidRPr="00C20553">
        <w:rPr>
          <w:rFonts w:eastAsia="Times New Roman" w:cs="Times New Roman"/>
          <w:sz w:val="26"/>
          <w:szCs w:val="24"/>
        </w:rPr>
        <w:t>5.</w:t>
      </w:r>
      <w:r w:rsidRPr="00C20553">
        <w:rPr>
          <w:rFonts w:eastAsia="Times New Roman" w:cs="Times New Roman"/>
          <w:spacing w:val="43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spacing w:val="-1"/>
          <w:sz w:val="26"/>
          <w:szCs w:val="24"/>
        </w:rPr>
        <w:t>да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11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11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sz w:val="26"/>
          <w:szCs w:val="24"/>
        </w:rPr>
        <w:t>лика</w:t>
      </w:r>
      <w:r w:rsidRPr="00C20553">
        <w:rPr>
          <w:rFonts w:eastAsia="Times New Roman" w:cs="Times New Roman"/>
          <w:spacing w:val="11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-1"/>
          <w:sz w:val="26"/>
          <w:szCs w:val="24"/>
        </w:rPr>
        <w:t>се</w:t>
      </w:r>
      <w:r w:rsidRPr="00C20553">
        <w:rPr>
          <w:rFonts w:eastAsia="Times New Roman" w:cs="Times New Roman"/>
          <w:sz w:val="26"/>
          <w:szCs w:val="24"/>
        </w:rPr>
        <w:t>лен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х</w:t>
      </w:r>
      <w:r w:rsidRPr="00C20553">
        <w:rPr>
          <w:rFonts w:eastAsia="Times New Roman" w:cs="Times New Roman"/>
          <w:spacing w:val="11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нк</w:t>
      </w:r>
      <w:r w:rsidRPr="00C20553">
        <w:rPr>
          <w:rFonts w:eastAsia="Times New Roman" w:cs="Times New Roman"/>
          <w:spacing w:val="5"/>
          <w:sz w:val="26"/>
          <w:szCs w:val="24"/>
        </w:rPr>
        <w:t>т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,</w:t>
      </w:r>
      <w:r w:rsidRPr="00C20553">
        <w:rPr>
          <w:rFonts w:eastAsia="Times New Roman" w:cs="Times New Roman"/>
          <w:spacing w:val="114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sz w:val="26"/>
          <w:szCs w:val="24"/>
        </w:rPr>
        <w:t>но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ле</w:t>
      </w:r>
      <w:r w:rsidRPr="00C20553">
        <w:rPr>
          <w:rFonts w:eastAsia="Times New Roman" w:cs="Times New Roman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112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spacing w:val="2"/>
          <w:sz w:val="26"/>
          <w:szCs w:val="24"/>
        </w:rPr>
        <w:t>щ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т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х пр</w:t>
      </w:r>
      <w:r w:rsidRPr="00C20553">
        <w:rPr>
          <w:rFonts w:eastAsia="Times New Roman" w:cs="Times New Roman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странс</w:t>
      </w:r>
      <w:r w:rsidRPr="00C20553">
        <w:rPr>
          <w:rFonts w:eastAsia="Times New Roman" w:cs="Times New Roman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,</w:t>
      </w:r>
      <w:r w:rsidRPr="00C20553">
        <w:rPr>
          <w:rFonts w:eastAsia="Times New Roman" w:cs="Times New Roman"/>
          <w:spacing w:val="2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4"/>
          <w:sz w:val="26"/>
          <w:szCs w:val="24"/>
        </w:rPr>
        <w:t>с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3"/>
          <w:sz w:val="26"/>
          <w:szCs w:val="24"/>
        </w:rPr>
        <w:t>х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sz w:val="26"/>
          <w:szCs w:val="24"/>
        </w:rPr>
        <w:t>нение</w:t>
      </w:r>
      <w:r w:rsidRPr="00C20553">
        <w:rPr>
          <w:rFonts w:eastAsia="Times New Roman" w:cs="Times New Roman"/>
          <w:spacing w:val="3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ри</w:t>
      </w:r>
      <w:r w:rsidRPr="00C20553">
        <w:rPr>
          <w:rFonts w:eastAsia="Times New Roman" w:cs="Times New Roman"/>
          <w:spacing w:val="27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э</w:t>
      </w:r>
      <w:r w:rsidRPr="00C20553">
        <w:rPr>
          <w:rFonts w:eastAsia="Times New Roman" w:cs="Times New Roman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pacing w:val="27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4"/>
          <w:sz w:val="26"/>
          <w:szCs w:val="24"/>
        </w:rPr>
        <w:t>е</w:t>
      </w:r>
      <w:r w:rsidRPr="00C20553">
        <w:rPr>
          <w:rFonts w:eastAsia="Times New Roman" w:cs="Times New Roman"/>
          <w:spacing w:val="-3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3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к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4"/>
          <w:sz w:val="26"/>
          <w:szCs w:val="24"/>
        </w:rPr>
        <w:t>л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та</w:t>
      </w:r>
      <w:r w:rsidRPr="00C20553">
        <w:rPr>
          <w:rFonts w:eastAsia="Times New Roman" w:cs="Times New Roman"/>
          <w:spacing w:val="26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6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ар</w:t>
      </w:r>
      <w:r w:rsidRPr="00C20553">
        <w:rPr>
          <w:rFonts w:eastAsia="Times New Roman" w:cs="Times New Roman"/>
          <w:spacing w:val="-4"/>
          <w:sz w:val="26"/>
          <w:szCs w:val="24"/>
        </w:rPr>
        <w:t>х</w:t>
      </w:r>
      <w:r w:rsidRPr="00C20553">
        <w:rPr>
          <w:rFonts w:eastAsia="Times New Roman" w:cs="Times New Roman"/>
          <w:sz w:val="26"/>
          <w:szCs w:val="24"/>
        </w:rPr>
        <w:t>итек</w:t>
      </w:r>
      <w:r w:rsidRPr="00C20553">
        <w:rPr>
          <w:rFonts w:eastAsia="Times New Roman" w:cs="Times New Roman"/>
          <w:spacing w:val="3"/>
          <w:sz w:val="26"/>
          <w:szCs w:val="24"/>
        </w:rPr>
        <w:t>т</w:t>
      </w:r>
      <w:r w:rsidRPr="00C20553">
        <w:rPr>
          <w:rFonts w:eastAsia="Times New Roman" w:cs="Times New Roman"/>
          <w:spacing w:val="-7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ры,</w:t>
      </w:r>
      <w:r w:rsidRPr="00C20553">
        <w:rPr>
          <w:rFonts w:eastAsia="Times New Roman" w:cs="Times New Roman"/>
          <w:spacing w:val="33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соз</w:t>
      </w:r>
      <w:r w:rsidRPr="00C20553">
        <w:rPr>
          <w:rFonts w:eastAsia="Times New Roman" w:cs="Times New Roman"/>
          <w:spacing w:val="-1"/>
          <w:sz w:val="26"/>
          <w:szCs w:val="24"/>
        </w:rPr>
        <w:t>да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3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-3"/>
          <w:sz w:val="26"/>
          <w:szCs w:val="24"/>
        </w:rPr>
        <w:t>тм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1"/>
          <w:sz w:val="26"/>
          <w:szCs w:val="24"/>
        </w:rPr>
        <w:t>фе</w:t>
      </w:r>
      <w:r w:rsidRPr="00C20553">
        <w:rPr>
          <w:rFonts w:eastAsia="Times New Roman" w:cs="Times New Roman"/>
          <w:sz w:val="26"/>
          <w:szCs w:val="24"/>
        </w:rPr>
        <w:t>ры к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pacing w:val="-5"/>
          <w:sz w:val="26"/>
          <w:szCs w:val="24"/>
        </w:rPr>
        <w:t>ф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рта</w:t>
      </w:r>
      <w:r w:rsidRPr="00C20553">
        <w:rPr>
          <w:rFonts w:eastAsia="Times New Roman" w:cs="Times New Roman"/>
          <w:spacing w:val="4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 xml:space="preserve">и </w:t>
      </w:r>
      <w:r w:rsidRPr="00C20553">
        <w:rPr>
          <w:rFonts w:eastAsia="Times New Roman" w:cs="Times New Roman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sz w:val="26"/>
          <w:szCs w:val="24"/>
        </w:rPr>
        <w:t>ез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ас</w:t>
      </w:r>
      <w:r w:rsidRPr="00C20553">
        <w:rPr>
          <w:rFonts w:eastAsia="Times New Roman" w:cs="Times New Roman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>и,</w:t>
      </w:r>
      <w:r w:rsidRPr="00C20553">
        <w:rPr>
          <w:rFonts w:eastAsia="Times New Roman" w:cs="Times New Roman"/>
          <w:spacing w:val="38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в</w:t>
      </w:r>
      <w:r w:rsidRPr="00C20553">
        <w:rPr>
          <w:rFonts w:eastAsia="Times New Roman" w:cs="Times New Roman"/>
          <w:spacing w:val="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5"/>
          <w:sz w:val="26"/>
          <w:szCs w:val="24"/>
        </w:rPr>
        <w:t>к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36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лю</w:t>
      </w:r>
      <w:r w:rsidRPr="00C20553">
        <w:rPr>
          <w:rFonts w:eastAsia="Times New Roman" w:cs="Times New Roman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sz w:val="26"/>
          <w:szCs w:val="24"/>
        </w:rPr>
        <w:t>ям</w:t>
      </w:r>
      <w:r w:rsidRPr="00C20553">
        <w:rPr>
          <w:rFonts w:eastAsia="Times New Roman" w:cs="Times New Roman"/>
          <w:spacing w:val="42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раз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44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озра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та</w:t>
      </w:r>
      <w:r w:rsidRPr="00C20553">
        <w:rPr>
          <w:rFonts w:eastAsia="Times New Roman" w:cs="Times New Roman"/>
          <w:spacing w:val="4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на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4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я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4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2"/>
          <w:sz w:val="26"/>
          <w:szCs w:val="24"/>
        </w:rPr>
        <w:t>ж</w:t>
      </w:r>
      <w:r w:rsidRPr="00C20553">
        <w:rPr>
          <w:rFonts w:eastAsia="Times New Roman" w:cs="Times New Roman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т</w:t>
      </w:r>
      <w:r w:rsidRPr="00C20553">
        <w:rPr>
          <w:rFonts w:eastAsia="Times New Roman" w:cs="Times New Roman"/>
          <w:spacing w:val="1"/>
          <w:sz w:val="26"/>
          <w:szCs w:val="24"/>
        </w:rPr>
        <w:t>ь</w:t>
      </w:r>
      <w:r w:rsidRPr="00C20553">
        <w:rPr>
          <w:rFonts w:eastAsia="Times New Roman" w:cs="Times New Roman"/>
          <w:sz w:val="26"/>
          <w:szCs w:val="24"/>
        </w:rPr>
        <w:t>, ра</w:t>
      </w:r>
      <w:r w:rsidRPr="00C20553">
        <w:rPr>
          <w:rFonts w:eastAsia="Times New Roman" w:cs="Times New Roman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тать</w:t>
      </w:r>
      <w:r w:rsidRPr="00C20553">
        <w:rPr>
          <w:rFonts w:eastAsia="Times New Roman" w:cs="Times New Roman"/>
          <w:spacing w:val="123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5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z w:val="26"/>
          <w:szCs w:val="24"/>
        </w:rPr>
        <w:t>т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12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тд</w:t>
      </w:r>
      <w:r w:rsidRPr="00C20553">
        <w:rPr>
          <w:rFonts w:eastAsia="Times New Roman" w:cs="Times New Roman"/>
          <w:spacing w:val="1"/>
          <w:sz w:val="26"/>
          <w:szCs w:val="24"/>
        </w:rPr>
        <w:t>ы</w:t>
      </w:r>
      <w:r w:rsidRPr="00C20553">
        <w:rPr>
          <w:rFonts w:eastAsia="Times New Roman" w:cs="Times New Roman"/>
          <w:spacing w:val="-4"/>
          <w:sz w:val="26"/>
          <w:szCs w:val="24"/>
        </w:rPr>
        <w:t>х</w:t>
      </w:r>
      <w:r w:rsidRPr="00C20553">
        <w:rPr>
          <w:rFonts w:eastAsia="Times New Roman" w:cs="Times New Roman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sz w:val="26"/>
          <w:szCs w:val="24"/>
        </w:rPr>
        <w:t>ть</w:t>
      </w:r>
      <w:r w:rsidRPr="00C20553">
        <w:rPr>
          <w:rFonts w:eastAsia="Times New Roman" w:cs="Times New Roman"/>
          <w:spacing w:val="13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4"/>
          <w:sz w:val="26"/>
          <w:szCs w:val="24"/>
        </w:rPr>
        <w:t>я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ляется</w:t>
      </w:r>
      <w:r w:rsidRPr="00C20553">
        <w:rPr>
          <w:rFonts w:eastAsia="Times New Roman" w:cs="Times New Roman"/>
          <w:spacing w:val="122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123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з</w:t>
      </w:r>
      <w:r w:rsidRPr="00C20553">
        <w:rPr>
          <w:rFonts w:eastAsia="Times New Roman" w:cs="Times New Roman"/>
          <w:spacing w:val="118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х</w:t>
      </w:r>
      <w:r w:rsidRPr="00C20553">
        <w:rPr>
          <w:rFonts w:eastAsia="Times New Roman" w:cs="Times New Roman"/>
          <w:spacing w:val="122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ите</w:t>
      </w:r>
      <w:r w:rsidRPr="00C20553">
        <w:rPr>
          <w:rFonts w:eastAsia="Times New Roman" w:cs="Times New Roman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в</w:t>
      </w:r>
      <w:r w:rsidRPr="00C20553">
        <w:rPr>
          <w:rFonts w:eastAsia="Times New Roman" w:cs="Times New Roman"/>
          <w:spacing w:val="124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раз</w:t>
      </w:r>
      <w:r w:rsidRPr="00C20553">
        <w:rPr>
          <w:rFonts w:eastAsia="Times New Roman" w:cs="Times New Roman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т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я с</w:t>
      </w:r>
      <w:r w:rsidRPr="00C20553">
        <w:rPr>
          <w:rFonts w:eastAsia="Times New Roman" w:cs="Times New Roman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>льс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3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>лен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я.</w:t>
      </w:r>
      <w:r w:rsidRPr="00C20553">
        <w:rPr>
          <w:rFonts w:eastAsia="Times New Roman" w:cs="Times New Roman"/>
          <w:spacing w:val="36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Общест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ен</w:t>
      </w:r>
      <w:r w:rsidRPr="00C20553">
        <w:rPr>
          <w:rFonts w:eastAsia="Times New Roman" w:cs="Times New Roman"/>
          <w:spacing w:val="-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ые</w:t>
      </w:r>
      <w:r w:rsidRPr="00C20553">
        <w:rPr>
          <w:rFonts w:eastAsia="Times New Roman" w:cs="Times New Roman"/>
          <w:spacing w:val="35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п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стра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т</w:t>
      </w:r>
      <w:r w:rsidRPr="00C20553">
        <w:rPr>
          <w:rFonts w:eastAsia="Times New Roman" w:cs="Times New Roman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3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-3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3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ф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ата</w:t>
      </w:r>
      <w:r w:rsidRPr="00C20553">
        <w:rPr>
          <w:rFonts w:eastAsia="Times New Roman" w:cs="Times New Roman"/>
          <w:spacing w:val="3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sz w:val="26"/>
          <w:szCs w:val="24"/>
        </w:rPr>
        <w:t>о</w:t>
      </w:r>
      <w:r w:rsidRPr="00C20553">
        <w:rPr>
          <w:rFonts w:eastAsia="Times New Roman" w:cs="Times New Roman"/>
          <w:spacing w:val="-3"/>
          <w:sz w:val="26"/>
          <w:szCs w:val="24"/>
        </w:rPr>
        <w:t>м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spacing w:val="5"/>
          <w:sz w:val="26"/>
          <w:szCs w:val="24"/>
        </w:rPr>
        <w:t>а</w:t>
      </w:r>
      <w:r w:rsidRPr="00C20553">
        <w:rPr>
          <w:rFonts w:eastAsia="Times New Roman" w:cs="Times New Roman"/>
          <w:sz w:val="26"/>
          <w:szCs w:val="24"/>
        </w:rPr>
        <w:t>ют</w:t>
      </w:r>
      <w:r w:rsidRPr="00C20553">
        <w:rPr>
          <w:rFonts w:eastAsia="Times New Roman" w:cs="Times New Roman"/>
          <w:spacing w:val="30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 xml:space="preserve">о </w:t>
      </w:r>
      <w:r w:rsidRPr="00C20553">
        <w:rPr>
          <w:rFonts w:eastAsia="Times New Roman" w:cs="Times New Roman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spacing w:val="-2"/>
          <w:sz w:val="26"/>
          <w:szCs w:val="24"/>
        </w:rPr>
        <w:t>к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а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ть</w:t>
      </w:r>
      <w:r w:rsidRPr="00C20553">
        <w:rPr>
          <w:rFonts w:eastAsia="Times New Roman" w:cs="Times New Roman"/>
          <w:spacing w:val="6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-1"/>
          <w:sz w:val="26"/>
          <w:szCs w:val="24"/>
        </w:rPr>
        <w:t>се</w:t>
      </w:r>
      <w:r w:rsidRPr="00C20553">
        <w:rPr>
          <w:rFonts w:eastAsia="Times New Roman" w:cs="Times New Roman"/>
          <w:sz w:val="26"/>
          <w:szCs w:val="24"/>
        </w:rPr>
        <w:t>лен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5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нкт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,</w:t>
      </w:r>
      <w:r w:rsidRPr="00C20553">
        <w:rPr>
          <w:rFonts w:eastAsia="Times New Roman" w:cs="Times New Roman"/>
          <w:spacing w:val="62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5"/>
          <w:sz w:val="26"/>
          <w:szCs w:val="24"/>
        </w:rPr>
        <w:t>ф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ю</w:t>
      </w:r>
      <w:r w:rsidRPr="00C20553">
        <w:rPr>
          <w:rFonts w:eastAsia="Times New Roman" w:cs="Times New Roman"/>
          <w:sz w:val="26"/>
          <w:szCs w:val="24"/>
        </w:rPr>
        <w:t>т</w:t>
      </w:r>
      <w:r w:rsidRPr="00C20553">
        <w:rPr>
          <w:rFonts w:eastAsia="Times New Roman" w:cs="Times New Roman"/>
          <w:spacing w:val="5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ый</w:t>
      </w:r>
      <w:r w:rsidRPr="00C20553">
        <w:rPr>
          <w:rFonts w:eastAsia="Times New Roman" w:cs="Times New Roman"/>
          <w:spacing w:val="6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к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ль</w:t>
      </w:r>
      <w:r w:rsidRPr="00C20553">
        <w:rPr>
          <w:rFonts w:eastAsia="Times New Roman" w:cs="Times New Roman"/>
          <w:spacing w:val="5"/>
          <w:sz w:val="26"/>
          <w:szCs w:val="24"/>
        </w:rPr>
        <w:t>т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рн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61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8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со</w:t>
      </w:r>
      <w:r w:rsidRPr="00C20553">
        <w:rPr>
          <w:rFonts w:eastAsia="Times New Roman" w:cs="Times New Roman"/>
          <w:spacing w:val="1"/>
          <w:sz w:val="26"/>
          <w:szCs w:val="24"/>
        </w:rPr>
        <w:t>ци</w:t>
      </w:r>
      <w:r w:rsidRPr="00C20553">
        <w:rPr>
          <w:rFonts w:eastAsia="Times New Roman" w:cs="Times New Roman"/>
          <w:sz w:val="26"/>
          <w:szCs w:val="24"/>
        </w:rPr>
        <w:t>аль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6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р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 xml:space="preserve">ень </w:t>
      </w:r>
      <w:r w:rsidRPr="00C20553">
        <w:rPr>
          <w:rFonts w:eastAsia="Times New Roman" w:cs="Times New Roman"/>
          <w:spacing w:val="1"/>
          <w:sz w:val="26"/>
          <w:szCs w:val="24"/>
        </w:rPr>
        <w:t>жизн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ab/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естн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 xml:space="preserve">х </w:t>
      </w:r>
      <w:r w:rsidRPr="00C20553">
        <w:rPr>
          <w:rFonts w:eastAsia="Times New Roman" w:cs="Times New Roman"/>
          <w:spacing w:val="-2"/>
          <w:sz w:val="26"/>
          <w:szCs w:val="24"/>
        </w:rPr>
        <w:t>ж</w:t>
      </w:r>
      <w:r w:rsidRPr="00C20553">
        <w:rPr>
          <w:rFonts w:eastAsia="Times New Roman" w:cs="Times New Roman"/>
          <w:sz w:val="26"/>
          <w:szCs w:val="24"/>
        </w:rPr>
        <w:t>ителе</w:t>
      </w:r>
      <w:r w:rsidRPr="00C20553">
        <w:rPr>
          <w:rFonts w:eastAsia="Times New Roman" w:cs="Times New Roman"/>
          <w:spacing w:val="1"/>
          <w:sz w:val="26"/>
          <w:szCs w:val="24"/>
        </w:rPr>
        <w:t>й</w:t>
      </w:r>
      <w:r>
        <w:rPr>
          <w:rFonts w:eastAsia="Times New Roman" w:cs="Times New Roman"/>
          <w:sz w:val="26"/>
          <w:szCs w:val="24"/>
        </w:rPr>
        <w:t xml:space="preserve">, 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ткр</w:t>
      </w:r>
      <w:r w:rsidRPr="00C20553">
        <w:rPr>
          <w:rFonts w:eastAsia="Times New Roman" w:cs="Times New Roman"/>
          <w:spacing w:val="-2"/>
          <w:sz w:val="26"/>
          <w:szCs w:val="24"/>
        </w:rPr>
        <w:t>ы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а</w:t>
      </w:r>
      <w:r w:rsidRPr="00C20553">
        <w:rPr>
          <w:rFonts w:eastAsia="Times New Roman" w:cs="Times New Roman"/>
          <w:spacing w:val="-2"/>
          <w:sz w:val="26"/>
          <w:szCs w:val="24"/>
        </w:rPr>
        <w:t>ю</w:t>
      </w:r>
      <w:r w:rsidRPr="00C20553">
        <w:rPr>
          <w:rFonts w:eastAsia="Times New Roman" w:cs="Times New Roman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ab/>
      </w:r>
      <w:r>
        <w:rPr>
          <w:rFonts w:eastAsia="Times New Roman" w:cs="Times New Roman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овые</w:t>
      </w:r>
      <w:r w:rsidRPr="00C20553">
        <w:rPr>
          <w:rFonts w:eastAsia="Times New Roman" w:cs="Times New Roman"/>
          <w:sz w:val="26"/>
          <w:szCs w:val="24"/>
        </w:rPr>
        <w:tab/>
      </w:r>
      <w:r w:rsidRPr="00C20553">
        <w:rPr>
          <w:rFonts w:eastAsia="Times New Roman" w:cs="Times New Roman"/>
          <w:spacing w:val="-2"/>
          <w:sz w:val="26"/>
          <w:szCs w:val="24"/>
        </w:rPr>
        <w:t>э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ич</w:t>
      </w:r>
      <w:r w:rsidRPr="00C20553">
        <w:rPr>
          <w:rFonts w:eastAsia="Times New Roman" w:cs="Times New Roman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2"/>
          <w:sz w:val="26"/>
          <w:szCs w:val="24"/>
        </w:rPr>
        <w:t>к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z w:val="26"/>
          <w:szCs w:val="24"/>
        </w:rPr>
        <w:tab/>
      </w:r>
      <w:r w:rsidRPr="00C20553">
        <w:rPr>
          <w:rFonts w:eastAsia="Times New Roman" w:cs="Times New Roman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-2"/>
          <w:sz w:val="26"/>
          <w:szCs w:val="24"/>
        </w:rPr>
        <w:t>з</w:t>
      </w:r>
      <w:r w:rsidRPr="00C20553">
        <w:rPr>
          <w:rFonts w:eastAsia="Times New Roman" w:cs="Times New Roman"/>
          <w:spacing w:val="-4"/>
          <w:sz w:val="26"/>
          <w:szCs w:val="24"/>
        </w:rPr>
        <w:t>м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-1"/>
          <w:sz w:val="26"/>
          <w:szCs w:val="24"/>
        </w:rPr>
        <w:t>ж</w:t>
      </w:r>
      <w:r w:rsidRPr="00C20553">
        <w:rPr>
          <w:rFonts w:eastAsia="Times New Roman" w:cs="Times New Roman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. Для</w:t>
      </w:r>
      <w:r w:rsidRPr="00C20553">
        <w:rPr>
          <w:rFonts w:eastAsia="Times New Roman" w:cs="Times New Roman"/>
          <w:spacing w:val="4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2"/>
          <w:sz w:val="26"/>
          <w:szCs w:val="24"/>
        </w:rPr>
        <w:t>ж</w:t>
      </w:r>
      <w:r w:rsidRPr="00C20553">
        <w:rPr>
          <w:rFonts w:eastAsia="Times New Roman" w:cs="Times New Roman"/>
          <w:sz w:val="26"/>
          <w:szCs w:val="24"/>
        </w:rPr>
        <w:t>ен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я</w:t>
      </w:r>
      <w:r w:rsidRPr="00C20553">
        <w:rPr>
          <w:rFonts w:eastAsia="Times New Roman" w:cs="Times New Roman"/>
          <w:spacing w:val="3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ста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лен</w:t>
      </w:r>
      <w:r w:rsidRPr="00C20553">
        <w:rPr>
          <w:rFonts w:eastAsia="Times New Roman" w:cs="Times New Roman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42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4"/>
          <w:sz w:val="26"/>
          <w:szCs w:val="24"/>
        </w:rPr>
        <w:t>л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4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в</w:t>
      </w:r>
      <w:r w:rsidRPr="00C20553">
        <w:rPr>
          <w:rFonts w:eastAsia="Times New Roman" w:cs="Times New Roman"/>
          <w:spacing w:val="105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стр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pacing w:val="4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>у</w:t>
      </w:r>
      <w:r w:rsidRPr="00C20553">
        <w:rPr>
          <w:rFonts w:eastAsia="Times New Roman" w:cs="Times New Roman"/>
          <w:spacing w:val="5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у</w:t>
      </w:r>
      <w:r w:rsidRPr="00C20553">
        <w:rPr>
          <w:rFonts w:eastAsia="Times New Roman" w:cs="Times New Roman"/>
          <w:spacing w:val="93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7"/>
          <w:sz w:val="26"/>
          <w:szCs w:val="24"/>
        </w:rPr>
        <w:t>м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sz w:val="26"/>
          <w:szCs w:val="24"/>
        </w:rPr>
        <w:t>аль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ой</w:t>
      </w:r>
      <w:r w:rsidRPr="00C20553">
        <w:rPr>
          <w:rFonts w:eastAsia="Times New Roman" w:cs="Times New Roman"/>
          <w:spacing w:val="9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-3"/>
          <w:sz w:val="26"/>
          <w:szCs w:val="24"/>
        </w:rPr>
        <w:t>м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ы</w:t>
      </w:r>
      <w:r w:rsidRPr="00C20553">
        <w:rPr>
          <w:rFonts w:eastAsia="Times New Roman" w:cs="Times New Roman"/>
          <w:spacing w:val="10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кл</w:t>
      </w:r>
      <w:r w:rsidRPr="00C20553">
        <w:rPr>
          <w:rFonts w:eastAsia="Times New Roman" w:cs="Times New Roman"/>
          <w:spacing w:val="-1"/>
          <w:sz w:val="26"/>
          <w:szCs w:val="24"/>
        </w:rPr>
        <w:t>юче</w:t>
      </w:r>
      <w:r w:rsidRPr="00C20553">
        <w:rPr>
          <w:rFonts w:eastAsia="Times New Roman" w:cs="Times New Roman"/>
          <w:sz w:val="26"/>
          <w:szCs w:val="24"/>
        </w:rPr>
        <w:t>н к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плекс</w:t>
      </w:r>
      <w:r w:rsidRPr="00C20553">
        <w:rPr>
          <w:rFonts w:eastAsia="Times New Roman" w:cs="Times New Roman"/>
          <w:spacing w:val="6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оц</w:t>
      </w:r>
      <w:r w:rsidRPr="00C20553">
        <w:rPr>
          <w:rFonts w:eastAsia="Times New Roman" w:cs="Times New Roman"/>
          <w:sz w:val="26"/>
          <w:szCs w:val="24"/>
        </w:rPr>
        <w:t>ес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х</w:t>
      </w:r>
      <w:r w:rsidRPr="00C20553">
        <w:rPr>
          <w:rFonts w:eastAsia="Times New Roman" w:cs="Times New Roman"/>
          <w:spacing w:val="6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ият</w:t>
      </w:r>
      <w:r w:rsidRPr="00C20553">
        <w:rPr>
          <w:rFonts w:eastAsia="Times New Roman" w:cs="Times New Roman"/>
          <w:spacing w:val="2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 xml:space="preserve">й </w:t>
      </w:r>
      <w:r w:rsidRPr="00C20553">
        <w:rPr>
          <w:rFonts w:cs="Times New Roman"/>
          <w:sz w:val="26"/>
        </w:rPr>
        <w:t>«Благоустройство территории поселения».</w:t>
      </w:r>
    </w:p>
    <w:p w:rsidR="00AA0EB6" w:rsidRPr="00C20553" w:rsidRDefault="00AA0EB6" w:rsidP="00AA0EB6">
      <w:pPr>
        <w:widowControl w:val="0"/>
        <w:tabs>
          <w:tab w:val="left" w:pos="2222"/>
          <w:tab w:val="left" w:pos="3781"/>
          <w:tab w:val="left" w:pos="4874"/>
          <w:tab w:val="left" w:pos="6379"/>
          <w:tab w:val="left" w:pos="7487"/>
          <w:tab w:val="left" w:pos="8624"/>
        </w:tabs>
        <w:ind w:firstLine="710"/>
        <w:jc w:val="both"/>
        <w:rPr>
          <w:rFonts w:cs="Times New Roman"/>
          <w:sz w:val="26"/>
        </w:rPr>
      </w:pPr>
      <w:bookmarkStart w:id="1" w:name="_page_13_0"/>
      <w:r w:rsidRPr="00C20553">
        <w:rPr>
          <w:rFonts w:eastAsia="Times New Roman" w:cs="Times New Roman"/>
          <w:sz w:val="26"/>
          <w:szCs w:val="24"/>
        </w:rPr>
        <w:t>6.</w:t>
      </w:r>
      <w:r w:rsidRPr="00C20553">
        <w:rPr>
          <w:rFonts w:eastAsia="Times New Roman" w:cs="Times New Roman"/>
          <w:spacing w:val="43"/>
          <w:sz w:val="26"/>
          <w:szCs w:val="24"/>
        </w:rPr>
        <w:t xml:space="preserve"> </w:t>
      </w:r>
      <w:r w:rsidRPr="00C20553">
        <w:rPr>
          <w:rFonts w:cs="Times New Roman"/>
          <w:sz w:val="26"/>
        </w:rPr>
        <w:t>Обеспечение доступа граждан к участию в культурной жизни, реализация творческого потенциала населения.  Создание условий для свободного и оперативного доступа к информационным ресурсам учреждений культуры сельского поселения и сохранение культурного наследия.</w:t>
      </w:r>
      <w:r w:rsidRPr="00C20553">
        <w:rPr>
          <w:rFonts w:eastAsia="Times New Roman" w:cs="Times New Roman"/>
          <w:spacing w:val="9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Для</w:t>
      </w:r>
      <w:r w:rsidRPr="00C20553">
        <w:rPr>
          <w:rFonts w:eastAsia="Times New Roman" w:cs="Times New Roman"/>
          <w:spacing w:val="45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</w:t>
      </w:r>
      <w:r w:rsidRPr="00C20553">
        <w:rPr>
          <w:rFonts w:eastAsia="Times New Roman" w:cs="Times New Roman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2"/>
          <w:sz w:val="26"/>
          <w:szCs w:val="24"/>
        </w:rPr>
        <w:t>ж</w:t>
      </w:r>
      <w:r w:rsidRPr="00C20553">
        <w:rPr>
          <w:rFonts w:eastAsia="Times New Roman" w:cs="Times New Roman"/>
          <w:sz w:val="26"/>
          <w:szCs w:val="24"/>
        </w:rPr>
        <w:t>ен</w:t>
      </w:r>
      <w:r w:rsidRPr="00C20553">
        <w:rPr>
          <w:rFonts w:eastAsia="Times New Roman" w:cs="Times New Roman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я</w:t>
      </w:r>
      <w:r w:rsidRPr="00C20553">
        <w:rPr>
          <w:rFonts w:eastAsia="Times New Roman" w:cs="Times New Roman"/>
          <w:spacing w:val="36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ста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лен</w:t>
      </w:r>
      <w:r w:rsidRPr="00C20553">
        <w:rPr>
          <w:rFonts w:eastAsia="Times New Roman" w:cs="Times New Roman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z w:val="26"/>
          <w:szCs w:val="24"/>
        </w:rPr>
        <w:t>й</w:t>
      </w:r>
      <w:r w:rsidRPr="00C20553">
        <w:rPr>
          <w:rFonts w:eastAsia="Times New Roman" w:cs="Times New Roman"/>
          <w:spacing w:val="42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4"/>
          <w:sz w:val="26"/>
          <w:szCs w:val="24"/>
        </w:rPr>
        <w:t>л</w:t>
      </w:r>
      <w:r w:rsidRPr="00C20553">
        <w:rPr>
          <w:rFonts w:eastAsia="Times New Roman" w:cs="Times New Roman"/>
          <w:sz w:val="26"/>
          <w:szCs w:val="24"/>
        </w:rPr>
        <w:t>и</w:t>
      </w:r>
      <w:r w:rsidRPr="00C20553">
        <w:rPr>
          <w:rFonts w:eastAsia="Times New Roman" w:cs="Times New Roman"/>
          <w:spacing w:val="40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в</w:t>
      </w:r>
      <w:r w:rsidRPr="00C20553">
        <w:rPr>
          <w:rFonts w:eastAsia="Times New Roman" w:cs="Times New Roman"/>
          <w:spacing w:val="105"/>
          <w:sz w:val="26"/>
          <w:szCs w:val="24"/>
        </w:rPr>
        <w:t xml:space="preserve"> </w:t>
      </w:r>
      <w:r w:rsidRPr="00C20553">
        <w:rPr>
          <w:rFonts w:eastAsia="Times New Roman" w:cs="Times New Roman"/>
          <w:sz w:val="26"/>
          <w:szCs w:val="24"/>
        </w:rPr>
        <w:t>стр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spacing w:val="4"/>
          <w:sz w:val="26"/>
          <w:szCs w:val="24"/>
        </w:rPr>
        <w:t>т</w:t>
      </w:r>
      <w:r w:rsidRPr="00C20553">
        <w:rPr>
          <w:rFonts w:eastAsia="Times New Roman" w:cs="Times New Roman"/>
          <w:sz w:val="26"/>
          <w:szCs w:val="24"/>
        </w:rPr>
        <w:t>у</w:t>
      </w:r>
      <w:r w:rsidRPr="00C20553">
        <w:rPr>
          <w:rFonts w:eastAsia="Times New Roman" w:cs="Times New Roman"/>
          <w:spacing w:val="5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у</w:t>
      </w:r>
      <w:r w:rsidRPr="00C20553">
        <w:rPr>
          <w:rFonts w:eastAsia="Times New Roman" w:cs="Times New Roman"/>
          <w:spacing w:val="93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7"/>
          <w:sz w:val="26"/>
          <w:szCs w:val="24"/>
        </w:rPr>
        <w:t>м</w:t>
      </w:r>
      <w:r w:rsidRPr="00C20553">
        <w:rPr>
          <w:rFonts w:eastAsia="Times New Roman" w:cs="Times New Roman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sz w:val="26"/>
          <w:szCs w:val="24"/>
        </w:rPr>
        <w:t>аль</w:t>
      </w:r>
      <w:r w:rsidRPr="00C20553">
        <w:rPr>
          <w:rFonts w:eastAsia="Times New Roman" w:cs="Times New Roman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sz w:val="26"/>
          <w:szCs w:val="24"/>
        </w:rPr>
        <w:t>ой</w:t>
      </w:r>
      <w:r w:rsidRPr="00C20553">
        <w:rPr>
          <w:rFonts w:eastAsia="Times New Roman" w:cs="Times New Roman"/>
          <w:spacing w:val="9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sz w:val="26"/>
          <w:szCs w:val="24"/>
        </w:rPr>
        <w:t>ра</w:t>
      </w:r>
      <w:r w:rsidRPr="00C20553">
        <w:rPr>
          <w:rFonts w:eastAsia="Times New Roman" w:cs="Times New Roman"/>
          <w:spacing w:val="-3"/>
          <w:sz w:val="26"/>
          <w:szCs w:val="24"/>
        </w:rPr>
        <w:t>м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ы</w:t>
      </w:r>
      <w:r w:rsidRPr="00C20553">
        <w:rPr>
          <w:rFonts w:eastAsia="Times New Roman" w:cs="Times New Roman"/>
          <w:spacing w:val="101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sz w:val="26"/>
          <w:szCs w:val="24"/>
        </w:rPr>
        <w:t>кл</w:t>
      </w:r>
      <w:r w:rsidRPr="00C20553">
        <w:rPr>
          <w:rFonts w:eastAsia="Times New Roman" w:cs="Times New Roman"/>
          <w:spacing w:val="-1"/>
          <w:sz w:val="26"/>
          <w:szCs w:val="24"/>
        </w:rPr>
        <w:t>юче</w:t>
      </w:r>
      <w:r w:rsidRPr="00C20553">
        <w:rPr>
          <w:rFonts w:eastAsia="Times New Roman" w:cs="Times New Roman"/>
          <w:sz w:val="26"/>
          <w:szCs w:val="24"/>
        </w:rPr>
        <w:t>н к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плекс</w:t>
      </w:r>
      <w:r w:rsidRPr="00C20553">
        <w:rPr>
          <w:rFonts w:eastAsia="Times New Roman" w:cs="Times New Roman"/>
          <w:spacing w:val="67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оц</w:t>
      </w:r>
      <w:r w:rsidRPr="00C20553">
        <w:rPr>
          <w:rFonts w:eastAsia="Times New Roman" w:cs="Times New Roman"/>
          <w:sz w:val="26"/>
          <w:szCs w:val="24"/>
        </w:rPr>
        <w:t>ес</w:t>
      </w:r>
      <w:r w:rsidRPr="00C20553">
        <w:rPr>
          <w:rFonts w:eastAsia="Times New Roman" w:cs="Times New Roman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sz w:val="26"/>
          <w:szCs w:val="24"/>
        </w:rPr>
        <w:t>н</w:t>
      </w:r>
      <w:r w:rsidRPr="00C20553">
        <w:rPr>
          <w:rFonts w:eastAsia="Times New Roman" w:cs="Times New Roman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sz w:val="26"/>
          <w:szCs w:val="24"/>
        </w:rPr>
        <w:t>х</w:t>
      </w:r>
      <w:r w:rsidRPr="00C20553">
        <w:rPr>
          <w:rFonts w:eastAsia="Times New Roman" w:cs="Times New Roman"/>
          <w:spacing w:val="69"/>
          <w:sz w:val="26"/>
          <w:szCs w:val="24"/>
        </w:rPr>
        <w:t xml:space="preserve"> </w:t>
      </w:r>
      <w:r w:rsidRPr="00C20553">
        <w:rPr>
          <w:rFonts w:eastAsia="Times New Roman" w:cs="Times New Roman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sz w:val="26"/>
          <w:szCs w:val="24"/>
        </w:rPr>
        <w:t>е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sz w:val="26"/>
          <w:szCs w:val="24"/>
        </w:rPr>
        <w:t>ият</w:t>
      </w:r>
      <w:r w:rsidRPr="00C20553">
        <w:rPr>
          <w:rFonts w:eastAsia="Times New Roman" w:cs="Times New Roman"/>
          <w:spacing w:val="2"/>
          <w:sz w:val="26"/>
          <w:szCs w:val="24"/>
        </w:rPr>
        <w:t>и</w:t>
      </w:r>
      <w:r w:rsidRPr="00C20553">
        <w:rPr>
          <w:rFonts w:eastAsia="Times New Roman" w:cs="Times New Roman"/>
          <w:sz w:val="26"/>
          <w:szCs w:val="24"/>
        </w:rPr>
        <w:t>й  «</w:t>
      </w:r>
      <w:r w:rsidRPr="00C20553">
        <w:rPr>
          <w:rFonts w:cs="Times New Roman"/>
          <w:sz w:val="26"/>
        </w:rPr>
        <w:t>Осуществление деятельности учреждений (организаций) по культурно-досуговой работе и народному творчеству».</w:t>
      </w:r>
    </w:p>
    <w:p w:rsidR="00AA0EB6" w:rsidRPr="00C20553" w:rsidRDefault="00AA0EB6" w:rsidP="00AA0EB6">
      <w:pPr>
        <w:spacing w:after="39" w:line="240" w:lineRule="exact"/>
        <w:rPr>
          <w:rFonts w:eastAsia="Times New Roman" w:cs="Times New Roman"/>
          <w:sz w:val="26"/>
          <w:szCs w:val="24"/>
        </w:rPr>
      </w:pPr>
    </w:p>
    <w:p w:rsidR="00AA0EB6" w:rsidRPr="00C20553" w:rsidRDefault="00AA0EB6" w:rsidP="00AA0EB6">
      <w:pPr>
        <w:widowControl w:val="0"/>
        <w:spacing w:line="241" w:lineRule="auto"/>
        <w:ind w:left="898" w:right="1121" w:hanging="110"/>
        <w:jc w:val="center"/>
        <w:rPr>
          <w:rFonts w:eastAsia="Times New Roman" w:cs="Times New Roman"/>
          <w:b/>
          <w:bCs/>
          <w:color w:val="000000"/>
          <w:sz w:val="26"/>
          <w:szCs w:val="24"/>
        </w:rPr>
      </w:pP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3.</w:t>
      </w:r>
      <w:r w:rsidRPr="00C20553">
        <w:rPr>
          <w:rFonts w:eastAsia="Times New Roman" w:cs="Times New Roman"/>
          <w:b/>
          <w:bCs/>
          <w:color w:val="000000"/>
          <w:spacing w:val="4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Све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де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взаимо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вязи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со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-4"/>
          <w:sz w:val="26"/>
          <w:szCs w:val="24"/>
        </w:rPr>
        <w:t>с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тр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>т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b/>
          <w:bCs/>
          <w:color w:val="000000"/>
          <w:spacing w:val="-4"/>
          <w:sz w:val="26"/>
          <w:szCs w:val="24"/>
        </w:rPr>
        <w:t>г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иче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кими</w:t>
      </w:r>
      <w:r w:rsidRPr="00C20553">
        <w:rPr>
          <w:rFonts w:eastAsia="Times New Roman" w:cs="Times New Roman"/>
          <w:b/>
          <w:bCs/>
          <w:color w:val="000000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пр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ио</w:t>
      </w:r>
      <w:r w:rsidRPr="00C20553">
        <w:rPr>
          <w:rFonts w:eastAsia="Times New Roman" w:cs="Times New Roman"/>
          <w:b/>
          <w:bCs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>т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т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ам</w:t>
      </w:r>
      <w:r w:rsidRPr="00C20553">
        <w:rPr>
          <w:rFonts w:eastAsia="Times New Roman" w:cs="Times New Roman"/>
          <w:b/>
          <w:bCs/>
          <w:color w:val="000000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, целя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м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 и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к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аза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>т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еля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м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г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осу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арс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т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венных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про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рамм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сийской</w:t>
      </w:r>
      <w:r w:rsidRPr="00C20553">
        <w:rPr>
          <w:rFonts w:eastAsia="Times New Roman" w:cs="Times New Roman"/>
          <w:b/>
          <w:bCs/>
          <w:color w:val="000000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5"/>
          <w:sz w:val="26"/>
          <w:szCs w:val="24"/>
        </w:rPr>
        <w:t>Ф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де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ци</w:t>
      </w:r>
      <w:r w:rsidRPr="00C20553">
        <w:rPr>
          <w:rFonts w:eastAsia="Times New Roman" w:cs="Times New Roman"/>
          <w:b/>
          <w:bCs/>
          <w:color w:val="000000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 xml:space="preserve">, 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 xml:space="preserve">региональных 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про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гр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амм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Белгородской области,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 xml:space="preserve"> му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>ц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ипал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ь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ных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про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рамм мун</w:t>
      </w:r>
      <w:r w:rsidRPr="00C20553">
        <w:rPr>
          <w:rFonts w:eastAsia="Times New Roman" w:cs="Times New Roman"/>
          <w:b/>
          <w:bCs/>
          <w:color w:val="000000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ц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ип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b/>
          <w:bCs/>
          <w:color w:val="000000"/>
          <w:spacing w:val="-4"/>
          <w:sz w:val="26"/>
          <w:szCs w:val="24"/>
        </w:rPr>
        <w:t>л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ьн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г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й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b/>
          <w:bCs/>
          <w:color w:val="000000"/>
          <w:spacing w:val="-4"/>
          <w:sz w:val="26"/>
          <w:szCs w:val="24"/>
        </w:rPr>
        <w:t>а «Красненский район»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.</w:t>
      </w:r>
    </w:p>
    <w:p w:rsidR="00AA0EB6" w:rsidRPr="00C20553" w:rsidRDefault="00AA0EB6" w:rsidP="00AA0EB6">
      <w:pPr>
        <w:spacing w:after="27" w:line="240" w:lineRule="exact"/>
        <w:rPr>
          <w:rFonts w:eastAsia="Times New Roman" w:cs="Times New Roman"/>
          <w:sz w:val="26"/>
          <w:szCs w:val="24"/>
        </w:rPr>
      </w:pPr>
    </w:p>
    <w:p w:rsidR="00AA0EB6" w:rsidRPr="00C20553" w:rsidRDefault="00AA0EB6" w:rsidP="00AA0EB6">
      <w:pPr>
        <w:widowControl w:val="0"/>
        <w:ind w:firstLine="708"/>
        <w:jc w:val="both"/>
        <w:rPr>
          <w:rFonts w:eastAsia="Times New Roman" w:cs="Times New Roman"/>
          <w:color w:val="000000"/>
          <w:sz w:val="26"/>
          <w:szCs w:val="24"/>
        </w:rPr>
      </w:pPr>
      <w:proofErr w:type="gramStart"/>
      <w:r w:rsidRPr="00C20553">
        <w:rPr>
          <w:rFonts w:eastAsia="Times New Roman" w:cs="Times New Roman"/>
          <w:color w:val="000000"/>
          <w:sz w:val="26"/>
          <w:szCs w:val="24"/>
        </w:rPr>
        <w:t>Реали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z w:val="26"/>
          <w:szCs w:val="24"/>
        </w:rPr>
        <w:t>ац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7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цип</w:t>
      </w:r>
      <w:r w:rsidRPr="00C20553">
        <w:rPr>
          <w:rFonts w:eastAsia="Times New Roman" w:cs="Times New Roman"/>
          <w:color w:val="000000"/>
          <w:sz w:val="26"/>
          <w:szCs w:val="24"/>
        </w:rPr>
        <w:t>аль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ой</w:t>
      </w:r>
      <w:r w:rsidRPr="00C20553">
        <w:rPr>
          <w:rFonts w:eastAsia="Times New Roman" w:cs="Times New Roman"/>
          <w:color w:val="000000"/>
          <w:spacing w:val="7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pacing w:val="75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«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ц</w:t>
      </w:r>
      <w:r w:rsidRPr="00C20553">
        <w:rPr>
          <w:rFonts w:eastAsia="Times New Roman" w:cs="Times New Roman"/>
          <w:color w:val="000000"/>
          <w:sz w:val="26"/>
          <w:szCs w:val="24"/>
        </w:rPr>
        <w:t>иаль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8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–</w:t>
      </w:r>
      <w:r w:rsidRPr="00C20553">
        <w:rPr>
          <w:rFonts w:eastAsia="Times New Roman" w:cs="Times New Roman"/>
          <w:color w:val="000000"/>
          <w:spacing w:val="6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э</w:t>
      </w:r>
      <w:r w:rsidRPr="00C20553">
        <w:rPr>
          <w:rFonts w:eastAsia="Times New Roman" w:cs="Times New Roman"/>
          <w:color w:val="000000"/>
          <w:spacing w:val="-6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ми</w:t>
      </w:r>
      <w:r w:rsidRPr="00C20553">
        <w:rPr>
          <w:rFonts w:eastAsia="Times New Roman" w:cs="Times New Roman"/>
          <w:color w:val="000000"/>
          <w:sz w:val="26"/>
          <w:szCs w:val="24"/>
        </w:rPr>
        <w:t>че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6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7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z w:val="26"/>
          <w:szCs w:val="24"/>
        </w:rPr>
        <w:t>вит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е </w:t>
      </w:r>
      <w:r w:rsidR="007F040E">
        <w:rPr>
          <w:rFonts w:eastAsia="Times New Roman" w:cs="Times New Roman"/>
          <w:color w:val="000000"/>
          <w:spacing w:val="2"/>
          <w:sz w:val="26"/>
          <w:szCs w:val="24"/>
        </w:rPr>
        <w:t>Большовского</w:t>
      </w:r>
      <w:r w:rsidRPr="00C20553">
        <w:rPr>
          <w:rFonts w:eastAsia="Times New Roman" w:cs="Times New Roman"/>
          <w:color w:val="000000"/>
          <w:spacing w:val="37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льс</w:t>
      </w:r>
      <w:r w:rsidRPr="00C20553">
        <w:rPr>
          <w:rFonts w:eastAsia="Times New Roman" w:cs="Times New Roman"/>
          <w:color w:val="000000"/>
          <w:spacing w:val="-6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3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я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color w:val="000000"/>
          <w:sz w:val="26"/>
          <w:szCs w:val="24"/>
        </w:rPr>
        <w:t>аль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3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а «Красненский район»</w:t>
      </w:r>
      <w:r w:rsidRPr="00C20553">
        <w:rPr>
          <w:rFonts w:eastAsia="Times New Roman" w:cs="Times New Roman"/>
          <w:color w:val="000000"/>
          <w:spacing w:val="2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Белгородской области на</w:t>
      </w:r>
      <w:r w:rsidRPr="00C20553">
        <w:rPr>
          <w:rFonts w:eastAsia="Times New Roman" w:cs="Times New Roman"/>
          <w:color w:val="000000"/>
          <w:spacing w:val="10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2025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-</w:t>
      </w:r>
      <w:r w:rsidRPr="00C20553">
        <w:rPr>
          <w:rFonts w:eastAsia="Times New Roman" w:cs="Times New Roman"/>
          <w:color w:val="000000"/>
          <w:sz w:val="26"/>
          <w:szCs w:val="24"/>
        </w:rPr>
        <w:t>2030</w:t>
      </w:r>
      <w:r w:rsidRPr="00C20553">
        <w:rPr>
          <w:rFonts w:eastAsia="Times New Roman" w:cs="Times New Roman"/>
          <w:color w:val="000000"/>
          <w:spacing w:val="10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z w:val="26"/>
          <w:szCs w:val="24"/>
        </w:rPr>
        <w:t>»</w:t>
      </w:r>
      <w:r w:rsidRPr="00C20553">
        <w:rPr>
          <w:rFonts w:eastAsia="Times New Roman" w:cs="Times New Roman"/>
          <w:color w:val="000000"/>
          <w:spacing w:val="10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10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0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6"/>
          <w:sz w:val="26"/>
          <w:szCs w:val="24"/>
        </w:rPr>
        <w:t>щ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ля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ть</w:t>
      </w:r>
      <w:r w:rsidRPr="00C20553">
        <w:rPr>
          <w:rFonts w:eastAsia="Times New Roman" w:cs="Times New Roman"/>
          <w:color w:val="000000"/>
          <w:sz w:val="26"/>
          <w:szCs w:val="24"/>
        </w:rPr>
        <w:t>ся</w:t>
      </w:r>
      <w:r w:rsidRPr="00C20553">
        <w:rPr>
          <w:rFonts w:eastAsia="Times New Roman" w:cs="Times New Roman"/>
          <w:color w:val="000000"/>
          <w:spacing w:val="107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тем</w:t>
      </w:r>
      <w:r w:rsidRPr="00C20553">
        <w:rPr>
          <w:rFonts w:eastAsia="Times New Roman" w:cs="Times New Roman"/>
          <w:color w:val="000000"/>
          <w:spacing w:val="10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ро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10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й к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плекс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й     </w:t>
      </w:r>
      <w:r w:rsidRPr="00C20553">
        <w:rPr>
          <w:rFonts w:eastAsia="Times New Roman" w:cs="Times New Roman"/>
          <w:color w:val="000000"/>
          <w:spacing w:val="-2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тики,</w:t>
      </w:r>
      <w:r w:rsidRPr="00C20553">
        <w:rPr>
          <w:rFonts w:eastAsia="Times New Roman" w:cs="Times New Roman"/>
          <w:color w:val="000000"/>
          <w:sz w:val="26"/>
          <w:szCs w:val="24"/>
        </w:rPr>
        <w:tab/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бес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че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="00555A8A">
        <w:rPr>
          <w:rFonts w:eastAsia="Times New Roman" w:cs="Times New Roman"/>
          <w:color w:val="000000"/>
          <w:sz w:val="26"/>
          <w:szCs w:val="24"/>
        </w:rPr>
        <w:t xml:space="preserve">и </w:t>
      </w:r>
      <w:r w:rsidRPr="00C20553">
        <w:rPr>
          <w:rFonts w:eastAsia="Times New Roman" w:cs="Times New Roman"/>
          <w:color w:val="000000"/>
          <w:sz w:val="26"/>
          <w:szCs w:val="24"/>
        </w:rPr>
        <w:lastRenderedPageBreak/>
        <w:t>с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сир</w:t>
      </w:r>
      <w:r w:rsidRPr="00C20553">
        <w:rPr>
          <w:rFonts w:eastAsia="Times New Roman" w:cs="Times New Roman"/>
          <w:color w:val="000000"/>
          <w:spacing w:val="11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сти</w:t>
      </w:r>
      <w:r w:rsidRPr="00C20553">
        <w:rPr>
          <w:rFonts w:eastAsia="Times New Roman" w:cs="Times New Roman"/>
          <w:color w:val="000000"/>
          <w:sz w:val="26"/>
          <w:szCs w:val="24"/>
        </w:rPr>
        <w:tab/>
        <w:t>страте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ги</w:t>
      </w:r>
      <w:r w:rsidRPr="00C20553">
        <w:rPr>
          <w:rFonts w:eastAsia="Times New Roman" w:cs="Times New Roman"/>
          <w:color w:val="000000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г</w:t>
      </w:r>
      <w:bookmarkEnd w:id="1"/>
      <w:r w:rsidRPr="00C20553">
        <w:rPr>
          <w:rFonts w:eastAsia="Times New Roman" w:cs="Times New Roman"/>
          <w:color w:val="000000"/>
          <w:sz w:val="26"/>
          <w:szCs w:val="24"/>
        </w:rPr>
        <w:t>о пла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1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z w:val="26"/>
          <w:szCs w:val="24"/>
        </w:rPr>
        <w:t>итетам,</w:t>
      </w:r>
      <w:r w:rsidRPr="00C20553">
        <w:rPr>
          <w:rFonts w:eastAsia="Times New Roman" w:cs="Times New Roman"/>
          <w:color w:val="000000"/>
          <w:spacing w:val="1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color w:val="000000"/>
          <w:sz w:val="26"/>
          <w:szCs w:val="24"/>
        </w:rPr>
        <w:t>елям</w:t>
      </w:r>
      <w:r w:rsidRPr="00C20553">
        <w:rPr>
          <w:rFonts w:eastAsia="Times New Roman" w:cs="Times New Roman"/>
          <w:color w:val="000000"/>
          <w:spacing w:val="1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,</w:t>
      </w:r>
      <w:r w:rsidRPr="00C20553">
        <w:rPr>
          <w:rFonts w:eastAsia="Times New Roman" w:cs="Times New Roman"/>
          <w:color w:val="000000"/>
          <w:spacing w:val="1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z w:val="26"/>
          <w:szCs w:val="24"/>
        </w:rPr>
        <w:t>ияти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1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7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1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pacing w:val="1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ли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z w:val="26"/>
          <w:szCs w:val="24"/>
        </w:rPr>
        <w:t>ац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, по</w:t>
      </w:r>
      <w:r w:rsidRPr="00C20553">
        <w:rPr>
          <w:rFonts w:eastAsia="Times New Roman" w:cs="Times New Roman"/>
          <w:color w:val="000000"/>
          <w:spacing w:val="9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color w:val="000000"/>
          <w:sz w:val="26"/>
          <w:szCs w:val="24"/>
        </w:rPr>
        <w:t>ел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95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z w:val="26"/>
          <w:szCs w:val="24"/>
        </w:rPr>
        <w:t>ателя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,</w:t>
      </w:r>
      <w:r w:rsidRPr="00C20553">
        <w:rPr>
          <w:rFonts w:eastAsia="Times New Roman" w:cs="Times New Roman"/>
          <w:color w:val="000000"/>
          <w:spacing w:val="95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фина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ым</w:t>
      </w:r>
      <w:r w:rsidRPr="00C20553">
        <w:rPr>
          <w:rFonts w:eastAsia="Times New Roman" w:cs="Times New Roman"/>
          <w:color w:val="000000"/>
          <w:spacing w:val="9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9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95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рес</w:t>
      </w:r>
      <w:r w:rsidRPr="00C20553">
        <w:rPr>
          <w:rFonts w:eastAsia="Times New Roman" w:cs="Times New Roman"/>
          <w:color w:val="000000"/>
          <w:spacing w:val="-10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,</w:t>
      </w:r>
      <w:r w:rsidRPr="00C20553">
        <w:rPr>
          <w:rFonts w:eastAsia="Times New Roman" w:cs="Times New Roman"/>
          <w:color w:val="000000"/>
          <w:spacing w:val="95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9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так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ж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9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ла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сти 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пра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ленче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ск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pacing w:val="17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ш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17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7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ци</w:t>
      </w:r>
      <w:r w:rsidRPr="00C20553">
        <w:rPr>
          <w:rFonts w:eastAsia="Times New Roman" w:cs="Times New Roman"/>
          <w:color w:val="000000"/>
          <w:sz w:val="26"/>
          <w:szCs w:val="24"/>
        </w:rPr>
        <w:t>аль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75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-</w:t>
      </w:r>
      <w:r w:rsidRPr="00C20553">
        <w:rPr>
          <w:rFonts w:eastAsia="Times New Roman" w:cs="Times New Roman"/>
          <w:color w:val="000000"/>
          <w:spacing w:val="17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э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ми</w:t>
      </w:r>
      <w:r w:rsidRPr="00C20553">
        <w:rPr>
          <w:rFonts w:eastAsia="Times New Roman" w:cs="Times New Roman"/>
          <w:color w:val="000000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ому</w:t>
      </w:r>
      <w:r w:rsidRPr="00C20553">
        <w:rPr>
          <w:rFonts w:eastAsia="Times New Roman" w:cs="Times New Roman"/>
          <w:color w:val="000000"/>
          <w:spacing w:val="16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раз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pacing w:val="17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льс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 п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 с</w:t>
      </w:r>
      <w:r w:rsidRPr="00C20553">
        <w:rPr>
          <w:rFonts w:eastAsia="Times New Roman" w:cs="Times New Roman"/>
          <w:color w:val="000000"/>
          <w:spacing w:val="3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арст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proofErr w:type="gramEnd"/>
      <w:r w:rsidRPr="00C20553">
        <w:rPr>
          <w:rFonts w:eastAsia="Times New Roman" w:cs="Times New Roman"/>
          <w:color w:val="000000"/>
          <w:spacing w:val="3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ммами</w:t>
      </w:r>
      <w:r w:rsidRPr="00C20553">
        <w:rPr>
          <w:rFonts w:eastAsia="Times New Roman" w:cs="Times New Roman"/>
          <w:color w:val="000000"/>
          <w:spacing w:val="3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сси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6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3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Ф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ер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ц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ии</w:t>
      </w:r>
      <w:r w:rsidRPr="00C20553">
        <w:rPr>
          <w:rFonts w:eastAsia="Times New Roman" w:cs="Times New Roman"/>
          <w:color w:val="000000"/>
          <w:sz w:val="26"/>
          <w:szCs w:val="24"/>
        </w:rPr>
        <w:t>,</w:t>
      </w:r>
      <w:r w:rsidRPr="00C20553">
        <w:rPr>
          <w:rFonts w:eastAsia="Times New Roman" w:cs="Times New Roman"/>
          <w:color w:val="000000"/>
          <w:spacing w:val="3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региональными про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рам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2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Белгородской области</w:t>
      </w:r>
      <w:r w:rsidRPr="00C20553">
        <w:rPr>
          <w:rFonts w:eastAsia="Times New Roman" w:cs="Times New Roman"/>
          <w:color w:val="000000"/>
          <w:sz w:val="26"/>
          <w:szCs w:val="24"/>
        </w:rPr>
        <w:t>,</w:t>
      </w:r>
      <w:r w:rsidRPr="00C20553">
        <w:rPr>
          <w:rFonts w:eastAsia="Times New Roman" w:cs="Times New Roman"/>
          <w:color w:val="000000"/>
          <w:spacing w:val="12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6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цип</w:t>
      </w:r>
      <w:r w:rsidRPr="00C20553">
        <w:rPr>
          <w:rFonts w:eastAsia="Times New Roman" w:cs="Times New Roman"/>
          <w:color w:val="000000"/>
          <w:sz w:val="26"/>
          <w:szCs w:val="24"/>
        </w:rPr>
        <w:t>аль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2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мм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2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6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color w:val="000000"/>
          <w:sz w:val="26"/>
          <w:szCs w:val="24"/>
        </w:rPr>
        <w:t>аль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а «Красненский район»</w:t>
      </w:r>
      <w:r w:rsidRPr="00C20553">
        <w:rPr>
          <w:rFonts w:eastAsia="Times New Roman" w:cs="Times New Roman"/>
          <w:color w:val="000000"/>
          <w:sz w:val="26"/>
          <w:szCs w:val="24"/>
        </w:rPr>
        <w:t>.</w:t>
      </w:r>
    </w:p>
    <w:p w:rsidR="00AA0EB6" w:rsidRPr="00C20553" w:rsidRDefault="00AA0EB6" w:rsidP="00AA0EB6">
      <w:pPr>
        <w:widowControl w:val="0"/>
        <w:tabs>
          <w:tab w:val="left" w:pos="1472"/>
          <w:tab w:val="left" w:pos="3055"/>
          <w:tab w:val="left" w:pos="3502"/>
          <w:tab w:val="left" w:pos="5142"/>
          <w:tab w:val="left" w:pos="7585"/>
        </w:tabs>
        <w:spacing w:line="238" w:lineRule="auto"/>
        <w:ind w:right="366"/>
        <w:jc w:val="both"/>
        <w:rPr>
          <w:rFonts w:eastAsia="Times New Roman" w:cs="Times New Roman"/>
          <w:color w:val="000000"/>
          <w:sz w:val="26"/>
          <w:szCs w:val="24"/>
        </w:rPr>
      </w:pPr>
    </w:p>
    <w:p w:rsidR="00AA0EB6" w:rsidRPr="00C20553" w:rsidRDefault="00AA0EB6" w:rsidP="00AA0EB6">
      <w:pPr>
        <w:widowControl w:val="0"/>
        <w:tabs>
          <w:tab w:val="left" w:pos="1472"/>
          <w:tab w:val="left" w:pos="3055"/>
          <w:tab w:val="left" w:pos="3502"/>
          <w:tab w:val="left" w:pos="5142"/>
          <w:tab w:val="left" w:pos="7585"/>
        </w:tabs>
        <w:spacing w:line="238" w:lineRule="auto"/>
        <w:ind w:right="366"/>
        <w:jc w:val="both"/>
        <w:rPr>
          <w:rFonts w:eastAsia="Times New Roman" w:cs="Times New Roman"/>
          <w:color w:val="000000"/>
          <w:sz w:val="26"/>
          <w:szCs w:val="24"/>
        </w:rPr>
      </w:pPr>
    </w:p>
    <w:p w:rsidR="00AA0EB6" w:rsidRPr="00C20553" w:rsidRDefault="00AA0EB6" w:rsidP="00AA0EB6">
      <w:pPr>
        <w:widowControl w:val="0"/>
        <w:ind w:left="106" w:right="435"/>
        <w:jc w:val="center"/>
        <w:rPr>
          <w:rFonts w:eastAsia="Times New Roman" w:cs="Times New Roman"/>
          <w:b/>
          <w:bCs/>
          <w:color w:val="000000"/>
          <w:sz w:val="26"/>
          <w:szCs w:val="24"/>
        </w:rPr>
      </w:pP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4.</w:t>
      </w:r>
      <w:r w:rsidRPr="00C20553">
        <w:rPr>
          <w:rFonts w:eastAsia="Times New Roman" w:cs="Times New Roman"/>
          <w:b/>
          <w:bCs/>
          <w:color w:val="000000"/>
          <w:spacing w:val="4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З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ч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мун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pacing w:val="-3"/>
          <w:sz w:val="26"/>
          <w:szCs w:val="24"/>
        </w:rPr>
        <w:t>ц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ипал</w:t>
      </w:r>
      <w:r w:rsidRPr="00C20553">
        <w:rPr>
          <w:rFonts w:eastAsia="Times New Roman" w:cs="Times New Roman"/>
          <w:b/>
          <w:bCs/>
          <w:color w:val="000000"/>
          <w:spacing w:val="3"/>
          <w:sz w:val="26"/>
          <w:szCs w:val="24"/>
        </w:rPr>
        <w:t>ь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b/>
          <w:bCs/>
          <w:color w:val="000000"/>
          <w:spacing w:val="-4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й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по</w:t>
      </w:r>
      <w:r w:rsidRPr="00C20553">
        <w:rPr>
          <w:rFonts w:eastAsia="Times New Roman" w:cs="Times New Roman"/>
          <w:b/>
          <w:bCs/>
          <w:color w:val="000000"/>
          <w:spacing w:val="-4"/>
          <w:sz w:val="26"/>
          <w:szCs w:val="24"/>
        </w:rPr>
        <w:t>л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>т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pacing w:val="-3"/>
          <w:sz w:val="26"/>
          <w:szCs w:val="24"/>
        </w:rPr>
        <w:t>к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в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ф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ере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оц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ал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>ь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pacing w:val="5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 xml:space="preserve">- 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эк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омиче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ко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г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 xml:space="preserve">о 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р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азви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т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ия с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ь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ско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ос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 xml:space="preserve">я, 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пособы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их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>э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ффе</w:t>
      </w:r>
      <w:r w:rsidRPr="00C20553">
        <w:rPr>
          <w:rFonts w:eastAsia="Times New Roman" w:cs="Times New Roman"/>
          <w:b/>
          <w:bCs/>
          <w:color w:val="000000"/>
          <w:spacing w:val="-3"/>
          <w:sz w:val="26"/>
          <w:szCs w:val="24"/>
        </w:rPr>
        <w:t>к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ти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в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ого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р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b/>
          <w:bCs/>
          <w:color w:val="000000"/>
          <w:spacing w:val="-6"/>
          <w:sz w:val="26"/>
          <w:szCs w:val="24"/>
        </w:rPr>
        <w:t>ш</w:t>
      </w:r>
      <w:r w:rsidRPr="00C20553">
        <w:rPr>
          <w:rFonts w:eastAsia="Times New Roman" w:cs="Times New Roman"/>
          <w:b/>
          <w:bCs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в</w:t>
      </w:r>
      <w:r w:rsidRPr="00C20553">
        <w:rPr>
          <w:rFonts w:eastAsia="Times New Roman" w:cs="Times New Roman"/>
          <w:b/>
          <w:bCs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ф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ере</w:t>
      </w:r>
      <w:r w:rsidRPr="00C20553">
        <w:rPr>
          <w:rFonts w:eastAsia="Times New Roman" w:cs="Times New Roman"/>
          <w:b/>
          <w:bCs/>
          <w:color w:val="000000"/>
          <w:spacing w:val="-3"/>
          <w:sz w:val="26"/>
          <w:szCs w:val="24"/>
        </w:rPr>
        <w:t xml:space="preserve"> 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реализа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ии мун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ц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ип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ал</w:t>
      </w:r>
      <w:r w:rsidRPr="00C20553">
        <w:rPr>
          <w:rFonts w:eastAsia="Times New Roman" w:cs="Times New Roman"/>
          <w:b/>
          <w:bCs/>
          <w:color w:val="000000"/>
          <w:spacing w:val="-2"/>
          <w:sz w:val="26"/>
          <w:szCs w:val="24"/>
        </w:rPr>
        <w:t>ь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ной про</w:t>
      </w:r>
      <w:r w:rsidRPr="00C20553">
        <w:rPr>
          <w:rFonts w:eastAsia="Times New Roman" w:cs="Times New Roman"/>
          <w:b/>
          <w:bCs/>
          <w:color w:val="000000"/>
          <w:spacing w:val="1"/>
          <w:sz w:val="26"/>
          <w:szCs w:val="24"/>
        </w:rPr>
        <w:t>гр</w:t>
      </w:r>
      <w:r w:rsidRPr="00C20553">
        <w:rPr>
          <w:rFonts w:eastAsia="Times New Roman" w:cs="Times New Roman"/>
          <w:b/>
          <w:bCs/>
          <w:color w:val="000000"/>
          <w:sz w:val="26"/>
          <w:szCs w:val="24"/>
        </w:rPr>
        <w:t>аммы</w:t>
      </w:r>
    </w:p>
    <w:p w:rsidR="00AA0EB6" w:rsidRPr="00C20553" w:rsidRDefault="00AA0EB6" w:rsidP="00AA0EB6">
      <w:pPr>
        <w:widowControl w:val="0"/>
        <w:tabs>
          <w:tab w:val="left" w:pos="1472"/>
          <w:tab w:val="left" w:pos="3055"/>
          <w:tab w:val="left" w:pos="3502"/>
          <w:tab w:val="left" w:pos="5142"/>
          <w:tab w:val="left" w:pos="7585"/>
        </w:tabs>
        <w:jc w:val="both"/>
        <w:rPr>
          <w:rFonts w:eastAsia="Times New Roman" w:cs="Times New Roman"/>
          <w:color w:val="000000"/>
          <w:sz w:val="26"/>
          <w:szCs w:val="24"/>
        </w:rPr>
      </w:pPr>
    </w:p>
    <w:p w:rsidR="00AA0EB6" w:rsidRPr="00C20553" w:rsidRDefault="00AA0EB6" w:rsidP="00AA0EB6">
      <w:pPr>
        <w:widowControl w:val="0"/>
        <w:tabs>
          <w:tab w:val="left" w:pos="355"/>
          <w:tab w:val="left" w:pos="1321"/>
          <w:tab w:val="left" w:pos="5429"/>
          <w:tab w:val="left" w:pos="6580"/>
          <w:tab w:val="left" w:pos="8024"/>
          <w:tab w:val="left" w:pos="8964"/>
        </w:tabs>
        <w:ind w:firstLine="677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4"/>
        </w:rPr>
        <w:t>За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2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ци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ль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ой</w:t>
      </w:r>
      <w:r w:rsidRPr="00C20553">
        <w:rPr>
          <w:rFonts w:eastAsia="Times New Roman" w:cs="Times New Roman"/>
          <w:color w:val="000000"/>
          <w:spacing w:val="12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z w:val="26"/>
          <w:szCs w:val="24"/>
        </w:rPr>
        <w:t>огра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мы</w:t>
      </w:r>
      <w:r w:rsidRPr="00C20553">
        <w:rPr>
          <w:rFonts w:eastAsia="Times New Roman" w:cs="Times New Roman"/>
          <w:color w:val="000000"/>
          <w:spacing w:val="11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апр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влены</w:t>
      </w:r>
      <w:r w:rsidRPr="00C20553">
        <w:rPr>
          <w:rFonts w:eastAsia="Times New Roman" w:cs="Times New Roman"/>
          <w:color w:val="000000"/>
          <w:spacing w:val="10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0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ан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0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z w:val="26"/>
          <w:szCs w:val="24"/>
        </w:rPr>
        <w:t>ла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0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инв</w:t>
      </w:r>
      <w:r w:rsidRPr="00C20553">
        <w:rPr>
          <w:rFonts w:eastAsia="Times New Roman" w:cs="Times New Roman"/>
          <w:color w:val="000000"/>
          <w:sz w:val="26"/>
          <w:szCs w:val="24"/>
        </w:rPr>
        <w:t>ест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ц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о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ли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ата</w:t>
      </w:r>
      <w:r w:rsidRPr="00C20553">
        <w:rPr>
          <w:rFonts w:eastAsia="Times New Roman" w:cs="Times New Roman"/>
          <w:color w:val="000000"/>
          <w:spacing w:val="6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6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6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ля</w:t>
      </w:r>
      <w:r w:rsidRPr="00C20553">
        <w:rPr>
          <w:rFonts w:eastAsia="Times New Roman" w:cs="Times New Roman"/>
          <w:color w:val="000000"/>
          <w:spacing w:val="5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6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изн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са</w:t>
      </w:r>
      <w:r w:rsidRPr="00C20553">
        <w:rPr>
          <w:rFonts w:eastAsia="Times New Roman" w:cs="Times New Roman"/>
          <w:color w:val="000000"/>
          <w:sz w:val="26"/>
          <w:szCs w:val="24"/>
        </w:rPr>
        <w:t>,</w:t>
      </w:r>
      <w:r w:rsidRPr="00C20553">
        <w:rPr>
          <w:rFonts w:eastAsia="Times New Roman" w:cs="Times New Roman"/>
          <w:color w:val="000000"/>
          <w:spacing w:val="6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ш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5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э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ф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фек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ивн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6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ниципаль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ого 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пра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7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7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ли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ц</w:t>
      </w:r>
      <w:r w:rsidRPr="00C20553">
        <w:rPr>
          <w:rFonts w:eastAsia="Times New Roman" w:cs="Times New Roman"/>
          <w:color w:val="000000"/>
          <w:sz w:val="26"/>
          <w:szCs w:val="24"/>
        </w:rPr>
        <w:t>ию</w:t>
      </w:r>
      <w:r w:rsidRPr="00C20553">
        <w:rPr>
          <w:rFonts w:eastAsia="Times New Roman" w:cs="Times New Roman"/>
          <w:color w:val="000000"/>
          <w:spacing w:val="7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ер</w:t>
      </w:r>
      <w:r w:rsidRPr="00C20553">
        <w:rPr>
          <w:rFonts w:eastAsia="Times New Roman" w:cs="Times New Roman"/>
          <w:color w:val="000000"/>
          <w:spacing w:val="7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7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ш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6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pacing w:val="77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вест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иц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7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кли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ата</w:t>
      </w:r>
      <w:r w:rsidRPr="00C20553">
        <w:rPr>
          <w:rFonts w:eastAsia="Times New Roman" w:cs="Times New Roman"/>
          <w:color w:val="000000"/>
          <w:spacing w:val="6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8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ь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м п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.</w:t>
      </w:r>
    </w:p>
    <w:p w:rsidR="00AA0EB6" w:rsidRPr="00C20553" w:rsidRDefault="00AA0EB6" w:rsidP="00AA0EB6">
      <w:pPr>
        <w:widowControl w:val="0"/>
        <w:ind w:firstLine="677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2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ц</w:t>
      </w:r>
      <w:r w:rsidRPr="00C20553">
        <w:rPr>
          <w:rFonts w:eastAsia="Times New Roman" w:cs="Times New Roman"/>
          <w:color w:val="000000"/>
          <w:sz w:val="26"/>
          <w:szCs w:val="24"/>
        </w:rPr>
        <w:t>елях</w:t>
      </w:r>
      <w:r w:rsidRPr="00C20553">
        <w:rPr>
          <w:rFonts w:eastAsia="Times New Roman" w:cs="Times New Roman"/>
          <w:color w:val="000000"/>
          <w:spacing w:val="2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печ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3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z w:val="26"/>
          <w:szCs w:val="24"/>
        </w:rPr>
        <w:t>чи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3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ц</w:t>
      </w:r>
      <w:r w:rsidRPr="00C20553">
        <w:rPr>
          <w:rFonts w:eastAsia="Times New Roman" w:cs="Times New Roman"/>
          <w:color w:val="000000"/>
          <w:sz w:val="26"/>
          <w:szCs w:val="24"/>
        </w:rPr>
        <w:t>иаль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8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-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эк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ми</w:t>
      </w:r>
      <w:r w:rsidRPr="00C20553">
        <w:rPr>
          <w:rFonts w:eastAsia="Times New Roman" w:cs="Times New Roman"/>
          <w:color w:val="000000"/>
          <w:sz w:val="26"/>
          <w:szCs w:val="24"/>
        </w:rPr>
        <w:t>ческо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3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ития</w:t>
      </w:r>
      <w:r w:rsidRPr="00C20553">
        <w:rPr>
          <w:rFonts w:eastAsia="Times New Roman" w:cs="Times New Roman"/>
          <w:color w:val="000000"/>
          <w:spacing w:val="3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льс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 п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пре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атр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ив</w:t>
      </w:r>
      <w:r w:rsidRPr="00C20553">
        <w:rPr>
          <w:rFonts w:eastAsia="Times New Roman" w:cs="Times New Roman"/>
          <w:color w:val="000000"/>
          <w:sz w:val="26"/>
          <w:szCs w:val="24"/>
        </w:rPr>
        <w:t>ается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ре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ш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сл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ющ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за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ч:</w:t>
      </w:r>
    </w:p>
    <w:p w:rsidR="00AA0EB6" w:rsidRPr="00C20553" w:rsidRDefault="00AA0EB6" w:rsidP="00AA0EB6">
      <w:pPr>
        <w:widowControl w:val="0"/>
        <w:tabs>
          <w:tab w:val="left" w:pos="1128"/>
          <w:tab w:val="left" w:pos="2874"/>
          <w:tab w:val="left" w:pos="5009"/>
          <w:tab w:val="left" w:pos="6933"/>
          <w:tab w:val="left" w:pos="8310"/>
        </w:tabs>
        <w:ind w:firstLine="710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>-</w:t>
      </w:r>
      <w:r w:rsidRPr="00C20553">
        <w:rPr>
          <w:rFonts w:eastAsia="Times New Roman" w:cs="Times New Roman"/>
          <w:color w:val="000000"/>
          <w:sz w:val="26"/>
          <w:szCs w:val="26"/>
        </w:rPr>
        <w:tab/>
      </w:r>
      <w:r w:rsidRPr="00C20553">
        <w:rPr>
          <w:rFonts w:eastAsia="Times New Roman" w:cs="Times New Roman"/>
          <w:color w:val="000000"/>
          <w:sz w:val="26"/>
          <w:szCs w:val="24"/>
        </w:rPr>
        <w:t>по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ш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эф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фек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ивн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еятель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ти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ов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 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пра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 сельс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я;</w:t>
      </w:r>
    </w:p>
    <w:p w:rsidR="00AA0EB6" w:rsidRPr="00C20553" w:rsidRDefault="00AA0EB6" w:rsidP="00AA0EB6">
      <w:pPr>
        <w:widowControl w:val="0"/>
        <w:tabs>
          <w:tab w:val="left" w:pos="1472"/>
          <w:tab w:val="left" w:pos="3055"/>
          <w:tab w:val="left" w:pos="3502"/>
          <w:tab w:val="left" w:pos="5142"/>
          <w:tab w:val="left" w:pos="7585"/>
        </w:tabs>
        <w:spacing w:line="238" w:lineRule="auto"/>
        <w:ind w:right="366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          -   </w:t>
      </w:r>
      <w:r w:rsidRPr="00C20553">
        <w:rPr>
          <w:rFonts w:eastAsia="Times New Roman" w:cs="Times New Roman"/>
          <w:color w:val="000000"/>
          <w:spacing w:val="-58"/>
          <w:sz w:val="26"/>
          <w:szCs w:val="26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про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z w:val="26"/>
          <w:szCs w:val="24"/>
        </w:rPr>
        <w:t>ий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z w:val="26"/>
          <w:szCs w:val="24"/>
        </w:rPr>
        <w:t>ла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тр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z w:val="26"/>
          <w:szCs w:val="24"/>
        </w:rPr>
        <w:t>ст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z w:val="26"/>
          <w:szCs w:val="24"/>
        </w:rPr>
        <w:t>еррит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й 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льс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z w:val="26"/>
          <w:szCs w:val="24"/>
        </w:rPr>
        <w:t>я;</w:t>
      </w:r>
    </w:p>
    <w:p w:rsidR="00AA0EB6" w:rsidRPr="00C20553" w:rsidRDefault="00AA0EB6" w:rsidP="00AA0EB6">
      <w:pPr>
        <w:widowControl w:val="0"/>
        <w:spacing w:line="234" w:lineRule="auto"/>
        <w:ind w:firstLine="708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-     </w:t>
      </w:r>
      <w:r w:rsidRPr="00C20553">
        <w:rPr>
          <w:rFonts w:eastAsia="Times New Roman" w:cs="Times New Roman"/>
          <w:color w:val="000000"/>
          <w:spacing w:val="-58"/>
          <w:sz w:val="26"/>
          <w:szCs w:val="26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дейст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0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pacing w:val="10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1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0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0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ре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принимател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ь</w:t>
      </w:r>
      <w:r w:rsidRPr="00C20553">
        <w:rPr>
          <w:rFonts w:eastAsia="Times New Roman" w:cs="Times New Roman"/>
          <w:color w:val="000000"/>
          <w:sz w:val="26"/>
          <w:szCs w:val="24"/>
        </w:rPr>
        <w:t>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0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сельс</w:t>
      </w:r>
      <w:r w:rsidRPr="00C20553">
        <w:rPr>
          <w:rFonts w:eastAsia="Times New Roman" w:cs="Times New Roman"/>
          <w:color w:val="000000"/>
          <w:spacing w:val="-6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 п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я;</w:t>
      </w:r>
    </w:p>
    <w:p w:rsidR="00AA0EB6" w:rsidRPr="00C20553" w:rsidRDefault="00AA0EB6" w:rsidP="00AA0EB6">
      <w:pPr>
        <w:widowControl w:val="0"/>
        <w:tabs>
          <w:tab w:val="left" w:pos="1128"/>
        </w:tabs>
        <w:spacing w:line="235" w:lineRule="auto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          -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дейст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ви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ельс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z w:val="26"/>
          <w:szCs w:val="24"/>
        </w:rPr>
        <w:t>йст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z w:val="26"/>
          <w:szCs w:val="24"/>
        </w:rPr>
        <w:t>ьс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м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сел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;</w:t>
      </w:r>
    </w:p>
    <w:p w:rsidR="00AA0EB6" w:rsidRPr="00C20553" w:rsidRDefault="00AA0EB6" w:rsidP="00AA0EB6">
      <w:pPr>
        <w:widowControl w:val="0"/>
        <w:tabs>
          <w:tab w:val="left" w:pos="1128"/>
        </w:tabs>
        <w:spacing w:line="238" w:lineRule="auto"/>
        <w:ind w:firstLine="710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>-</w:t>
      </w:r>
      <w:r w:rsidRPr="00C20553">
        <w:rPr>
          <w:rFonts w:eastAsia="Times New Roman" w:cs="Times New Roman"/>
          <w:color w:val="000000"/>
          <w:sz w:val="26"/>
          <w:szCs w:val="26"/>
        </w:rPr>
        <w:tab/>
      </w:r>
      <w:r w:rsidRPr="00C20553">
        <w:rPr>
          <w:rFonts w:eastAsia="Times New Roman" w:cs="Times New Roman"/>
          <w:color w:val="000000"/>
          <w:sz w:val="26"/>
          <w:szCs w:val="24"/>
        </w:rPr>
        <w:t>про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z w:val="26"/>
          <w:szCs w:val="24"/>
        </w:rPr>
        <w:t>ий</w:t>
      </w:r>
      <w:r w:rsidRPr="00C20553">
        <w:rPr>
          <w:rFonts w:eastAsia="Times New Roman" w:cs="Times New Roman"/>
          <w:color w:val="000000"/>
          <w:spacing w:val="1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энер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бе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жен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pacing w:val="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ш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pacing w:val="1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э</w:t>
      </w:r>
      <w:r w:rsidRPr="00C20553">
        <w:rPr>
          <w:rFonts w:eastAsia="Times New Roman" w:cs="Times New Roman"/>
          <w:color w:val="000000"/>
          <w:sz w:val="26"/>
          <w:szCs w:val="24"/>
        </w:rPr>
        <w:t>нер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z w:val="26"/>
          <w:szCs w:val="24"/>
        </w:rPr>
        <w:t>иче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ск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й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эф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ф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z w:val="26"/>
          <w:szCs w:val="24"/>
        </w:rPr>
        <w:t>ь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ия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э</w:t>
      </w:r>
      <w:r w:rsidRPr="00C20553">
        <w:rPr>
          <w:rFonts w:eastAsia="Times New Roman" w:cs="Times New Roman"/>
          <w:color w:val="000000"/>
          <w:sz w:val="26"/>
          <w:szCs w:val="24"/>
        </w:rPr>
        <w:t>нер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ре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;</w:t>
      </w:r>
    </w:p>
    <w:p w:rsidR="00AA0EB6" w:rsidRPr="00C20553" w:rsidRDefault="00AA0EB6" w:rsidP="00AA0EB6">
      <w:pPr>
        <w:widowControl w:val="0"/>
        <w:tabs>
          <w:tab w:val="left" w:pos="1128"/>
        </w:tabs>
        <w:spacing w:line="238" w:lineRule="auto"/>
        <w:ind w:firstLine="710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>-</w:t>
      </w:r>
      <w:r w:rsidRPr="00C20553">
        <w:rPr>
          <w:rFonts w:eastAsia="Times New Roman" w:cs="Times New Roman"/>
          <w:color w:val="000000"/>
          <w:sz w:val="26"/>
          <w:szCs w:val="26"/>
        </w:rPr>
        <w:tab/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7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ф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нкци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ан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я,</w:t>
      </w:r>
      <w:r w:rsidRPr="00C20553">
        <w:rPr>
          <w:rFonts w:eastAsia="Times New Roman" w:cs="Times New Roman"/>
          <w:color w:val="000000"/>
          <w:spacing w:val="167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ста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ь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7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ития</w:t>
      </w:r>
      <w:r w:rsidRPr="00C20553">
        <w:rPr>
          <w:rFonts w:eastAsia="Times New Roman" w:cs="Times New Roman"/>
          <w:color w:val="000000"/>
          <w:spacing w:val="165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ин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ф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ас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ры п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я;</w:t>
      </w:r>
    </w:p>
    <w:p w:rsidR="00AA0EB6" w:rsidRPr="00C20553" w:rsidRDefault="00AA0EB6" w:rsidP="00AA0EB6">
      <w:pPr>
        <w:widowControl w:val="0"/>
        <w:tabs>
          <w:tab w:val="left" w:pos="1128"/>
        </w:tabs>
        <w:spacing w:line="238" w:lineRule="auto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           -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5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э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ф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фек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ив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16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исте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pacing w:val="15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7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пр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ле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155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бъе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тами</w:t>
      </w:r>
      <w:r w:rsidRPr="00C20553">
        <w:rPr>
          <w:rFonts w:eastAsia="Times New Roman" w:cs="Times New Roman"/>
          <w:color w:val="000000"/>
          <w:spacing w:val="16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color w:val="000000"/>
          <w:sz w:val="26"/>
          <w:szCs w:val="24"/>
        </w:rPr>
        <w:t>аль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й</w:t>
      </w:r>
    </w:p>
    <w:p w:rsidR="00AA0EB6" w:rsidRPr="00C20553" w:rsidRDefault="00AA0EB6" w:rsidP="00AA0EB6">
      <w:pPr>
        <w:widowControl w:val="0"/>
        <w:spacing w:line="239" w:lineRule="auto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бс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ст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.</w:t>
      </w:r>
      <w:r w:rsidRPr="00C20553">
        <w:rPr>
          <w:rFonts w:eastAsia="Times New Roman" w:cs="Times New Roman"/>
          <w:color w:val="000000"/>
          <w:spacing w:val="2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пра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ле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ие</w:t>
      </w:r>
      <w:r w:rsidRPr="00C20553">
        <w:rPr>
          <w:rFonts w:eastAsia="Times New Roman" w:cs="Times New Roman"/>
          <w:color w:val="000000"/>
          <w:spacing w:val="2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ицип</w:t>
      </w:r>
      <w:r w:rsidRPr="00C20553">
        <w:rPr>
          <w:rFonts w:eastAsia="Times New Roman" w:cs="Times New Roman"/>
          <w:color w:val="000000"/>
          <w:sz w:val="26"/>
          <w:szCs w:val="24"/>
        </w:rPr>
        <w:t>аль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1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щ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1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7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ель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ым</w:t>
      </w:r>
      <w:r w:rsidRPr="00C20553">
        <w:rPr>
          <w:rFonts w:eastAsia="Times New Roman" w:cs="Times New Roman"/>
          <w:color w:val="000000"/>
          <w:spacing w:val="2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са</w:t>
      </w:r>
      <w:r w:rsidRPr="00C20553">
        <w:rPr>
          <w:rFonts w:eastAsia="Times New Roman" w:cs="Times New Roman"/>
          <w:color w:val="000000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2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ре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ш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т за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да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3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5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бе</w:t>
      </w:r>
      <w:r w:rsidRPr="00C20553">
        <w:rPr>
          <w:rFonts w:eastAsia="Times New Roman" w:cs="Times New Roman"/>
          <w:color w:val="000000"/>
          <w:sz w:val="26"/>
          <w:szCs w:val="24"/>
        </w:rPr>
        <w:t>спеч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ю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4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юд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ж</w:t>
      </w:r>
      <w:r w:rsidRPr="00C20553">
        <w:rPr>
          <w:rFonts w:eastAsia="Times New Roman" w:cs="Times New Roman"/>
          <w:color w:val="000000"/>
          <w:sz w:val="26"/>
          <w:szCs w:val="24"/>
        </w:rPr>
        <w:t>ет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45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да</w:t>
      </w:r>
      <w:r w:rsidRPr="00C20553">
        <w:rPr>
          <w:rFonts w:eastAsia="Times New Roman" w:cs="Times New Roman"/>
          <w:color w:val="000000"/>
          <w:sz w:val="26"/>
          <w:szCs w:val="24"/>
        </w:rPr>
        <w:t>ния</w:t>
      </w:r>
      <w:r w:rsidRPr="00C20553">
        <w:rPr>
          <w:rFonts w:eastAsia="Times New Roman" w:cs="Times New Roman"/>
          <w:color w:val="000000"/>
          <w:spacing w:val="40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4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ст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плен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pacing w:val="4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енало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х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ов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в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ж</w:t>
      </w:r>
      <w:r w:rsidRPr="00C20553">
        <w:rPr>
          <w:rFonts w:eastAsia="Times New Roman" w:cs="Times New Roman"/>
          <w:color w:val="000000"/>
          <w:sz w:val="26"/>
          <w:szCs w:val="24"/>
        </w:rPr>
        <w:t>ет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льс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я;</w:t>
      </w:r>
    </w:p>
    <w:p w:rsidR="00AA0EB6" w:rsidRPr="00C20553" w:rsidRDefault="00AA0EB6" w:rsidP="00AA0EB6">
      <w:pPr>
        <w:widowControl w:val="0"/>
        <w:tabs>
          <w:tab w:val="left" w:pos="1128"/>
        </w:tabs>
        <w:spacing w:line="235" w:lineRule="auto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          -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дейст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не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8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жа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z w:val="26"/>
          <w:szCs w:val="24"/>
        </w:rPr>
        <w:t>щей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 xml:space="preserve"> с</w:t>
      </w:r>
      <w:r w:rsidRPr="00C20553">
        <w:rPr>
          <w:rFonts w:eastAsia="Times New Roman" w:cs="Times New Roman"/>
          <w:color w:val="000000"/>
          <w:sz w:val="26"/>
          <w:szCs w:val="24"/>
        </w:rPr>
        <w:t>ре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ы;</w:t>
      </w:r>
    </w:p>
    <w:p w:rsidR="00AA0EB6" w:rsidRPr="00C20553" w:rsidRDefault="00AA0EB6" w:rsidP="00AA0EB6">
      <w:pPr>
        <w:widowControl w:val="0"/>
        <w:tabs>
          <w:tab w:val="left" w:pos="1128"/>
        </w:tabs>
        <w:spacing w:line="238" w:lineRule="auto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          -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дейст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ви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ф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зи</w:t>
      </w:r>
      <w:r w:rsidRPr="00C20553">
        <w:rPr>
          <w:rFonts w:eastAsia="Times New Roman" w:cs="Times New Roman"/>
          <w:color w:val="000000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еск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й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ль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ры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рта;</w:t>
      </w:r>
    </w:p>
    <w:p w:rsidR="00AA0EB6" w:rsidRPr="00C20553" w:rsidRDefault="00AA0EB6" w:rsidP="00AA0EB6">
      <w:pPr>
        <w:widowControl w:val="0"/>
        <w:tabs>
          <w:tab w:val="left" w:pos="1128"/>
        </w:tabs>
        <w:spacing w:line="238" w:lineRule="auto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           -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дейст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ab/>
        <w:t>патр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ческому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сп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та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ию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ж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да</w:t>
      </w:r>
      <w:r w:rsidRPr="00C20553">
        <w:rPr>
          <w:rFonts w:eastAsia="Times New Roman" w:cs="Times New Roman"/>
          <w:color w:val="000000"/>
          <w:sz w:val="26"/>
          <w:szCs w:val="24"/>
        </w:rPr>
        <w:t>н,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ер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ш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нст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 xml:space="preserve">ие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де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жн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ки;</w:t>
      </w:r>
    </w:p>
    <w:p w:rsidR="00AA0EB6" w:rsidRPr="00C20553" w:rsidRDefault="00AA0EB6" w:rsidP="00AA0EB6">
      <w:pPr>
        <w:widowControl w:val="0"/>
        <w:tabs>
          <w:tab w:val="left" w:pos="1128"/>
          <w:tab w:val="left" w:pos="1496"/>
          <w:tab w:val="left" w:pos="1909"/>
          <w:tab w:val="left" w:pos="3578"/>
          <w:tab w:val="left" w:pos="4926"/>
          <w:tab w:val="left" w:pos="6574"/>
          <w:tab w:val="left" w:pos="7878"/>
        </w:tabs>
        <w:spacing w:line="235" w:lineRule="auto"/>
        <w:ind w:firstLine="710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-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дейст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16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щ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те</w:t>
      </w:r>
      <w:r w:rsidRPr="00C20553">
        <w:rPr>
          <w:rFonts w:eastAsia="Times New Roman" w:cs="Times New Roman"/>
          <w:color w:val="000000"/>
          <w:spacing w:val="117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се</w:t>
      </w:r>
      <w:r w:rsidRPr="00C20553">
        <w:rPr>
          <w:rFonts w:eastAsia="Times New Roman" w:cs="Times New Roman"/>
          <w:color w:val="000000"/>
          <w:sz w:val="26"/>
          <w:szCs w:val="24"/>
        </w:rPr>
        <w:t>лен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я</w:t>
      </w:r>
      <w:r w:rsidRPr="00C20553">
        <w:rPr>
          <w:rFonts w:eastAsia="Times New Roman" w:cs="Times New Roman"/>
          <w:color w:val="000000"/>
          <w:spacing w:val="11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11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терр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11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11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чрез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вы</w:t>
      </w:r>
      <w:r w:rsidRPr="00C20553">
        <w:rPr>
          <w:rFonts w:eastAsia="Times New Roman" w:cs="Times New Roman"/>
          <w:color w:val="000000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pacing w:val="11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-9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ци</w:t>
      </w:r>
      <w:r w:rsidRPr="00C20553">
        <w:rPr>
          <w:rFonts w:eastAsia="Times New Roman" w:cs="Times New Roman"/>
          <w:color w:val="000000"/>
          <w:sz w:val="26"/>
          <w:szCs w:val="24"/>
        </w:rPr>
        <w:t>й пр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но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ab/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ab/>
        <w:t>те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ак</w:t>
      </w:r>
      <w:r w:rsidRPr="00C20553">
        <w:rPr>
          <w:rFonts w:eastAsia="Times New Roman" w:cs="Times New Roman"/>
          <w:color w:val="000000"/>
          <w:sz w:val="26"/>
          <w:szCs w:val="24"/>
        </w:rPr>
        <w:t>тер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,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бес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ч</w:t>
      </w:r>
      <w:r w:rsidRPr="00C20553">
        <w:rPr>
          <w:rFonts w:eastAsia="Times New Roman" w:cs="Times New Roman"/>
          <w:color w:val="000000"/>
          <w:sz w:val="26"/>
          <w:szCs w:val="24"/>
        </w:rPr>
        <w:t>ен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ю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ож</w:t>
      </w:r>
      <w:r w:rsidRPr="00C20553">
        <w:rPr>
          <w:rFonts w:eastAsia="Times New Roman" w:cs="Times New Roman"/>
          <w:color w:val="000000"/>
          <w:sz w:val="26"/>
          <w:szCs w:val="24"/>
        </w:rPr>
        <w:t>ар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z w:val="26"/>
          <w:szCs w:val="24"/>
        </w:rPr>
        <w:t>ой</w:t>
      </w:r>
      <w:r w:rsidRPr="00C20553">
        <w:rPr>
          <w:rFonts w:eastAsia="Times New Roman" w:cs="Times New Roman"/>
          <w:color w:val="000000"/>
          <w:sz w:val="26"/>
          <w:szCs w:val="24"/>
        </w:rPr>
        <w:tab/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z w:val="26"/>
          <w:szCs w:val="24"/>
        </w:rPr>
        <w:t>езо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сти и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z w:val="26"/>
          <w:szCs w:val="24"/>
        </w:rPr>
        <w:t>езо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лю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на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ных</w:t>
      </w:r>
      <w:r w:rsidRPr="00C20553">
        <w:rPr>
          <w:rFonts w:eastAsia="Times New Roman" w:cs="Times New Roman"/>
          <w:color w:val="000000"/>
          <w:spacing w:val="-7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z w:val="26"/>
          <w:szCs w:val="24"/>
        </w:rPr>
        <w:t>ъе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z w:val="26"/>
          <w:szCs w:val="24"/>
        </w:rPr>
        <w:t>тах;</w:t>
      </w:r>
    </w:p>
    <w:p w:rsidR="00AA0EB6" w:rsidRPr="00C20553" w:rsidRDefault="00AA0EB6" w:rsidP="00AA0EB6">
      <w:pPr>
        <w:widowControl w:val="0"/>
        <w:tabs>
          <w:tab w:val="left" w:pos="1128"/>
        </w:tabs>
        <w:spacing w:line="234" w:lineRule="auto"/>
        <w:ind w:firstLine="710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- </w:t>
      </w:r>
      <w:r w:rsidRPr="00C20553">
        <w:rPr>
          <w:rFonts w:eastAsia="Times New Roman" w:cs="Times New Roman"/>
          <w:color w:val="000000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з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97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э</w:t>
      </w:r>
      <w:r w:rsidRPr="00C20553">
        <w:rPr>
          <w:rFonts w:eastAsia="Times New Roman" w:cs="Times New Roman"/>
          <w:color w:val="000000"/>
          <w:spacing w:val="-6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иче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ск</w:t>
      </w:r>
      <w:r w:rsidRPr="00C20553">
        <w:rPr>
          <w:rFonts w:eastAsia="Times New Roman" w:cs="Times New Roman"/>
          <w:color w:val="000000"/>
          <w:sz w:val="26"/>
          <w:szCs w:val="24"/>
        </w:rPr>
        <w:t>их</w:t>
      </w:r>
      <w:r w:rsidRPr="00C20553">
        <w:rPr>
          <w:rFonts w:eastAsia="Times New Roman" w:cs="Times New Roman"/>
          <w:color w:val="000000"/>
          <w:spacing w:val="9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99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ци</w:t>
      </w:r>
      <w:r w:rsidRPr="00C20553">
        <w:rPr>
          <w:rFonts w:eastAsia="Times New Roman" w:cs="Times New Roman"/>
          <w:color w:val="000000"/>
          <w:sz w:val="26"/>
          <w:szCs w:val="24"/>
        </w:rPr>
        <w:t>аль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z w:val="26"/>
          <w:szCs w:val="24"/>
        </w:rPr>
        <w:t>х</w:t>
      </w:r>
      <w:r w:rsidRPr="00C20553">
        <w:rPr>
          <w:rFonts w:eastAsia="Times New Roman" w:cs="Times New Roman"/>
          <w:color w:val="000000"/>
          <w:spacing w:val="9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с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pacing w:val="5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ий</w:t>
      </w:r>
      <w:r w:rsidRPr="00C20553">
        <w:rPr>
          <w:rFonts w:eastAsia="Times New Roman" w:cs="Times New Roman"/>
          <w:color w:val="000000"/>
          <w:spacing w:val="9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ля</w:t>
      </w:r>
      <w:r w:rsidRPr="00C20553">
        <w:rPr>
          <w:rFonts w:eastAsia="Times New Roman" w:cs="Times New Roman"/>
          <w:color w:val="000000"/>
          <w:spacing w:val="98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ж</w:t>
      </w:r>
      <w:r w:rsidRPr="00C20553">
        <w:rPr>
          <w:rFonts w:eastAsia="Times New Roman" w:cs="Times New Roman"/>
          <w:color w:val="000000"/>
          <w:sz w:val="26"/>
          <w:szCs w:val="24"/>
        </w:rPr>
        <w:t>ки</w:t>
      </w:r>
      <w:r w:rsidRPr="00C20553">
        <w:rPr>
          <w:rFonts w:eastAsia="Times New Roman" w:cs="Times New Roman"/>
          <w:color w:val="000000"/>
          <w:spacing w:val="9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z w:val="26"/>
          <w:szCs w:val="24"/>
        </w:rPr>
        <w:t>естн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ы</w:t>
      </w:r>
      <w:r w:rsidRPr="00C20553">
        <w:rPr>
          <w:rFonts w:eastAsia="Times New Roman" w:cs="Times New Roman"/>
          <w:color w:val="000000"/>
          <w:sz w:val="26"/>
          <w:szCs w:val="24"/>
        </w:rPr>
        <w:t>х 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ници</w:t>
      </w:r>
      <w:r w:rsidRPr="00C20553">
        <w:rPr>
          <w:rFonts w:eastAsia="Times New Roman" w:cs="Times New Roman"/>
          <w:color w:val="000000"/>
          <w:sz w:val="26"/>
          <w:szCs w:val="24"/>
        </w:rPr>
        <w:t>ат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г</w:t>
      </w:r>
      <w:r w:rsidRPr="00C20553">
        <w:rPr>
          <w:rFonts w:eastAsia="Times New Roman" w:cs="Times New Roman"/>
          <w:color w:val="000000"/>
          <w:sz w:val="26"/>
          <w:szCs w:val="24"/>
        </w:rPr>
        <w:t>ра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ж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ан, раз</w:t>
      </w:r>
      <w:r w:rsidRPr="00C20553">
        <w:rPr>
          <w:rFonts w:eastAsia="Times New Roman" w:cs="Times New Roman"/>
          <w:color w:val="000000"/>
          <w:spacing w:val="2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щ</w:t>
      </w:r>
      <w:r w:rsidRPr="00C20553">
        <w:rPr>
          <w:rFonts w:eastAsia="Times New Roman" w:cs="Times New Roman"/>
          <w:color w:val="000000"/>
          <w:sz w:val="26"/>
          <w:szCs w:val="24"/>
        </w:rPr>
        <w:t>ест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в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й и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-2"/>
          <w:sz w:val="26"/>
          <w:szCs w:val="24"/>
        </w:rPr>
        <w:t>ф</w:t>
      </w:r>
      <w:r w:rsidRPr="00C20553">
        <w:rPr>
          <w:rFonts w:eastAsia="Times New Roman" w:cs="Times New Roman"/>
          <w:color w:val="000000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z w:val="26"/>
          <w:szCs w:val="24"/>
        </w:rPr>
        <w:t>ст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р</w:t>
      </w:r>
      <w:r w:rsidRPr="00C20553">
        <w:rPr>
          <w:rFonts w:eastAsia="Times New Roman" w:cs="Times New Roman"/>
          <w:color w:val="000000"/>
          <w:spacing w:val="-4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т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у</w:t>
      </w:r>
      <w:r w:rsidRPr="00C20553">
        <w:rPr>
          <w:rFonts w:eastAsia="Times New Roman" w:cs="Times New Roman"/>
          <w:color w:val="000000"/>
          <w:sz w:val="26"/>
          <w:szCs w:val="24"/>
        </w:rPr>
        <w:t>ры.</w:t>
      </w:r>
    </w:p>
    <w:p w:rsidR="00AA0EB6" w:rsidRPr="00C20553" w:rsidRDefault="00AA0EB6" w:rsidP="00AA0EB6">
      <w:pPr>
        <w:widowControl w:val="0"/>
        <w:tabs>
          <w:tab w:val="left" w:pos="1128"/>
        </w:tabs>
        <w:spacing w:line="238" w:lineRule="auto"/>
        <w:jc w:val="both"/>
        <w:rPr>
          <w:rFonts w:eastAsia="Times New Roman" w:cs="Times New Roman"/>
          <w:color w:val="000000"/>
          <w:sz w:val="26"/>
          <w:szCs w:val="24"/>
        </w:rPr>
      </w:pPr>
      <w:r w:rsidRPr="00C20553">
        <w:rPr>
          <w:rFonts w:eastAsia="Times New Roman" w:cs="Times New Roman"/>
          <w:color w:val="000000"/>
          <w:sz w:val="26"/>
          <w:szCs w:val="26"/>
        </w:rPr>
        <w:t xml:space="preserve">          - 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бес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п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че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ни</w:t>
      </w:r>
      <w:r w:rsidRPr="00C20553">
        <w:rPr>
          <w:rFonts w:eastAsia="Times New Roman" w:cs="Times New Roman"/>
          <w:color w:val="000000"/>
          <w:sz w:val="26"/>
          <w:szCs w:val="24"/>
        </w:rPr>
        <w:t>е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де</w:t>
      </w:r>
      <w:r w:rsidRPr="00C20553">
        <w:rPr>
          <w:rFonts w:eastAsia="Times New Roman" w:cs="Times New Roman"/>
          <w:color w:val="000000"/>
          <w:sz w:val="26"/>
          <w:szCs w:val="24"/>
        </w:rPr>
        <w:t>ятел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ь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н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сти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 xml:space="preserve"> </w:t>
      </w:r>
      <w:r w:rsidR="00555A8A">
        <w:rPr>
          <w:rFonts w:eastAsia="Times New Roman" w:cs="Times New Roman"/>
          <w:color w:val="000000"/>
          <w:spacing w:val="2"/>
          <w:sz w:val="26"/>
          <w:szCs w:val="24"/>
        </w:rPr>
        <w:t>Большовского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се</w:t>
      </w:r>
      <w:r w:rsidRPr="00C20553">
        <w:rPr>
          <w:rFonts w:eastAsia="Times New Roman" w:cs="Times New Roman"/>
          <w:color w:val="000000"/>
          <w:spacing w:val="-5"/>
          <w:sz w:val="26"/>
          <w:szCs w:val="24"/>
        </w:rPr>
        <w:t>л</w:t>
      </w:r>
      <w:r w:rsidRPr="00C20553">
        <w:rPr>
          <w:rFonts w:eastAsia="Times New Roman" w:cs="Times New Roman"/>
          <w:color w:val="000000"/>
          <w:sz w:val="26"/>
          <w:szCs w:val="24"/>
        </w:rPr>
        <w:t>ьс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к</w:t>
      </w:r>
      <w:r w:rsidRPr="00C20553">
        <w:rPr>
          <w:rFonts w:eastAsia="Times New Roman" w:cs="Times New Roman"/>
          <w:color w:val="000000"/>
          <w:spacing w:val="4"/>
          <w:sz w:val="26"/>
          <w:szCs w:val="24"/>
        </w:rPr>
        <w:t>о</w:t>
      </w:r>
      <w:r w:rsidRPr="00C20553">
        <w:rPr>
          <w:rFonts w:eastAsia="Times New Roman" w:cs="Times New Roman"/>
          <w:color w:val="000000"/>
          <w:sz w:val="26"/>
          <w:szCs w:val="24"/>
        </w:rPr>
        <w:t>й</w:t>
      </w:r>
      <w:r w:rsidRPr="00C20553">
        <w:rPr>
          <w:rFonts w:eastAsia="Times New Roman" w:cs="Times New Roman"/>
          <w:color w:val="000000"/>
          <w:spacing w:val="3"/>
          <w:sz w:val="26"/>
          <w:szCs w:val="24"/>
        </w:rPr>
        <w:t xml:space="preserve"> </w:t>
      </w:r>
      <w:r w:rsidRPr="00C20553">
        <w:rPr>
          <w:rFonts w:eastAsia="Times New Roman" w:cs="Times New Roman"/>
          <w:color w:val="000000"/>
          <w:sz w:val="26"/>
          <w:szCs w:val="24"/>
        </w:rPr>
        <w:t>а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д</w:t>
      </w:r>
      <w:r w:rsidRPr="00C20553">
        <w:rPr>
          <w:rFonts w:eastAsia="Times New Roman" w:cs="Times New Roman"/>
          <w:color w:val="000000"/>
          <w:sz w:val="26"/>
          <w:szCs w:val="24"/>
        </w:rPr>
        <w:t>м</w:t>
      </w:r>
      <w:r w:rsidRPr="00C20553">
        <w:rPr>
          <w:rFonts w:eastAsia="Times New Roman" w:cs="Times New Roman"/>
          <w:color w:val="000000"/>
          <w:spacing w:val="-3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нистрац</w:t>
      </w:r>
      <w:r w:rsidRPr="00C20553">
        <w:rPr>
          <w:rFonts w:eastAsia="Times New Roman" w:cs="Times New Roman"/>
          <w:color w:val="000000"/>
          <w:spacing w:val="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pacing w:val="-1"/>
          <w:sz w:val="26"/>
          <w:szCs w:val="24"/>
        </w:rPr>
        <w:t>и</w:t>
      </w:r>
      <w:r w:rsidRPr="00C20553">
        <w:rPr>
          <w:rFonts w:eastAsia="Times New Roman" w:cs="Times New Roman"/>
          <w:color w:val="000000"/>
          <w:sz w:val="26"/>
          <w:szCs w:val="24"/>
        </w:rPr>
        <w:t>.</w:t>
      </w:r>
    </w:p>
    <w:p w:rsidR="00AA0EB6" w:rsidRPr="00C20553" w:rsidRDefault="00AA0EB6" w:rsidP="00AA0EB6">
      <w:pPr>
        <w:widowControl w:val="0"/>
        <w:tabs>
          <w:tab w:val="left" w:pos="1472"/>
          <w:tab w:val="left" w:pos="3055"/>
          <w:tab w:val="left" w:pos="3502"/>
          <w:tab w:val="left" w:pos="5142"/>
          <w:tab w:val="left" w:pos="7585"/>
        </w:tabs>
        <w:spacing w:line="238" w:lineRule="auto"/>
        <w:ind w:right="366"/>
        <w:rPr>
          <w:rFonts w:eastAsia="Times New Roman" w:cs="Times New Roman"/>
          <w:color w:val="000000"/>
          <w:sz w:val="26"/>
          <w:szCs w:val="24"/>
        </w:rPr>
      </w:pPr>
    </w:p>
    <w:p w:rsidR="00AA0EB6" w:rsidRPr="00C20553" w:rsidRDefault="00AA0EB6" w:rsidP="00AA0EB6">
      <w:pPr>
        <w:ind w:firstLine="709"/>
        <w:jc w:val="center"/>
        <w:rPr>
          <w:rFonts w:cs="Times New Roman"/>
          <w:b/>
          <w:sz w:val="26"/>
        </w:rPr>
      </w:pPr>
      <w:r w:rsidRPr="00C20553">
        <w:rPr>
          <w:rFonts w:cs="Times New Roman"/>
          <w:b/>
          <w:sz w:val="26"/>
        </w:rPr>
        <w:t>5. Анализ рисков реализации муниципальной программы и описание</w:t>
      </w:r>
    </w:p>
    <w:p w:rsidR="00AA0EB6" w:rsidRPr="00C20553" w:rsidRDefault="00AA0EB6" w:rsidP="00AA0EB6">
      <w:pPr>
        <w:ind w:firstLine="709"/>
        <w:jc w:val="center"/>
        <w:rPr>
          <w:rFonts w:cs="Times New Roman"/>
          <w:sz w:val="26"/>
        </w:rPr>
      </w:pPr>
      <w:r w:rsidRPr="00C20553">
        <w:rPr>
          <w:rFonts w:cs="Times New Roman"/>
          <w:b/>
          <w:sz w:val="26"/>
        </w:rPr>
        <w:t>мер управления рисками реализации муниципальной</w:t>
      </w:r>
      <w:r w:rsidRPr="00C20553">
        <w:rPr>
          <w:rFonts w:cs="Times New Roman"/>
          <w:sz w:val="26"/>
        </w:rPr>
        <w:t xml:space="preserve"> </w:t>
      </w:r>
      <w:r w:rsidRPr="00C20553">
        <w:rPr>
          <w:rFonts w:cs="Times New Roman"/>
          <w:b/>
          <w:sz w:val="26"/>
        </w:rPr>
        <w:t>программы.</w:t>
      </w:r>
    </w:p>
    <w:p w:rsidR="00AA0EB6" w:rsidRPr="00C20553" w:rsidRDefault="00AA0EB6" w:rsidP="00AA0EB6">
      <w:pPr>
        <w:widowControl w:val="0"/>
        <w:tabs>
          <w:tab w:val="left" w:pos="1472"/>
          <w:tab w:val="left" w:pos="3055"/>
          <w:tab w:val="left" w:pos="3502"/>
          <w:tab w:val="left" w:pos="5142"/>
          <w:tab w:val="left" w:pos="7585"/>
        </w:tabs>
        <w:spacing w:line="238" w:lineRule="auto"/>
        <w:ind w:right="366"/>
        <w:jc w:val="both"/>
        <w:rPr>
          <w:rFonts w:eastAsia="Times New Roman" w:cs="Times New Roman"/>
          <w:color w:val="000000"/>
          <w:sz w:val="26"/>
          <w:szCs w:val="24"/>
        </w:rPr>
      </w:pP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lastRenderedPageBreak/>
        <w:t xml:space="preserve">При    реализации    муниципальной      программы     осуществляются     меры,  направленные     на   снижение     последствий     рисков    и   повышение     уровня  гарантированности достижения предусмотренных в ней конечных результатов.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       На  основе  анализа  мероприятий,  предлагаемых  для  реализации  в  рамках  муниципальной программы, выделены следующие риски ее реализации: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1.   </w:t>
      </w:r>
      <w:proofErr w:type="gramStart"/>
      <w:r w:rsidRPr="00C20553">
        <w:rPr>
          <w:rFonts w:cs="Times New Roman"/>
          <w:sz w:val="26"/>
        </w:rPr>
        <w:t>Макроэкономические   риски   связаны   с   существующей   вероятностью  кризисных  явлений  в  мировой  и  российской  экономиках,  снижения  темпов  роста  экономики  и  инвестиционной  активности,  высокой  инфляцией  и  колебаниями  мировых и внутренних цен на сырьевые ресурсы, в том числе на энергоносители,  железорудное  сырье  и  металлопродукцию,  которые  могут  привести  к  снижению  объемов  финансирования  программных  мероприятий  из  средств  бюджетов  всех  уровней.</w:t>
      </w:r>
      <w:proofErr w:type="gramEnd"/>
      <w:r w:rsidRPr="00C20553">
        <w:rPr>
          <w:rFonts w:cs="Times New Roman"/>
          <w:sz w:val="26"/>
        </w:rPr>
        <w:t xml:space="preserve">  Возникновение  данных  рисков  может  привести  к  недофинансированию  запланированных мероприятий всех подпрограмм.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2.  Финансовые  риски  связаны  с  возникновением  бюджетного  дефицита  и  недостаточным      вследствие    этого    уровнем     бюджетного     финансирования,  сокращением бюджетных расходов на курируемые сферы.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Возникновение   данных   рисков   может   привести   к   сокращению   объемов  финансирования  запланированных  мероприятий,  прекращению  финансирования  ряда  мероприятий  и,  как  следствие,  достижению  не  в  полном  объеме  или  не достижению  как  непосредственных,  так  и  конечных  результатов  муниципальной  программы.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Способами ограничения финансовых рисков выступают следующие меры: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-  ежегодное  уточнение  объемов  финансовых  средств,  предусмотренных  на реализацию     мероприятий     муниципальной          программы,     в   зависимости    от  достигнутых результатов;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 - определение приоритетов для первоочередного финансирования расходов;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планирование   бюджетных   расходов   с   применением   методик   оценки  эффективности бюджетных расходов.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3.  Правовые  риски  связаны  с  изменением  федерального  законодательства,  длительностью   формирования   нормативной   правовой   базы,   необходимой   для  эффективной  реализации  муниципальной    программы.  Это  может  привести  к  существенному     увеличению планируемых      сроков   или   изменению     условий  реализации мероприятий муниципальной программы.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Для  минимизации  воздействия  данной  группы  рисков  в  рамках  реализации  муниципальной программы планируется на этапе разработки проектов документов  привлекать   к   их   обсуждению   основные   заинтересованные   стороны,   которые  впоследствии  должны  принять участие  в  их  согласовании,  а  также  проводить  мониторинг планируемых изменений в федеральном законодательстве.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4.  Информационные      риски   определяются     отсутствием    или   частичной  недостаточностью исходной отчетной и прогнозной информации, используемой  в  процессе разработки и реализации муниципальной программы.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С  целью    управления    информационными       рисками    в  ходе  реализации  муниципальной программы будет проводиться работа, направленная на: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   использование      статистических       показателей,     обеспечивающих  объективность оценки хода и результатов реализации муниципальной программы;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 выявление  и  идентификацию  потенциальных  рисков  путем  мониторинга  социально-экономических и финансовых показателей;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- мониторинг  и  оценку  исполнения  целевых  показателей  (индикаторов)  муниципальной  программы,  выявление  факторов  риска,  оценку  их  значимости  </w:t>
      </w:r>
      <w:r w:rsidRPr="00C20553">
        <w:rPr>
          <w:rFonts w:cs="Times New Roman"/>
          <w:sz w:val="26"/>
        </w:rPr>
        <w:lastRenderedPageBreak/>
        <w:t>(анализ   вероятности   того,   что   произойдут   события,   способные   отрицательно повлиять на конечные результаты реализации муниципальной программы).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5.  Административные     риски   связаны   с  неэффективным     управлением  реализацией      подпрограмм,      низкой     эффективностью       взаимодействия  заинтересованных  сторон,  что  может  повлечь  за  собой  потерю  управляемости, нарушение    планируемых     сроков   реализации    мероприятий    муниципальной  программы,  невыполнение  ее  цели  и  задач,  не достижение  плановых  значений  показателей,   снижение   эффективности    использования    ресурсов   и  качества  выполнения мероприятий государственной программы.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создание системы мониторинга реализации муниципальной программы;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-  повышение     </w:t>
      </w:r>
      <w:proofErr w:type="gramStart"/>
      <w:r w:rsidRPr="00C20553">
        <w:rPr>
          <w:rFonts w:cs="Times New Roman"/>
          <w:sz w:val="26"/>
        </w:rPr>
        <w:t>эффективности    взаимодействия    участников   реализации  муниципальной программы</w:t>
      </w:r>
      <w:proofErr w:type="gramEnd"/>
      <w:r w:rsidRPr="00C20553">
        <w:rPr>
          <w:rFonts w:cs="Times New Roman"/>
          <w:sz w:val="26"/>
        </w:rPr>
        <w:t>;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своевременная корректировка мероприятий муниципальной программы.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6. Кадровые       риски      обусловлены       определенным       дефицитом  высококвалифицированных кадров, что снижает эффективность работы и качество  предоставляемых услуг.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Снижение   влияния   данной   группы   рисков   предполагается   посредством  обеспечения    подбора   высококвалифицированных      кадров   и   переподготовки  (повышения   квалификации)   имеющихся   специалистов,   формирования   резерва  кадров. </w:t>
      </w:r>
    </w:p>
    <w:p w:rsidR="00AA0EB6" w:rsidRPr="00C20553" w:rsidRDefault="00AA0EB6" w:rsidP="00AA0EB6">
      <w:pPr>
        <w:ind w:firstLine="567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Управление рисками будет осуществляться в соответствии с федеральным и  региональным законодательством.</w:t>
      </w:r>
    </w:p>
    <w:p w:rsidR="00AA0EB6" w:rsidRPr="00C20553" w:rsidRDefault="00AA0EB6" w:rsidP="00AA0EB6">
      <w:pPr>
        <w:widowControl w:val="0"/>
        <w:tabs>
          <w:tab w:val="left" w:pos="1472"/>
          <w:tab w:val="left" w:pos="3055"/>
          <w:tab w:val="left" w:pos="3502"/>
          <w:tab w:val="left" w:pos="5142"/>
          <w:tab w:val="left" w:pos="7585"/>
        </w:tabs>
        <w:spacing w:line="238" w:lineRule="auto"/>
        <w:ind w:right="366"/>
        <w:jc w:val="both"/>
        <w:rPr>
          <w:rFonts w:eastAsia="Times New Roman" w:cs="Times New Roman"/>
          <w:color w:val="000000"/>
          <w:sz w:val="26"/>
          <w:szCs w:val="24"/>
        </w:rPr>
      </w:pPr>
    </w:p>
    <w:p w:rsidR="00AA0EB6" w:rsidRPr="00C20553" w:rsidRDefault="00AA0EB6" w:rsidP="00AA0EB6">
      <w:pPr>
        <w:widowControl w:val="0"/>
        <w:tabs>
          <w:tab w:val="left" w:pos="1472"/>
          <w:tab w:val="left" w:pos="3055"/>
          <w:tab w:val="left" w:pos="3502"/>
          <w:tab w:val="left" w:pos="5142"/>
          <w:tab w:val="left" w:pos="7585"/>
        </w:tabs>
        <w:spacing w:line="238" w:lineRule="auto"/>
        <w:ind w:right="366"/>
        <w:jc w:val="both"/>
        <w:rPr>
          <w:rFonts w:eastAsia="Times New Roman" w:cs="Times New Roman"/>
          <w:color w:val="000000"/>
          <w:sz w:val="26"/>
          <w:szCs w:val="24"/>
        </w:rPr>
      </w:pPr>
    </w:p>
    <w:p w:rsidR="00AA0EB6" w:rsidRPr="00C20553" w:rsidRDefault="00AA0EB6" w:rsidP="00AA0EB6">
      <w:pPr>
        <w:jc w:val="center"/>
        <w:rPr>
          <w:rFonts w:cs="Times New Roman"/>
          <w:b/>
          <w:bCs/>
          <w:sz w:val="26"/>
        </w:rPr>
      </w:pPr>
      <w:r w:rsidRPr="00C20553">
        <w:rPr>
          <w:rFonts w:cs="Times New Roman"/>
          <w:b/>
          <w:bCs/>
          <w:sz w:val="26"/>
        </w:rPr>
        <w:t xml:space="preserve">6. Основные ожидаемые конечные результаты реализации </w:t>
      </w:r>
    </w:p>
    <w:p w:rsidR="00AA0EB6" w:rsidRPr="00C20553" w:rsidRDefault="00AA0EB6" w:rsidP="00AA0EB6">
      <w:pPr>
        <w:jc w:val="center"/>
        <w:rPr>
          <w:rFonts w:cs="Times New Roman"/>
          <w:b/>
          <w:bCs/>
          <w:sz w:val="26"/>
        </w:rPr>
      </w:pPr>
      <w:r w:rsidRPr="00C20553">
        <w:rPr>
          <w:rFonts w:cs="Times New Roman"/>
          <w:b/>
          <w:bCs/>
          <w:sz w:val="26"/>
        </w:rPr>
        <w:t>муниципальной  программы</w:t>
      </w:r>
    </w:p>
    <w:p w:rsidR="00AA0EB6" w:rsidRPr="00C20553" w:rsidRDefault="00AA0EB6" w:rsidP="00AA0EB6">
      <w:pPr>
        <w:jc w:val="center"/>
        <w:rPr>
          <w:rFonts w:cs="Times New Roman"/>
          <w:b/>
          <w:bCs/>
          <w:sz w:val="26"/>
        </w:rPr>
      </w:pP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- исполнение мероприятий по поддержанию </w:t>
      </w:r>
      <w:proofErr w:type="spellStart"/>
      <w:r w:rsidRPr="00C20553">
        <w:rPr>
          <w:rFonts w:cs="Times New Roman"/>
          <w:sz w:val="26"/>
        </w:rPr>
        <w:t>пожароустойчивости</w:t>
      </w:r>
      <w:proofErr w:type="spellEnd"/>
      <w:r w:rsidRPr="00C20553">
        <w:rPr>
          <w:rFonts w:cs="Times New Roman"/>
          <w:sz w:val="26"/>
        </w:rPr>
        <w:t xml:space="preserve"> территории;</w:t>
      </w:r>
    </w:p>
    <w:p w:rsidR="00AA0EB6" w:rsidRPr="00C20553" w:rsidRDefault="00AA0EB6" w:rsidP="00AA0EB6">
      <w:pPr>
        <w:pStyle w:val="ConsPlusNormal"/>
        <w:ind w:firstLine="709"/>
        <w:jc w:val="both"/>
        <w:rPr>
          <w:rFonts w:cs="Times New Roman"/>
          <w:color w:val="000000" w:themeColor="text1"/>
          <w:sz w:val="26"/>
          <w:shd w:val="clear" w:color="auto" w:fill="FFFFFF"/>
        </w:rPr>
      </w:pPr>
      <w:r w:rsidRPr="00C20553">
        <w:rPr>
          <w:rFonts w:cs="Times New Roman"/>
          <w:color w:val="000000" w:themeColor="text1"/>
          <w:sz w:val="26"/>
        </w:rPr>
        <w:t>- е</w:t>
      </w:r>
      <w:r w:rsidRPr="00C20553">
        <w:rPr>
          <w:rFonts w:cs="Times New Roman"/>
          <w:color w:val="000000" w:themeColor="text1"/>
          <w:sz w:val="26"/>
          <w:shd w:val="clear" w:color="auto" w:fill="FFFFFF"/>
        </w:rPr>
        <w:t>жегодное увеличение количества граждан, привлеченных к участию в охране общественного порядка в составе народных дружин;</w:t>
      </w:r>
    </w:p>
    <w:p w:rsidR="00AA0EB6" w:rsidRPr="00C20553" w:rsidRDefault="00AA0EB6" w:rsidP="00AA0EB6">
      <w:pPr>
        <w:pStyle w:val="ConsPlusNormal"/>
        <w:ind w:firstLine="709"/>
        <w:jc w:val="both"/>
        <w:rPr>
          <w:rFonts w:cs="Times New Roman"/>
          <w:color w:val="000000" w:themeColor="text1"/>
          <w:sz w:val="26"/>
          <w:shd w:val="clear" w:color="auto" w:fill="FFFFFF"/>
        </w:rPr>
      </w:pPr>
      <w:r w:rsidRPr="00C20553">
        <w:rPr>
          <w:rFonts w:cs="Times New Roman"/>
          <w:color w:val="000000" w:themeColor="text1"/>
          <w:sz w:val="26"/>
          <w:shd w:val="clear" w:color="auto" w:fill="FFFFFF"/>
        </w:rPr>
        <w:t>-доля мероприятий, обеспеченных охраной общественного порядка с участием народных дружин совместно с сотрудниками полиции;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color w:val="000000" w:themeColor="text1"/>
          <w:sz w:val="26"/>
          <w:shd w:val="clear" w:color="auto" w:fill="FFFFFF"/>
        </w:rPr>
        <w:t xml:space="preserve">- </w:t>
      </w:r>
      <w:r w:rsidRPr="00C20553">
        <w:rPr>
          <w:rFonts w:cs="Times New Roman"/>
          <w:sz w:val="26"/>
        </w:rPr>
        <w:t>снижение количества зарегистрированных преступлений к 2030 году до 1 преступления;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увеличение доли трудоустроенных несовершеннолетних граждан в возрасте от 14 до 18 лет к общему количеству детей из одиноких и малообеспеченных семей до 7%;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трудоустройство не менее 2-х человек ищущих работу и безработных граждан поселения;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доля протяженности автомобильных дорог общего пользования, не отвечающих нормативным    требованиям, в общей протяженности автомобильных дорог поселения;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привитие жителям поселения любви и уважения к своему селу, к соблюдению чистоты и порядка на территории сельского поселения;</w:t>
      </w:r>
    </w:p>
    <w:p w:rsidR="00AA0EB6" w:rsidRPr="00C20553" w:rsidRDefault="00AA0EB6" w:rsidP="00AA0EB6">
      <w:pPr>
        <w:pStyle w:val="ConsPlusNormal"/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увеличение площади зеленых насаждений и улучшение их состояния, частичное восстановление газонов и цветников;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- улучшение экологической обстановки и оздоровление окружающей среды, повышение уровня озеленения территории </w:t>
      </w:r>
      <w:r w:rsidR="00447388">
        <w:rPr>
          <w:rFonts w:cs="Times New Roman"/>
          <w:sz w:val="26"/>
        </w:rPr>
        <w:t>Большовского</w:t>
      </w:r>
      <w:r w:rsidRPr="00C20553">
        <w:rPr>
          <w:rFonts w:cs="Times New Roman"/>
          <w:sz w:val="26"/>
        </w:rPr>
        <w:t xml:space="preserve"> сельского поселения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lastRenderedPageBreak/>
        <w:t xml:space="preserve">- повышение </w:t>
      </w:r>
      <w:proofErr w:type="spellStart"/>
      <w:r w:rsidRPr="00C20553">
        <w:rPr>
          <w:rFonts w:cs="Times New Roman"/>
          <w:sz w:val="26"/>
        </w:rPr>
        <w:t>энергоэффективности</w:t>
      </w:r>
      <w:proofErr w:type="spellEnd"/>
      <w:r w:rsidRPr="00C20553">
        <w:rPr>
          <w:rFonts w:cs="Times New Roman"/>
          <w:sz w:val="26"/>
        </w:rPr>
        <w:t>, снижение потребления электроэнергии на уличное освещение территории сельского поселения;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ежегодное благоустройство двух кладбищ;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- вовлечение жителей </w:t>
      </w:r>
      <w:proofErr w:type="gramStart"/>
      <w:r w:rsidRPr="00C20553">
        <w:rPr>
          <w:rFonts w:cs="Times New Roman"/>
          <w:sz w:val="26"/>
        </w:rPr>
        <w:t>сельской</w:t>
      </w:r>
      <w:proofErr w:type="gramEnd"/>
      <w:r w:rsidRPr="00C20553">
        <w:rPr>
          <w:rFonts w:cs="Times New Roman"/>
          <w:sz w:val="26"/>
        </w:rPr>
        <w:t xml:space="preserve"> территории в решение экологических вопросов;</w:t>
      </w:r>
    </w:p>
    <w:p w:rsidR="00AA0EB6" w:rsidRPr="00C20553" w:rsidRDefault="00AA0EB6" w:rsidP="00AA0EB6">
      <w:pPr>
        <w:pStyle w:val="ConsPlusNormal"/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повышение уровня предоставления услуг населению по проведению отдыха у воды;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обеспечение безопасности на водных объектах, охрана их жизни и здоровья;</w:t>
      </w:r>
    </w:p>
    <w:p w:rsidR="00AA0EB6" w:rsidRPr="00C20553" w:rsidRDefault="00AA0EB6" w:rsidP="00AA0EB6">
      <w:pPr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 xml:space="preserve">           - удельный вес населения, участвующего в культурно-досуговых мероприятиях, проводимых муниципальным учреждением культуры;</w:t>
      </w:r>
    </w:p>
    <w:p w:rsidR="00AA0EB6" w:rsidRPr="00C20553" w:rsidRDefault="00AA0EB6" w:rsidP="00AA0EB6">
      <w:pPr>
        <w:ind w:firstLine="709"/>
        <w:jc w:val="both"/>
        <w:rPr>
          <w:rFonts w:cs="Times New Roman"/>
          <w:sz w:val="26"/>
        </w:rPr>
      </w:pPr>
      <w:r w:rsidRPr="00C20553">
        <w:rPr>
          <w:rFonts w:cs="Times New Roman"/>
          <w:sz w:val="26"/>
        </w:rPr>
        <w:t>- уровень удовлетворенности населения сельского поселения качеством предоставления муниципальных услуг в сфере культуры.</w:t>
      </w:r>
    </w:p>
    <w:p w:rsidR="00AA0EB6" w:rsidRDefault="00AA0EB6" w:rsidP="00AA0EB6">
      <w:pPr>
        <w:pStyle w:val="ConsPlusNormal"/>
        <w:jc w:val="both"/>
        <w:sectPr w:rsidR="00AA0EB6" w:rsidSect="00343B60">
          <w:headerReference w:type="default" r:id="rId13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DB539D" w:rsidRDefault="00DB539D" w:rsidP="00DB539D">
      <w:pPr>
        <w:pStyle w:val="ConsPlusNormal"/>
        <w:jc w:val="both"/>
      </w:pPr>
    </w:p>
    <w:p w:rsidR="00015F41" w:rsidRDefault="00015F41" w:rsidP="00015F41">
      <w:pPr>
        <w:pStyle w:val="ConsPlusNormal"/>
        <w:jc w:val="both"/>
      </w:pPr>
    </w:p>
    <w:p w:rsidR="00015F41" w:rsidRDefault="00015F41" w:rsidP="00015F41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015F41" w:rsidRDefault="00015F41" w:rsidP="00015F41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«Социально-экономическое развитие </w:t>
      </w:r>
      <w:r w:rsidR="000451F4">
        <w:rPr>
          <w:rFonts w:ascii="Times New Roman" w:eastAsia="Times New Roman" w:hAnsi="Times New Roman" w:cs="Times New Roman"/>
        </w:rPr>
        <w:t>Большовского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</w:p>
    <w:p w:rsidR="00015F41" w:rsidRDefault="00015F41" w:rsidP="00015F41">
      <w:pPr>
        <w:pStyle w:val="ConsPlusNormal"/>
        <w:jc w:val="both"/>
        <w:rPr>
          <w:rFonts w:eastAsia="Times New Roman"/>
        </w:rPr>
      </w:pPr>
    </w:p>
    <w:p w:rsidR="00015F41" w:rsidRDefault="00015F41" w:rsidP="00015F41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015F41" w:rsidRDefault="00015F41" w:rsidP="00015F41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1"/>
        <w:gridCol w:w="7271"/>
        <w:gridCol w:w="3662"/>
      </w:tblGrid>
      <w:tr w:rsidR="00015F41" w:rsidTr="00466292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834974" w:rsidRDefault="00015F41" w:rsidP="00015F41">
            <w:pPr>
              <w:pStyle w:val="ConsPlusNormal"/>
            </w:pPr>
            <w:r w:rsidRPr="00834974">
              <w:t>Куратор муниципальной программы</w:t>
            </w:r>
          </w:p>
        </w:tc>
        <w:tc>
          <w:tcPr>
            <w:tcW w:w="10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451F4" w:rsidP="00015F41">
            <w:pPr>
              <w:pStyle w:val="ConsPlusNormal"/>
              <w:jc w:val="both"/>
            </w:pPr>
            <w:r>
              <w:t>Белозерских Зоя Николаевна</w:t>
            </w:r>
            <w:r w:rsidR="00015F41" w:rsidRPr="00834974">
              <w:t xml:space="preserve"> </w:t>
            </w:r>
            <w:r w:rsidR="00015F41">
              <w:t>–</w:t>
            </w:r>
            <w:r w:rsidR="00015F41" w:rsidRPr="00834974">
              <w:t xml:space="preserve"> </w:t>
            </w:r>
            <w:r w:rsidR="00015F41">
              <w:t xml:space="preserve">глава администрации </w:t>
            </w:r>
            <w:r>
              <w:t>Большовского</w:t>
            </w:r>
            <w:r w:rsidR="00015F41">
              <w:t xml:space="preserve"> сельского поселения</w:t>
            </w:r>
          </w:p>
          <w:p w:rsidR="00015F41" w:rsidRPr="00834974" w:rsidRDefault="00015F41" w:rsidP="00015F41">
            <w:pPr>
              <w:tabs>
                <w:tab w:val="left" w:pos="3180"/>
              </w:tabs>
            </w:pPr>
          </w:p>
        </w:tc>
      </w:tr>
      <w:tr w:rsidR="00015F41" w:rsidTr="00466292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834974" w:rsidRDefault="00015F41" w:rsidP="00015F41">
            <w:pPr>
              <w:pStyle w:val="ConsPlusNormal"/>
            </w:pPr>
            <w:r w:rsidRPr="00834974">
              <w:t>Ответственный исполнитель муниципальной программы</w:t>
            </w:r>
          </w:p>
        </w:tc>
        <w:tc>
          <w:tcPr>
            <w:tcW w:w="10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834974" w:rsidRDefault="00015F41" w:rsidP="00015F41">
            <w:pPr>
              <w:pStyle w:val="ConsPlusNormal"/>
              <w:jc w:val="both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сельского поселения муниципального района «Красненский район» Белгородской области</w:t>
            </w:r>
          </w:p>
        </w:tc>
      </w:tr>
      <w:tr w:rsidR="00015F41" w:rsidTr="00466292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834974" w:rsidRDefault="00015F41" w:rsidP="00015F41">
            <w:pPr>
              <w:pStyle w:val="ConsPlusNormal"/>
            </w:pPr>
            <w:r w:rsidRPr="00834974">
              <w:t>Период реализации муниципальной программы</w:t>
            </w:r>
          </w:p>
        </w:tc>
        <w:tc>
          <w:tcPr>
            <w:tcW w:w="10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834974" w:rsidRDefault="00015F41" w:rsidP="00466292">
            <w:pPr>
              <w:pStyle w:val="ConsPlusNormal"/>
            </w:pPr>
            <w:r w:rsidRPr="00834974">
              <w:t>202</w:t>
            </w:r>
            <w:r w:rsidR="00466292">
              <w:t>5</w:t>
            </w:r>
            <w:r w:rsidRPr="00834974">
              <w:t xml:space="preserve"> - 2030 годы</w:t>
            </w:r>
          </w:p>
        </w:tc>
      </w:tr>
      <w:tr w:rsidR="00015F41" w:rsidTr="00466292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834974" w:rsidRDefault="00015F41" w:rsidP="00015F41">
            <w:pPr>
              <w:pStyle w:val="ConsPlusNormal"/>
            </w:pPr>
            <w:r w:rsidRPr="00834974">
              <w:t>Цель муниципальной программы</w:t>
            </w:r>
          </w:p>
        </w:tc>
        <w:tc>
          <w:tcPr>
            <w:tcW w:w="10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834974" w:rsidRDefault="008A6A04" w:rsidP="00692EFA">
            <w:pPr>
              <w:pStyle w:val="ConsPlusNormal"/>
            </w:pPr>
            <w:r>
              <w:t>Создание условий для повышения уровня комфортности проживания населения</w:t>
            </w:r>
            <w:r w:rsidR="00692EFA">
              <w:t xml:space="preserve"> </w:t>
            </w:r>
            <w:r>
              <w:t xml:space="preserve">на территории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</w:tr>
      <w:tr w:rsidR="00015F41" w:rsidTr="00466292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</w:pPr>
            <w:r w:rsidRPr="00B80B5C">
              <w:t>Направления муниципальной программы</w:t>
            </w:r>
          </w:p>
        </w:tc>
        <w:tc>
          <w:tcPr>
            <w:tcW w:w="10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5E5914" w:rsidP="00015F41">
            <w:pPr>
              <w:pStyle w:val="ConsPlusNormal"/>
              <w:jc w:val="both"/>
            </w:pPr>
            <w:r>
              <w:t>Направление (подпрограмма) 1 «Обеспечение пожарной безопасности населения сельского поселения»</w:t>
            </w:r>
            <w:r w:rsidR="00015F41" w:rsidRPr="00B80B5C">
              <w:t>.</w:t>
            </w:r>
          </w:p>
          <w:p w:rsidR="00015F41" w:rsidRPr="00B80B5C" w:rsidRDefault="005E5914" w:rsidP="00015F41">
            <w:pPr>
              <w:pStyle w:val="ConsPlusNormal"/>
              <w:jc w:val="both"/>
            </w:pPr>
            <w:r>
              <w:t>Направление (подпрограмма) 2 «Обеспечение безопасности жизнедеятельности населения сельского поселения»</w:t>
            </w:r>
            <w:r w:rsidR="00015F41" w:rsidRPr="00B80B5C">
              <w:t>.</w:t>
            </w:r>
          </w:p>
          <w:p w:rsidR="00015F41" w:rsidRDefault="005E5914" w:rsidP="005E5914">
            <w:pPr>
              <w:pStyle w:val="ConsPlusNormal"/>
              <w:jc w:val="both"/>
            </w:pPr>
            <w:r>
              <w:t>Направление (подпрограмма) 3 «Содействие занятости»</w:t>
            </w:r>
          </w:p>
          <w:p w:rsidR="005E5914" w:rsidRDefault="005E5914" w:rsidP="005E5914">
            <w:pPr>
              <w:pStyle w:val="ConsPlusNormal"/>
              <w:jc w:val="both"/>
            </w:pPr>
            <w:r>
              <w:t>Направление (подпрограмма) 4 «Содержание автомобильных дорог в границах поселения»</w:t>
            </w:r>
          </w:p>
          <w:p w:rsidR="005E5914" w:rsidRDefault="005E5914" w:rsidP="005E5914">
            <w:pPr>
              <w:pStyle w:val="ConsPlusNormal"/>
              <w:jc w:val="both"/>
            </w:pPr>
            <w:r>
              <w:t>Направление (подпрограмма) 5 «Благоустройство территории сельского поселения»</w:t>
            </w:r>
          </w:p>
          <w:p w:rsidR="005E5914" w:rsidRDefault="005E5914" w:rsidP="005E5914">
            <w:pPr>
              <w:pStyle w:val="ConsPlusNormal"/>
              <w:jc w:val="both"/>
            </w:pPr>
            <w:r>
              <w:t>Направление (подпрограмма) 6 «Озеленение территории сельского поселения»</w:t>
            </w:r>
          </w:p>
          <w:p w:rsidR="005E5914" w:rsidRDefault="005E5914" w:rsidP="005E5914">
            <w:pPr>
              <w:pStyle w:val="ConsPlusNormal"/>
              <w:jc w:val="both"/>
            </w:pPr>
            <w:r>
              <w:t>Направление (подпрограмма) 7 «Содержание уличного освещения»</w:t>
            </w:r>
          </w:p>
          <w:p w:rsidR="005E5914" w:rsidRPr="005E5914" w:rsidRDefault="005E5914" w:rsidP="005E5914">
            <w:pPr>
              <w:pStyle w:val="ConsPlusNormal"/>
              <w:jc w:val="both"/>
            </w:pPr>
            <w:r w:rsidRPr="005E5914">
              <w:t xml:space="preserve">Направление (подпрограмма) </w:t>
            </w:r>
            <w:r>
              <w:t>8</w:t>
            </w:r>
            <w:r w:rsidRPr="005E5914">
              <w:t xml:space="preserve"> «Содержание кладбищ»</w:t>
            </w:r>
          </w:p>
          <w:p w:rsidR="005E5914" w:rsidRPr="0023738B" w:rsidRDefault="005E5914" w:rsidP="005E5914">
            <w:pPr>
              <w:pStyle w:val="ConsPlusNormal"/>
              <w:jc w:val="both"/>
            </w:pPr>
            <w:r w:rsidRPr="0023738B">
              <w:t xml:space="preserve">Направление (подпрограмма) </w:t>
            </w:r>
            <w:r w:rsidR="0023738B" w:rsidRPr="0023738B">
              <w:t>9</w:t>
            </w:r>
            <w:r w:rsidRPr="0023738B">
              <w:t xml:space="preserve"> «Содержание парков и скверов»</w:t>
            </w:r>
          </w:p>
          <w:p w:rsidR="005E5914" w:rsidRDefault="0023738B" w:rsidP="0023738B">
            <w:pPr>
              <w:pStyle w:val="ConsPlusNormal"/>
              <w:jc w:val="both"/>
            </w:pPr>
            <w:r w:rsidRPr="0023738B">
              <w:t xml:space="preserve">Направление (подпрограмма) </w:t>
            </w:r>
            <w:r>
              <w:t>10 «Содержание водных объектов»</w:t>
            </w:r>
          </w:p>
          <w:p w:rsidR="0023738B" w:rsidRDefault="0023738B" w:rsidP="0023738B">
            <w:pPr>
              <w:pStyle w:val="ConsPlusNormal"/>
              <w:jc w:val="both"/>
            </w:pPr>
            <w:r w:rsidRPr="0023738B">
              <w:t xml:space="preserve">Направление (подпрограмма) </w:t>
            </w:r>
            <w:r>
              <w:t>11 «Развитие культурно-досуговой деятельности сельского поселения»</w:t>
            </w:r>
          </w:p>
          <w:p w:rsidR="0023738B" w:rsidRPr="00B80B5C" w:rsidRDefault="0023738B" w:rsidP="0023738B">
            <w:pPr>
              <w:pStyle w:val="ConsPlusNormal"/>
              <w:jc w:val="both"/>
            </w:pPr>
            <w:r w:rsidRPr="0023738B">
              <w:t xml:space="preserve">Направление (подпрограмма) </w:t>
            </w:r>
            <w:r>
              <w:t>12 «Возмещение расходов по гарантированному перечню услуг по погребению в рамках ст.12 Федерального закона от 12.01.1996 года № 8-ФЗ»</w:t>
            </w:r>
          </w:p>
        </w:tc>
      </w:tr>
      <w:tr w:rsidR="00015F41" w:rsidTr="00466292"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</w:pPr>
            <w:r w:rsidRPr="00B80B5C">
              <w:lastRenderedPageBreak/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  <w:jc w:val="center"/>
            </w:pPr>
            <w:r w:rsidRPr="00B80B5C">
              <w:t>Источники финансового обеспечения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B80B5C" w:rsidRDefault="00015F41" w:rsidP="00015F41">
            <w:pPr>
              <w:pStyle w:val="ConsPlusNormal"/>
              <w:jc w:val="center"/>
            </w:pPr>
            <w:r w:rsidRPr="00B80B5C">
              <w:t>Объем финансового обеспечения, тыс. рублей</w:t>
            </w:r>
          </w:p>
        </w:tc>
      </w:tr>
      <w:tr w:rsidR="00015F41" w:rsidTr="00466292"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  <w:jc w:val="center"/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B80B5C" w:rsidRDefault="00015F41" w:rsidP="00015F41">
            <w:pPr>
              <w:pStyle w:val="ConsPlusNormal"/>
            </w:pPr>
            <w:r w:rsidRPr="00B80B5C">
              <w:t>Всего по муниципальной программе, в том числе: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23738B" w:rsidP="00015F41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37236,0</w:t>
            </w:r>
          </w:p>
        </w:tc>
      </w:tr>
      <w:tr w:rsidR="00015F41" w:rsidTr="00466292"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  <w:jc w:val="center"/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B80B5C" w:rsidRDefault="008C7297" w:rsidP="00015F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  <w:jc w:val="center"/>
            </w:pPr>
            <w:r w:rsidRPr="00B80B5C">
              <w:t>0,0</w:t>
            </w:r>
          </w:p>
        </w:tc>
      </w:tr>
      <w:tr w:rsidR="00015F41" w:rsidTr="00466292"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  <w:jc w:val="center"/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B80B5C" w:rsidRDefault="008C7297" w:rsidP="00015F41">
            <w:pPr>
              <w:pStyle w:val="ConsPlusNormal"/>
            </w:pPr>
            <w:r>
              <w:t>Областной бюджет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  <w:jc w:val="center"/>
            </w:pPr>
            <w:r w:rsidRPr="00B80B5C">
              <w:t>0,0</w:t>
            </w:r>
          </w:p>
        </w:tc>
      </w:tr>
      <w:tr w:rsidR="00015F41" w:rsidTr="00466292">
        <w:tc>
          <w:tcPr>
            <w:tcW w:w="3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  <w:jc w:val="center"/>
            </w:pPr>
          </w:p>
        </w:tc>
        <w:tc>
          <w:tcPr>
            <w:tcW w:w="7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B80B5C" w:rsidRDefault="00015F41" w:rsidP="00015F41">
            <w:pPr>
              <w:pStyle w:val="ConsPlusNormal"/>
            </w:pPr>
            <w:r w:rsidRPr="00B80B5C">
              <w:t>Местный бюджет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23738B" w:rsidP="00015F41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37236,0</w:t>
            </w:r>
          </w:p>
        </w:tc>
      </w:tr>
      <w:tr w:rsidR="00015F41" w:rsidTr="00466292"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  <w:jc w:val="center"/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B80B5C" w:rsidRDefault="008C7297" w:rsidP="00015F41">
            <w:pPr>
              <w:pStyle w:val="ConsPlusNormal"/>
            </w:pPr>
            <w:r>
              <w:t>И</w:t>
            </w:r>
            <w:r w:rsidR="00ED193E">
              <w:t>ные</w:t>
            </w:r>
            <w:r>
              <w:t xml:space="preserve"> источники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B80B5C" w:rsidRDefault="00015F41" w:rsidP="00015F41">
            <w:pPr>
              <w:pStyle w:val="ConsPlusNormal"/>
              <w:jc w:val="center"/>
            </w:pPr>
            <w:r w:rsidRPr="00B80B5C">
              <w:t>0,0</w:t>
            </w:r>
          </w:p>
        </w:tc>
      </w:tr>
      <w:tr w:rsidR="00466292" w:rsidTr="00466292">
        <w:trPr>
          <w:trHeight w:val="138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92" w:rsidRPr="0090746F" w:rsidRDefault="00466292" w:rsidP="00015F41">
            <w:pPr>
              <w:pStyle w:val="ConsPlusNormal"/>
            </w:pPr>
            <w:r w:rsidRPr="0090746F">
              <w:t>Связь с национальными целями развития Российской Федерации/муниципальной программой Российской Федерации</w:t>
            </w:r>
          </w:p>
        </w:tc>
        <w:tc>
          <w:tcPr>
            <w:tcW w:w="109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292" w:rsidRPr="0090746F" w:rsidRDefault="00466292" w:rsidP="00466292">
            <w:pPr>
              <w:pStyle w:val="ConsPlusNormal"/>
            </w:pPr>
            <w:r>
              <w:t xml:space="preserve">Связь с национальными целями развития Российской Федерации/ государственными программами Российской Федерации, администрации </w:t>
            </w:r>
            <w:r w:rsidR="000451F4">
              <w:t>Большовского</w:t>
            </w:r>
            <w:r>
              <w:t xml:space="preserve"> сельского поселения не предусмотрена</w:t>
            </w:r>
          </w:p>
        </w:tc>
      </w:tr>
      <w:tr w:rsidR="00015F41" w:rsidTr="00466292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90746F" w:rsidRDefault="00015F41" w:rsidP="00D566B5">
            <w:pPr>
              <w:pStyle w:val="ConsPlusNormal"/>
              <w:rPr>
                <w:sz w:val="28"/>
                <w:szCs w:val="28"/>
              </w:rPr>
            </w:pPr>
            <w:r w:rsidRPr="0090746F">
              <w:rPr>
                <w:sz w:val="28"/>
                <w:szCs w:val="28"/>
              </w:rPr>
              <w:t>Связ</w:t>
            </w:r>
            <w:r>
              <w:rPr>
                <w:sz w:val="28"/>
                <w:szCs w:val="28"/>
              </w:rPr>
              <w:t xml:space="preserve">ь с целями развития </w:t>
            </w:r>
            <w:r w:rsidR="000451F4">
              <w:rPr>
                <w:sz w:val="28"/>
                <w:szCs w:val="28"/>
              </w:rPr>
              <w:t>Большовского</w:t>
            </w:r>
            <w:r w:rsidR="00D566B5">
              <w:rPr>
                <w:sz w:val="28"/>
                <w:szCs w:val="28"/>
              </w:rPr>
              <w:t xml:space="preserve"> сельского поселения</w:t>
            </w:r>
            <w:r w:rsidRPr="0090746F">
              <w:rPr>
                <w:sz w:val="28"/>
                <w:szCs w:val="28"/>
              </w:rPr>
              <w:t>/стратегическими</w:t>
            </w:r>
            <w:r>
              <w:rPr>
                <w:sz w:val="28"/>
                <w:szCs w:val="28"/>
              </w:rPr>
              <w:t xml:space="preserve"> приоритетами </w:t>
            </w:r>
            <w:r w:rsidR="000451F4">
              <w:rPr>
                <w:sz w:val="28"/>
                <w:szCs w:val="28"/>
              </w:rPr>
              <w:t>Большовского</w:t>
            </w:r>
            <w:r w:rsidR="00D566B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6B5" w:rsidRPr="00D566B5" w:rsidRDefault="008C7297" w:rsidP="00D566B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  <w:r w:rsidR="00D566B5" w:rsidRPr="00D566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социально-экономического развития </w:t>
            </w:r>
            <w:r w:rsidR="000451F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Большовского</w:t>
            </w:r>
            <w:r w:rsidR="00D566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92E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«Красненский район» Белгородской области</w:t>
            </w:r>
            <w:r w:rsidR="00D566B5" w:rsidRPr="00D566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5F41" w:rsidRPr="0090746F" w:rsidRDefault="00015F41" w:rsidP="00692EF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15F41" w:rsidRDefault="00015F41" w:rsidP="00015F41"/>
    <w:p w:rsidR="00015F41" w:rsidRDefault="00015F41" w:rsidP="00015F41"/>
    <w:p w:rsidR="00015F41" w:rsidRPr="0072070F" w:rsidRDefault="00015F41" w:rsidP="00015F41">
      <w:pPr>
        <w:pStyle w:val="ConsPlusTitle"/>
        <w:jc w:val="center"/>
        <w:rPr>
          <w:rFonts w:ascii="Times New Roman" w:hAnsi="Times New Roman" w:cs="Times New Roman"/>
        </w:rPr>
      </w:pPr>
      <w:r w:rsidRPr="0072070F">
        <w:rPr>
          <w:rFonts w:ascii="Times New Roman" w:hAnsi="Times New Roman" w:cs="Times New Roman"/>
        </w:rPr>
        <w:t>2. Показатели муниципальной программы</w:t>
      </w:r>
    </w:p>
    <w:p w:rsidR="00015F41" w:rsidRDefault="00015F41" w:rsidP="00015F41">
      <w:pPr>
        <w:pStyle w:val="ConsPlusTitle"/>
        <w:jc w:val="center"/>
      </w:pPr>
    </w:p>
    <w:p w:rsidR="00015F41" w:rsidRDefault="00015F41" w:rsidP="00015F41">
      <w:pPr>
        <w:pStyle w:val="ConsPlusTitle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992"/>
        <w:gridCol w:w="709"/>
        <w:gridCol w:w="567"/>
        <w:gridCol w:w="708"/>
        <w:gridCol w:w="709"/>
        <w:gridCol w:w="567"/>
        <w:gridCol w:w="709"/>
        <w:gridCol w:w="737"/>
        <w:gridCol w:w="569"/>
        <w:gridCol w:w="678"/>
        <w:gridCol w:w="1134"/>
        <w:gridCol w:w="1418"/>
        <w:gridCol w:w="1276"/>
        <w:gridCol w:w="1211"/>
      </w:tblGrid>
      <w:tr w:rsidR="00015F41" w:rsidTr="00015F41">
        <w:trPr>
          <w:trHeight w:val="431"/>
        </w:trPr>
        <w:tc>
          <w:tcPr>
            <w:tcW w:w="534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 xml:space="preserve">N </w:t>
            </w:r>
            <w:proofErr w:type="gramStart"/>
            <w:r w:rsidRPr="001A20DA">
              <w:rPr>
                <w:sz w:val="20"/>
                <w:szCs w:val="20"/>
              </w:rPr>
              <w:t>п</w:t>
            </w:r>
            <w:proofErr w:type="gramEnd"/>
            <w:r w:rsidRPr="001A20DA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015F41" w:rsidRPr="00AF3CA2" w:rsidRDefault="00015F41" w:rsidP="00015F41">
            <w:pPr>
              <w:pStyle w:val="ConsPlusNormal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 w:rsidRPr="00AF3CA2">
              <w:rPr>
                <w:rFonts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015F41" w:rsidRPr="00AF3CA2" w:rsidRDefault="00015F41" w:rsidP="00015F41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  <w:r w:rsidRPr="00AF3CA2">
              <w:rPr>
                <w:rFonts w:ascii="Times New Roman" w:hAnsi="Times New Roman" w:cs="Times New Roman"/>
                <w:sz w:val="20"/>
                <w:szCs w:val="20"/>
              </w:rPr>
              <w:t>Уровень показател</w:t>
            </w:r>
            <w:r w:rsidRPr="00AF3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992" w:type="dxa"/>
          </w:tcPr>
          <w:p w:rsidR="00015F41" w:rsidRPr="00AF3CA2" w:rsidRDefault="00015F41" w:rsidP="00015F41">
            <w:pPr>
              <w:pStyle w:val="ConsPlusNormal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 w:rsidRPr="00AF3CA2">
              <w:rPr>
                <w:rFonts w:cs="Times New Roman"/>
                <w:b/>
                <w:sz w:val="20"/>
                <w:szCs w:val="20"/>
              </w:rPr>
              <w:lastRenderedPageBreak/>
              <w:t>Признак возрастания/убывания</w:t>
            </w:r>
          </w:p>
        </w:tc>
        <w:tc>
          <w:tcPr>
            <w:tcW w:w="709" w:type="dxa"/>
          </w:tcPr>
          <w:p w:rsidR="00015F41" w:rsidRPr="00AF3CA2" w:rsidRDefault="00015F41" w:rsidP="00015F41">
            <w:pPr>
              <w:pStyle w:val="ConsPlusNormal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 w:rsidRPr="00AF3CA2">
              <w:rPr>
                <w:rFonts w:cs="Times New Roman"/>
                <w:b/>
                <w:sz w:val="20"/>
                <w:szCs w:val="20"/>
              </w:rPr>
              <w:t xml:space="preserve">Единица измерения </w:t>
            </w:r>
            <w:r w:rsidRPr="00AF3CA2">
              <w:rPr>
                <w:rFonts w:cs="Times New Roman"/>
                <w:b/>
                <w:sz w:val="20"/>
                <w:szCs w:val="20"/>
              </w:rPr>
              <w:lastRenderedPageBreak/>
              <w:t xml:space="preserve">(по </w:t>
            </w:r>
            <w:hyperlink r:id="rId14">
              <w:r w:rsidRPr="00AF3CA2">
                <w:rPr>
                  <w:rStyle w:val="ListLabel1"/>
                  <w:rFonts w:cs="Times New Roman"/>
                  <w:b/>
                  <w:szCs w:val="20"/>
                </w:rPr>
                <w:t>ОКЕИ</w:t>
              </w:r>
            </w:hyperlink>
            <w:r w:rsidRPr="00AF3CA2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</w:tcPr>
          <w:p w:rsidR="00015F41" w:rsidRPr="00AF3CA2" w:rsidRDefault="00015F41" w:rsidP="00015F41">
            <w:pPr>
              <w:pStyle w:val="ConsPlusNormal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 w:rsidRPr="00AF3CA2">
              <w:rPr>
                <w:rFonts w:cs="Times New Roman"/>
                <w:b/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3969" w:type="dxa"/>
            <w:gridSpan w:val="6"/>
          </w:tcPr>
          <w:p w:rsidR="00015F41" w:rsidRPr="00AF3CA2" w:rsidRDefault="00015F41" w:rsidP="00015F41">
            <w:pPr>
              <w:pStyle w:val="ConsPlusNormal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 w:rsidRPr="00AF3CA2">
              <w:rPr>
                <w:rFonts w:cs="Times New Roman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</w:tcPr>
          <w:p w:rsidR="00015F41" w:rsidRPr="00AF3CA2" w:rsidRDefault="00015F41" w:rsidP="00015F41">
            <w:pPr>
              <w:pStyle w:val="ConsPlusNormal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 w:rsidRPr="00AF3CA2">
              <w:rPr>
                <w:rFonts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</w:tcPr>
          <w:p w:rsidR="00015F41" w:rsidRPr="00AF3CA2" w:rsidRDefault="00015F41" w:rsidP="00015F41">
            <w:pPr>
              <w:pStyle w:val="ConsPlusNormal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AF3CA2">
              <w:rPr>
                <w:rFonts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AF3CA2">
              <w:rPr>
                <w:rFonts w:cs="Times New Roman"/>
                <w:b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276" w:type="dxa"/>
          </w:tcPr>
          <w:p w:rsidR="00015F41" w:rsidRPr="00AF3CA2" w:rsidRDefault="00015F41" w:rsidP="00015F41">
            <w:pPr>
              <w:pStyle w:val="ConsPlusNormal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 w:rsidRPr="00AF3CA2">
              <w:rPr>
                <w:rFonts w:cs="Times New Roman"/>
                <w:b/>
                <w:sz w:val="20"/>
                <w:szCs w:val="20"/>
              </w:rPr>
              <w:t>Связь с показателями национальн</w:t>
            </w:r>
            <w:r w:rsidRPr="00AF3CA2">
              <w:rPr>
                <w:rFonts w:cs="Times New Roman"/>
                <w:b/>
                <w:sz w:val="20"/>
                <w:szCs w:val="20"/>
              </w:rPr>
              <w:lastRenderedPageBreak/>
              <w:t>ых целей</w:t>
            </w:r>
          </w:p>
        </w:tc>
        <w:tc>
          <w:tcPr>
            <w:tcW w:w="1211" w:type="dxa"/>
          </w:tcPr>
          <w:p w:rsidR="00015F41" w:rsidRPr="00AF3CA2" w:rsidRDefault="00015F41" w:rsidP="00015F41">
            <w:pPr>
              <w:pStyle w:val="ConsPlusNormal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 w:rsidRPr="00AF3CA2">
              <w:rPr>
                <w:rFonts w:cs="Times New Roman"/>
                <w:b/>
                <w:sz w:val="20"/>
                <w:szCs w:val="20"/>
              </w:rPr>
              <w:lastRenderedPageBreak/>
              <w:t>Связь с показателями государстве</w:t>
            </w:r>
            <w:r w:rsidRPr="00AF3CA2">
              <w:rPr>
                <w:rFonts w:cs="Times New Roman"/>
                <w:b/>
                <w:sz w:val="20"/>
                <w:szCs w:val="20"/>
              </w:rPr>
              <w:lastRenderedPageBreak/>
              <w:t>нных программ Белгородской области</w:t>
            </w:r>
          </w:p>
        </w:tc>
      </w:tr>
      <w:tr w:rsidR="00015F41" w:rsidTr="00015F41">
        <w:tc>
          <w:tcPr>
            <w:tcW w:w="534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5F41" w:rsidRDefault="00015F41" w:rsidP="00015F41">
            <w:pPr>
              <w:pStyle w:val="ConsPlusTitle"/>
              <w:jc w:val="center"/>
            </w:pPr>
          </w:p>
        </w:tc>
        <w:tc>
          <w:tcPr>
            <w:tcW w:w="992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>значение</w:t>
            </w:r>
          </w:p>
        </w:tc>
        <w:tc>
          <w:tcPr>
            <w:tcW w:w="708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>2027</w:t>
            </w:r>
          </w:p>
        </w:tc>
        <w:tc>
          <w:tcPr>
            <w:tcW w:w="737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>2028</w:t>
            </w:r>
          </w:p>
        </w:tc>
        <w:tc>
          <w:tcPr>
            <w:tcW w:w="569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>2029</w:t>
            </w:r>
          </w:p>
        </w:tc>
        <w:tc>
          <w:tcPr>
            <w:tcW w:w="678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>2030</w:t>
            </w:r>
          </w:p>
        </w:tc>
        <w:tc>
          <w:tcPr>
            <w:tcW w:w="1134" w:type="dxa"/>
          </w:tcPr>
          <w:p w:rsidR="00015F41" w:rsidRDefault="00015F41" w:rsidP="00015F41">
            <w:pPr>
              <w:pStyle w:val="ConsPlusTitle"/>
              <w:jc w:val="center"/>
            </w:pPr>
          </w:p>
        </w:tc>
        <w:tc>
          <w:tcPr>
            <w:tcW w:w="1418" w:type="dxa"/>
          </w:tcPr>
          <w:p w:rsidR="00015F41" w:rsidRDefault="00015F41" w:rsidP="00015F41">
            <w:pPr>
              <w:pStyle w:val="ConsPlusTitle"/>
              <w:jc w:val="center"/>
            </w:pPr>
          </w:p>
        </w:tc>
        <w:tc>
          <w:tcPr>
            <w:tcW w:w="1276" w:type="dxa"/>
          </w:tcPr>
          <w:p w:rsidR="00015F41" w:rsidRDefault="00015F41" w:rsidP="00015F41">
            <w:pPr>
              <w:pStyle w:val="ConsPlusTitle"/>
              <w:jc w:val="center"/>
            </w:pPr>
          </w:p>
        </w:tc>
        <w:tc>
          <w:tcPr>
            <w:tcW w:w="1211" w:type="dxa"/>
          </w:tcPr>
          <w:p w:rsidR="00015F41" w:rsidRDefault="00015F41" w:rsidP="00015F41">
            <w:pPr>
              <w:pStyle w:val="ConsPlusTitle"/>
              <w:jc w:val="center"/>
            </w:pPr>
          </w:p>
        </w:tc>
      </w:tr>
      <w:tr w:rsidR="00015F41" w:rsidTr="001D3CAA">
        <w:tc>
          <w:tcPr>
            <w:tcW w:w="534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015F41" w:rsidRPr="00C805FA" w:rsidRDefault="00015F41" w:rsidP="001D3CAA">
            <w:pPr>
              <w:pStyle w:val="ConsPlusNormal"/>
              <w:ind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8</w:t>
            </w:r>
          </w:p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11</w:t>
            </w:r>
          </w:p>
        </w:tc>
        <w:tc>
          <w:tcPr>
            <w:tcW w:w="569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12</w:t>
            </w:r>
          </w:p>
        </w:tc>
        <w:tc>
          <w:tcPr>
            <w:tcW w:w="678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16</w:t>
            </w:r>
          </w:p>
        </w:tc>
        <w:tc>
          <w:tcPr>
            <w:tcW w:w="1211" w:type="dxa"/>
            <w:vAlign w:val="center"/>
          </w:tcPr>
          <w:p w:rsidR="00015F41" w:rsidRPr="00C805FA" w:rsidRDefault="00015F41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C805FA">
              <w:rPr>
                <w:sz w:val="22"/>
                <w:szCs w:val="22"/>
              </w:rPr>
              <w:t>17</w:t>
            </w:r>
          </w:p>
        </w:tc>
      </w:tr>
      <w:tr w:rsidR="00015F41" w:rsidRPr="009B00E4" w:rsidTr="00015F41">
        <w:tc>
          <w:tcPr>
            <w:tcW w:w="14786" w:type="dxa"/>
            <w:gridSpan w:val="17"/>
          </w:tcPr>
          <w:p w:rsidR="00015F41" w:rsidRPr="001D3CAA" w:rsidRDefault="00015F41" w:rsidP="001D3CAA">
            <w:pPr>
              <w:pStyle w:val="ConsPlusTitle"/>
              <w:ind w:left="360"/>
              <w:jc w:val="center"/>
              <w:rPr>
                <w:rFonts w:ascii="Times New Roman" w:hAnsi="Times New Roman" w:cs="Times New Roman"/>
                <w:b w:val="0"/>
              </w:rPr>
            </w:pPr>
            <w:r w:rsidRPr="001D3CAA">
              <w:rPr>
                <w:rFonts w:ascii="Times New Roman" w:hAnsi="Times New Roman" w:cs="Times New Roman"/>
                <w:b w:val="0"/>
              </w:rPr>
              <w:t xml:space="preserve">Цель муниципальной программы </w:t>
            </w:r>
            <w:r w:rsidR="001D3CAA">
              <w:rPr>
                <w:rFonts w:ascii="Times New Roman" w:hAnsi="Times New Roman" w:cs="Times New Roman"/>
                <w:b w:val="0"/>
              </w:rPr>
              <w:t xml:space="preserve">(комплексной программы) </w:t>
            </w:r>
            <w:r w:rsidRPr="001D3CAA">
              <w:rPr>
                <w:rFonts w:ascii="Times New Roman" w:hAnsi="Times New Roman" w:cs="Times New Roman"/>
                <w:b w:val="0"/>
              </w:rPr>
              <w:t>«</w:t>
            </w:r>
            <w:r w:rsidR="001D3CAA">
              <w:rPr>
                <w:rFonts w:ascii="Times New Roman" w:hAnsi="Times New Roman" w:cs="Times New Roman"/>
                <w:b w:val="0"/>
              </w:rPr>
              <w:t xml:space="preserve">Социально-экономическое развитие </w:t>
            </w:r>
            <w:r w:rsidR="000451F4">
              <w:rPr>
                <w:rFonts w:ascii="Times New Roman" w:hAnsi="Times New Roman" w:cs="Times New Roman"/>
                <w:b w:val="0"/>
              </w:rPr>
              <w:t>Большовского</w:t>
            </w:r>
            <w:r w:rsidR="001D3CAA" w:rsidRPr="001D3CAA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  <w:r w:rsidR="001D3CAA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015F41" w:rsidTr="001D3CAA">
        <w:tc>
          <w:tcPr>
            <w:tcW w:w="534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015F41" w:rsidRPr="001D3CAA" w:rsidRDefault="001D3CAA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D3CAA">
              <w:rPr>
                <w:rFonts w:cs="Times New Roman"/>
              </w:rPr>
              <w:t xml:space="preserve">Создание условий для повышения уровня комфортности проживания населения на территории </w:t>
            </w:r>
            <w:r w:rsidR="000451F4">
              <w:rPr>
                <w:rFonts w:cs="Times New Roman"/>
              </w:rPr>
              <w:t>Большовского</w:t>
            </w:r>
            <w:r w:rsidRPr="001D3CAA">
              <w:rPr>
                <w:rFonts w:cs="Times New Roman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1A20DA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5F41" w:rsidRPr="001A20DA" w:rsidRDefault="001D3CAA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015F41" w:rsidRPr="001A20DA" w:rsidRDefault="00015F41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15F41" w:rsidRPr="00E67994" w:rsidRDefault="00015F41" w:rsidP="001D3CAA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E67994">
              <w:rPr>
                <w:color w:val="000000"/>
                <w:sz w:val="20"/>
                <w:szCs w:val="20"/>
              </w:rPr>
              <w:t>202</w:t>
            </w:r>
            <w:r w:rsidR="001D3C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15F41" w:rsidRPr="001A20DA" w:rsidRDefault="001D3CAA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15F41" w:rsidRPr="001A20DA" w:rsidRDefault="001D3CAA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15F41" w:rsidRPr="001A20DA" w:rsidRDefault="001D3CAA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015F41" w:rsidRPr="001A20DA" w:rsidRDefault="001D3CAA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015F41" w:rsidRPr="001A20DA" w:rsidRDefault="001D3CAA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015F41" w:rsidRPr="001A20DA" w:rsidRDefault="001D3CAA" w:rsidP="00015F4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15F41" w:rsidRPr="00955FB1" w:rsidRDefault="001D3CAA" w:rsidP="00015F41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955FB1">
              <w:rPr>
                <w:sz w:val="22"/>
                <w:szCs w:val="22"/>
              </w:rPr>
              <w:t xml:space="preserve">Муниципальная программа </w:t>
            </w:r>
            <w:r w:rsidR="000451F4">
              <w:rPr>
                <w:sz w:val="22"/>
                <w:szCs w:val="22"/>
              </w:rPr>
              <w:t>Большовского</w:t>
            </w:r>
            <w:r w:rsidRPr="00955FB1">
              <w:rPr>
                <w:sz w:val="22"/>
                <w:szCs w:val="22"/>
              </w:rPr>
              <w:t xml:space="preserve"> сельского поселения муниципального района «Красненский район» Белгородской области «Социально-экономическое развитие </w:t>
            </w:r>
            <w:r w:rsidR="000451F4">
              <w:rPr>
                <w:sz w:val="22"/>
                <w:szCs w:val="22"/>
              </w:rPr>
              <w:t>Большовского</w:t>
            </w:r>
            <w:r w:rsidRPr="00955FB1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015F41" w:rsidRPr="00955FB1" w:rsidRDefault="001D3CAA" w:rsidP="001D3CAA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955FB1">
              <w:rPr>
                <w:sz w:val="22"/>
                <w:szCs w:val="22"/>
              </w:rPr>
              <w:t xml:space="preserve">Администрация </w:t>
            </w:r>
            <w:r w:rsidR="000451F4">
              <w:rPr>
                <w:sz w:val="22"/>
                <w:szCs w:val="22"/>
              </w:rPr>
              <w:t>Большовского</w:t>
            </w:r>
            <w:r w:rsidRPr="00955FB1">
              <w:rPr>
                <w:sz w:val="22"/>
                <w:szCs w:val="22"/>
              </w:rPr>
              <w:t xml:space="preserve"> сельского поселения муниципального района «Красненский район» Белгородской области</w:t>
            </w:r>
          </w:p>
        </w:tc>
        <w:tc>
          <w:tcPr>
            <w:tcW w:w="1276" w:type="dxa"/>
            <w:vAlign w:val="center"/>
          </w:tcPr>
          <w:p w:rsidR="00015F41" w:rsidRPr="00471A49" w:rsidRDefault="001D3CAA" w:rsidP="00015F41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vAlign w:val="center"/>
          </w:tcPr>
          <w:p w:rsidR="00015F41" w:rsidRPr="00471A49" w:rsidRDefault="001D3CAA" w:rsidP="00015F41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15F41" w:rsidRDefault="00015F41" w:rsidP="00015F41">
      <w:pPr>
        <w:pStyle w:val="ConsPlusTitle"/>
        <w:jc w:val="center"/>
      </w:pPr>
    </w:p>
    <w:p w:rsidR="00955FB1" w:rsidRDefault="00955FB1" w:rsidP="00015F41">
      <w:pPr>
        <w:pStyle w:val="ConsPlusTitle"/>
        <w:jc w:val="center"/>
      </w:pPr>
    </w:p>
    <w:p w:rsidR="00015F41" w:rsidRDefault="00015F41" w:rsidP="00015F41">
      <w:pPr>
        <w:pStyle w:val="ConsPlusTitle"/>
        <w:jc w:val="center"/>
      </w:pPr>
      <w:r>
        <w:lastRenderedPageBreak/>
        <w:t xml:space="preserve">3. Помесячный план достижения показателей </w:t>
      </w:r>
      <w:proofErr w:type="gramStart"/>
      <w:r>
        <w:t>муниципальной</w:t>
      </w:r>
      <w:proofErr w:type="gramEnd"/>
    </w:p>
    <w:p w:rsidR="00015F41" w:rsidRDefault="00015F41" w:rsidP="00015F41">
      <w:pPr>
        <w:pStyle w:val="ConsPlusTitle"/>
        <w:jc w:val="center"/>
      </w:pPr>
      <w:r>
        <w:t>программы в текущем 2025 году</w:t>
      </w:r>
    </w:p>
    <w:p w:rsidR="00015F41" w:rsidRDefault="00015F41" w:rsidP="00015F41"/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107"/>
        <w:gridCol w:w="1105"/>
        <w:gridCol w:w="10"/>
        <w:gridCol w:w="838"/>
        <w:gridCol w:w="851"/>
        <w:gridCol w:w="855"/>
        <w:gridCol w:w="848"/>
        <w:gridCol w:w="847"/>
        <w:gridCol w:w="859"/>
        <w:gridCol w:w="860"/>
        <w:gridCol w:w="845"/>
        <w:gridCol w:w="856"/>
        <w:gridCol w:w="848"/>
        <w:gridCol w:w="857"/>
        <w:gridCol w:w="17"/>
        <w:gridCol w:w="1693"/>
      </w:tblGrid>
      <w:tr w:rsidR="00F33D90" w:rsidTr="00015F41"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5">
              <w:r>
                <w:rPr>
                  <w:rStyle w:val="ListLabel2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9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 конец</w:t>
            </w:r>
            <w:proofErr w:type="gramEnd"/>
            <w:r>
              <w:rPr>
                <w:sz w:val="20"/>
                <w:szCs w:val="20"/>
              </w:rPr>
              <w:t xml:space="preserve"> 2025 года</w:t>
            </w:r>
          </w:p>
        </w:tc>
      </w:tr>
      <w:tr w:rsidR="00F33D90" w:rsidTr="00015F41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3D90" w:rsidTr="00015F41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15F41" w:rsidTr="00015F41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015F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Default="00015F41" w:rsidP="00997C9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 "</w:t>
            </w:r>
            <w:r w:rsidR="00997C93">
              <w:rPr>
                <w:sz w:val="20"/>
                <w:szCs w:val="20"/>
              </w:rPr>
              <w:t xml:space="preserve">Социально-экономическое развитие </w:t>
            </w:r>
            <w:r w:rsidR="000451F4">
              <w:rPr>
                <w:sz w:val="20"/>
                <w:szCs w:val="20"/>
              </w:rPr>
              <w:t>Большовского</w:t>
            </w:r>
            <w:r w:rsidR="00997C9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"</w:t>
            </w:r>
          </w:p>
        </w:tc>
      </w:tr>
      <w:tr w:rsidR="00F33D90" w:rsidTr="00015F41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F33D90" w:rsidP="00015F41">
            <w:pPr>
              <w:pStyle w:val="ConsPlusNormal"/>
              <w:jc w:val="both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Увеличение бюджетной обеспеченности на одного жителя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E42A52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рублей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7751E0" w:rsidRDefault="00F86E93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7751E0">
              <w:rPr>
                <w:rFonts w:cs="Times New Roman"/>
                <w:sz w:val="22"/>
                <w:szCs w:val="22"/>
              </w:rPr>
              <w:t>550</w:t>
            </w:r>
          </w:p>
        </w:tc>
      </w:tr>
      <w:tr w:rsidR="00F33D90" w:rsidTr="00015F41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1.2.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F33D90" w:rsidP="00652F9D">
            <w:pPr>
              <w:pStyle w:val="ConsPlusNormal"/>
              <w:jc w:val="both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 xml:space="preserve">Исполнение мероприятий по поддержанию </w:t>
            </w:r>
            <w:proofErr w:type="spellStart"/>
            <w:r w:rsidRPr="00955FB1">
              <w:rPr>
                <w:rFonts w:cs="Times New Roman"/>
                <w:sz w:val="22"/>
                <w:szCs w:val="22"/>
              </w:rPr>
              <w:t>пожароустойчивости</w:t>
            </w:r>
            <w:proofErr w:type="spellEnd"/>
            <w:r w:rsidRPr="00955FB1">
              <w:rPr>
                <w:rFonts w:cs="Times New Roman"/>
                <w:sz w:val="22"/>
                <w:szCs w:val="22"/>
              </w:rPr>
              <w:t xml:space="preserve"> территорий </w:t>
            </w:r>
            <w:r w:rsidR="00652F9D" w:rsidRPr="00955FB1">
              <w:rPr>
                <w:rFonts w:cs="Times New Roman"/>
                <w:sz w:val="22"/>
                <w:szCs w:val="22"/>
              </w:rPr>
              <w:t xml:space="preserve">в </w:t>
            </w:r>
            <w:r w:rsidRPr="00955FB1">
              <w:rPr>
                <w:rFonts w:cs="Times New Roman"/>
                <w:sz w:val="22"/>
                <w:szCs w:val="22"/>
              </w:rPr>
              <w:t>сельском поселении муниципального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652F9D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7751E0" w:rsidRDefault="00652F9D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7751E0">
              <w:rPr>
                <w:rFonts w:cs="Times New Roman"/>
                <w:sz w:val="22"/>
                <w:szCs w:val="22"/>
              </w:rPr>
              <w:t>0,01</w:t>
            </w:r>
          </w:p>
        </w:tc>
      </w:tr>
      <w:tr w:rsidR="00F33D90" w:rsidTr="00015F41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1.3.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F33D90" w:rsidP="00F33D90">
            <w:pPr>
              <w:pStyle w:val="ConsPlusNormal"/>
              <w:jc w:val="both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F33D90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км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955FB1" w:rsidRDefault="000451F4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15.716</w:t>
            </w:r>
          </w:p>
        </w:tc>
      </w:tr>
      <w:tr w:rsidR="00F33D90" w:rsidTr="00015F41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8C7297" w:rsidP="00F33D90">
            <w:pPr>
              <w:pStyle w:val="ConsPlusNormal"/>
              <w:ind w:left="-57" w:right="-57"/>
              <w:jc w:val="both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Увеличение доли населения, занятого в малом предпринимательстве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41" w:rsidRPr="00955FB1" w:rsidRDefault="00015F41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41" w:rsidRPr="00955FB1" w:rsidRDefault="008C7297" w:rsidP="00015F4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955FB1">
              <w:rPr>
                <w:rFonts w:cs="Times New Roman"/>
                <w:sz w:val="22"/>
                <w:szCs w:val="22"/>
              </w:rPr>
              <w:t>12</w:t>
            </w:r>
          </w:p>
        </w:tc>
      </w:tr>
    </w:tbl>
    <w:p w:rsidR="00015F41" w:rsidRDefault="00015F41" w:rsidP="00015F41">
      <w:pPr>
        <w:rPr>
          <w:rFonts w:eastAsia="Times New Roman" w:cs="Times New Roman"/>
        </w:rPr>
      </w:pPr>
    </w:p>
    <w:p w:rsidR="00015F41" w:rsidRDefault="00015F41" w:rsidP="00015F41">
      <w:pPr>
        <w:pStyle w:val="ConsPlusTitle"/>
        <w:jc w:val="center"/>
      </w:pPr>
      <w:r>
        <w:t>4. Структура муниципальной программы</w:t>
      </w:r>
    </w:p>
    <w:p w:rsidR="00015F41" w:rsidRDefault="00015F41" w:rsidP="00015F41">
      <w:pPr>
        <w:pStyle w:val="ConsPlusNormal"/>
        <w:jc w:val="both"/>
      </w:pPr>
    </w:p>
    <w:tbl>
      <w:tblPr>
        <w:tblW w:w="153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778"/>
        <w:gridCol w:w="3566"/>
        <w:gridCol w:w="3119"/>
        <w:gridCol w:w="425"/>
        <w:gridCol w:w="4678"/>
      </w:tblGrid>
      <w:tr w:rsidR="00015F41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015F41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Default="00015F41" w:rsidP="00015F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Default="00015F41" w:rsidP="00015F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Default="00015F41" w:rsidP="00015F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Default="00015F41" w:rsidP="00015F41">
            <w:pPr>
              <w:pStyle w:val="ConsPlusNormal"/>
              <w:jc w:val="center"/>
            </w:pPr>
            <w:r>
              <w:t>4</w:t>
            </w:r>
          </w:p>
        </w:tc>
      </w:tr>
      <w:tr w:rsidR="00015F41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Default="00015F41" w:rsidP="00015F4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8219DF" w:rsidP="008219DF">
            <w:pPr>
              <w:pStyle w:val="ConsPlusNormal"/>
              <w:jc w:val="center"/>
            </w:pPr>
            <w:r>
              <w:t>Направление 1 «Обеспечение пожарной безопасности населения сельского поселения»</w:t>
            </w:r>
          </w:p>
        </w:tc>
      </w:tr>
      <w:tr w:rsidR="00015F41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C86ECF">
            <w:pPr>
              <w:pStyle w:val="ConsPlusNormal"/>
              <w:jc w:val="center"/>
            </w:pPr>
            <w:r>
              <w:t xml:space="preserve">Комплекс процессных мероприятий </w:t>
            </w:r>
            <w:r w:rsidR="001E7117">
              <w:t>«</w:t>
            </w:r>
            <w:r w:rsidR="00C86ECF">
              <w:t>П</w:t>
            </w:r>
            <w:r w:rsidR="001E7117">
              <w:t>одготовк</w:t>
            </w:r>
            <w:r w:rsidR="00C86ECF">
              <w:t>а</w:t>
            </w:r>
            <w:r w:rsidR="001E7117">
              <w:t xml:space="preserve"> населения и организаций к действиям в чрезвычайных ситуациях, обеспечение пожарной безопасности»</w:t>
            </w:r>
          </w:p>
        </w:tc>
      </w:tr>
      <w:tr w:rsidR="00015F41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Default="00015F41" w:rsidP="00015F41">
            <w:pPr>
              <w:pStyle w:val="ConsPlusNormal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Pr="001E7117" w:rsidRDefault="00015F41" w:rsidP="001E7117">
            <w:pPr>
              <w:rPr>
                <w:sz w:val="24"/>
                <w:szCs w:val="24"/>
              </w:rPr>
            </w:pPr>
            <w:proofErr w:type="gramStart"/>
            <w:r w:rsidRPr="001E7117">
              <w:rPr>
                <w:rStyle w:val="FontStyle11"/>
              </w:rPr>
              <w:t>Ответственный</w:t>
            </w:r>
            <w:proofErr w:type="gramEnd"/>
            <w:r w:rsidRPr="001E7117">
              <w:rPr>
                <w:rStyle w:val="FontStyle11"/>
              </w:rPr>
              <w:t xml:space="preserve"> за реализацию - </w:t>
            </w:r>
            <w:r w:rsidRPr="001E7117">
              <w:rPr>
                <w:sz w:val="24"/>
                <w:szCs w:val="24"/>
              </w:rPr>
              <w:t>администраци</w:t>
            </w:r>
            <w:r w:rsidR="001E7117" w:rsidRPr="001E7117">
              <w:rPr>
                <w:sz w:val="24"/>
                <w:szCs w:val="24"/>
              </w:rPr>
              <w:t>я</w:t>
            </w:r>
            <w:r w:rsidRPr="001E7117">
              <w:rPr>
                <w:sz w:val="24"/>
                <w:szCs w:val="24"/>
              </w:rPr>
              <w:t xml:space="preserve"> сельск</w:t>
            </w:r>
            <w:r w:rsidR="001E7117" w:rsidRPr="001E7117">
              <w:rPr>
                <w:sz w:val="24"/>
                <w:szCs w:val="24"/>
              </w:rPr>
              <w:t>ого</w:t>
            </w:r>
            <w:r w:rsidRPr="001E7117">
              <w:rPr>
                <w:sz w:val="24"/>
                <w:szCs w:val="24"/>
              </w:rPr>
              <w:t xml:space="preserve"> поселени</w:t>
            </w:r>
            <w:r w:rsidR="001E7117" w:rsidRPr="001E7117">
              <w:rPr>
                <w:sz w:val="24"/>
                <w:szCs w:val="24"/>
              </w:rPr>
              <w:t>я</w:t>
            </w:r>
            <w:r w:rsidRPr="001E71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Default="00015F41" w:rsidP="001E7117">
            <w:pPr>
              <w:pStyle w:val="ConsPlusNormal"/>
              <w:jc w:val="center"/>
            </w:pPr>
            <w:r>
              <w:t>Срок реализации: 202</w:t>
            </w:r>
            <w:r w:rsidR="001E7117">
              <w:t>5</w:t>
            </w:r>
            <w:r>
              <w:t xml:space="preserve"> - 2030 годы</w:t>
            </w:r>
          </w:p>
        </w:tc>
      </w:tr>
      <w:tr w:rsidR="00015F41" w:rsidTr="00D83763">
        <w:trPr>
          <w:trHeight w:val="144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1E7117" w:rsidP="00015F41">
            <w:pPr>
              <w:pStyle w:val="ConsPlusNormal"/>
              <w:jc w:val="both"/>
            </w:pPr>
            <w:r>
              <w:t>Задача 1 «</w:t>
            </w:r>
            <w:r w:rsidR="00015F41"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</w:t>
            </w:r>
            <w:r>
              <w:t>ля безопасной жизнедеятельности»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1" w:rsidRDefault="00015F41" w:rsidP="00E910E1">
            <w:pPr>
              <w:pStyle w:val="ConsPlusNormal"/>
              <w:jc w:val="both"/>
            </w:pPr>
            <w:r w:rsidRPr="00B3534D">
              <w:t xml:space="preserve">Обеспечение </w:t>
            </w:r>
            <w:r w:rsidR="00E910E1">
              <w:t>безопасности населения и территории от чрезвычайных ситуаций, снижение риска возникновения чрезвычайных ситуаций природного и техногенного характера. Снижение числа пострадавших людей и материального ущерба, готовность муниципальных структур к действиям по профилактике, предотвращению и ликвидации пожаров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both"/>
            </w:pPr>
          </w:p>
          <w:p w:rsidR="00015F41" w:rsidRDefault="00E910E1" w:rsidP="00015F41">
            <w:pPr>
              <w:pStyle w:val="ConsPlusNormal"/>
              <w:jc w:val="both"/>
            </w:pPr>
            <w:r>
              <w:t xml:space="preserve">Реализация задачи обеспечит достижение показателей Комплекса процессных мероприятий 1.1. (исполнение мероприятий по поддержанию </w:t>
            </w:r>
            <w:proofErr w:type="spellStart"/>
            <w:r>
              <w:t>пожароустойчивости</w:t>
            </w:r>
            <w:proofErr w:type="spellEnd"/>
            <w:r>
              <w:t xml:space="preserve"> территории до 0,01%)</w:t>
            </w:r>
          </w:p>
          <w:p w:rsidR="00015F41" w:rsidRDefault="00015F41" w:rsidP="00015F41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015F41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center"/>
              <w:outlineLvl w:val="3"/>
            </w:pPr>
            <w:r>
              <w:lastRenderedPageBreak/>
              <w:t>2.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F5504D">
            <w:pPr>
              <w:pStyle w:val="ConsPlusNormal"/>
              <w:jc w:val="center"/>
            </w:pPr>
            <w:r>
              <w:t xml:space="preserve">Направление 2 </w:t>
            </w:r>
            <w:r w:rsidR="00F5504D">
              <w:t>«Обеспечение безопасности жизнедеятельности населения сельского поселения»</w:t>
            </w:r>
          </w:p>
        </w:tc>
      </w:tr>
      <w:tr w:rsidR="00015F41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center"/>
              <w:outlineLvl w:val="4"/>
            </w:pPr>
            <w:r>
              <w:t>2.1.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C86ECF">
            <w:pPr>
              <w:pStyle w:val="ConsPlusNormal"/>
              <w:jc w:val="center"/>
            </w:pPr>
            <w:r>
              <w:t xml:space="preserve">Комплекс процессных мероприятий </w:t>
            </w:r>
            <w:r w:rsidR="00F5504D">
              <w:t>«</w:t>
            </w:r>
            <w:r w:rsidR="00C86ECF">
              <w:t>Охрана общественного порядка</w:t>
            </w:r>
            <w:r w:rsidR="00F5504D">
              <w:t>»</w:t>
            </w:r>
          </w:p>
        </w:tc>
      </w:tr>
      <w:tr w:rsidR="00015F41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Pr="00CA1092" w:rsidRDefault="00015F41" w:rsidP="00F5504D">
            <w:pPr>
              <w:jc w:val="both"/>
              <w:rPr>
                <w:sz w:val="24"/>
                <w:szCs w:val="24"/>
              </w:rPr>
            </w:pPr>
            <w:proofErr w:type="gramStart"/>
            <w:r w:rsidRPr="00CA1092">
              <w:rPr>
                <w:sz w:val="24"/>
                <w:szCs w:val="24"/>
              </w:rPr>
              <w:t>Ответственный</w:t>
            </w:r>
            <w:proofErr w:type="gramEnd"/>
            <w:r w:rsidRPr="00CA1092">
              <w:rPr>
                <w:sz w:val="24"/>
                <w:szCs w:val="24"/>
              </w:rPr>
              <w:t xml:space="preserve"> за реализацию </w:t>
            </w:r>
            <w:r w:rsidR="00F5504D" w:rsidRPr="00CA1092">
              <w:rPr>
                <w:sz w:val="24"/>
                <w:szCs w:val="24"/>
              </w:rPr>
              <w:t>–</w:t>
            </w:r>
            <w:r w:rsidRPr="00CA1092">
              <w:rPr>
                <w:sz w:val="24"/>
                <w:szCs w:val="24"/>
              </w:rPr>
              <w:t xml:space="preserve"> </w:t>
            </w:r>
            <w:r w:rsidR="00F5504D" w:rsidRPr="00CA1092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41" w:rsidRDefault="00015F41" w:rsidP="00F5504D">
            <w:pPr>
              <w:pStyle w:val="ConsPlusNormal"/>
              <w:jc w:val="center"/>
            </w:pPr>
            <w:r>
              <w:t>Срок реализации: 202</w:t>
            </w:r>
            <w:r w:rsidR="00F5504D">
              <w:t>5</w:t>
            </w:r>
            <w:r>
              <w:t xml:space="preserve"> - 2030 годы</w:t>
            </w:r>
          </w:p>
        </w:tc>
      </w:tr>
      <w:tr w:rsidR="00015F41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015F41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015F41" w:rsidP="00FF6F56">
            <w:pPr>
              <w:pStyle w:val="ConsPlusNormal"/>
              <w:jc w:val="both"/>
            </w:pPr>
            <w:r>
              <w:t xml:space="preserve">Задача 1 </w:t>
            </w:r>
            <w:r w:rsidR="00F5504D" w:rsidRPr="00FF6F56">
              <w:rPr>
                <w:rFonts w:cs="Times New Roman"/>
              </w:rPr>
              <w:t>«</w:t>
            </w:r>
            <w:r w:rsidR="00FF6F56">
              <w:rPr>
                <w:rFonts w:cs="Times New Roman"/>
              </w:rPr>
              <w:t>О</w:t>
            </w:r>
            <w:r w:rsidR="00FF6F56" w:rsidRPr="00FF6F56">
              <w:rPr>
                <w:rFonts w:cs="Times New Roman"/>
                <w:color w:val="000000" w:themeColor="text1"/>
                <w:shd w:val="clear" w:color="auto" w:fill="FFFFFF"/>
              </w:rPr>
              <w:t>беспечение правопорядка и общественной безопасности для снижения уровня преступности в общественных местах и на улицах</w:t>
            </w:r>
            <w:r w:rsidR="00CA1092" w:rsidRPr="00FF6F56">
              <w:rPr>
                <w:rFonts w:cs="Times New Roman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Pr="00606B60" w:rsidRDefault="00FF6F56" w:rsidP="00B600B6">
            <w:pPr>
              <w:pStyle w:val="ConsPlusNormal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</w:t>
            </w:r>
            <w:r w:rsidR="00606B60" w:rsidRPr="00606B60">
              <w:rPr>
                <w:rFonts w:cs="Times New Roman"/>
                <w:color w:val="000000" w:themeColor="text1"/>
                <w:shd w:val="clear" w:color="auto" w:fill="FFFFFF"/>
              </w:rPr>
              <w:t>беспечение безопасности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жителей поселения, профилактика правонарушений, выявление и устранение причин, способствующих совершению правонарушений, координаци</w:t>
            </w:r>
            <w:r w:rsidR="00B600B6">
              <w:rPr>
                <w:rFonts w:cs="Times New Roman"/>
                <w:color w:val="000000" w:themeColor="text1"/>
                <w:shd w:val="clear" w:color="auto" w:fill="FFFFFF"/>
              </w:rPr>
              <w:t>я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деятельности органов и учреждений </w:t>
            </w:r>
            <w:r w:rsidR="00B600B6">
              <w:rPr>
                <w:rFonts w:cs="Times New Roman"/>
                <w:color w:val="000000" w:themeColor="text1"/>
                <w:shd w:val="clear" w:color="auto" w:fill="FFFFFF"/>
              </w:rPr>
              <w:t xml:space="preserve">системы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профилактики</w:t>
            </w:r>
            <w:r w:rsidR="00B600B6">
              <w:rPr>
                <w:rFonts w:cs="Times New Roman"/>
                <w:color w:val="000000" w:themeColor="text1"/>
                <w:shd w:val="clear" w:color="auto" w:fill="FFFFFF"/>
              </w:rPr>
              <w:t xml:space="preserve"> правонарушений, снижение уровня преступности на территории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1" w:rsidRDefault="00FF7CC5" w:rsidP="00FF7CC5">
            <w:pPr>
              <w:pStyle w:val="ConsPlusNormal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t>Реализация задачи обеспечит достижение показателей Комплекса процессных мероприятий 2.1</w:t>
            </w:r>
            <w:r w:rsidR="00B600B6">
              <w:t xml:space="preserve"> </w:t>
            </w:r>
            <w:r w:rsidR="00B600B6" w:rsidRPr="00B600B6">
              <w:rPr>
                <w:rFonts w:cs="Times New Roman"/>
                <w:color w:val="000000" w:themeColor="text1"/>
              </w:rPr>
              <w:t>(</w:t>
            </w:r>
            <w:r w:rsidR="00B600B6">
              <w:rPr>
                <w:rFonts w:cs="Times New Roman"/>
                <w:color w:val="000000" w:themeColor="text1"/>
              </w:rPr>
              <w:t xml:space="preserve">- </w:t>
            </w:r>
            <w:r w:rsidR="00B600B6" w:rsidRPr="00B600B6">
              <w:rPr>
                <w:rFonts w:cs="Times New Roman"/>
                <w:color w:val="000000" w:themeColor="text1"/>
                <w:shd w:val="clear" w:color="auto" w:fill="FFFFFF"/>
              </w:rPr>
              <w:t>ежегодное увеличение количества граждан, привлеченных к участию в охране общественного порядка в составе народных дружин</w:t>
            </w:r>
            <w:r w:rsidR="00B600B6">
              <w:rPr>
                <w:rFonts w:cs="Times New Roman"/>
                <w:color w:val="000000" w:themeColor="text1"/>
                <w:shd w:val="clear" w:color="auto" w:fill="FFFFFF"/>
              </w:rPr>
              <w:t>;</w:t>
            </w:r>
          </w:p>
          <w:p w:rsidR="008C7297" w:rsidRDefault="008C7297" w:rsidP="00FF7CC5">
            <w:pPr>
              <w:pStyle w:val="ConsPlusNormal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-</w:t>
            </w:r>
            <w:r w:rsidRPr="00606B60">
              <w:rPr>
                <w:rFonts w:cs="Times New Roman"/>
                <w:color w:val="000000" w:themeColor="text1"/>
                <w:shd w:val="clear" w:color="auto" w:fill="FFFFFF"/>
              </w:rPr>
              <w:t xml:space="preserve"> доля мероприятий, обеспеченных охраной общественного порядка с участием народных дружин со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вместно с сотрудниками полиции до 90</w:t>
            </w:r>
            <w:r w:rsidRPr="00606B60">
              <w:rPr>
                <w:rFonts w:cs="Times New Roman"/>
                <w:color w:val="000000" w:themeColor="text1"/>
                <w:shd w:val="clear" w:color="auto" w:fill="FFFFFF"/>
              </w:rPr>
              <w:t>%</w:t>
            </w:r>
          </w:p>
          <w:p w:rsidR="009D46F9" w:rsidRDefault="009D46F9" w:rsidP="00FF7CC5">
            <w:pPr>
              <w:pStyle w:val="ConsPlusNormal"/>
              <w:jc w:val="both"/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- </w:t>
            </w:r>
            <w:r>
              <w:t>снижение количества зарегистрированных преступлений к 2030 году до 1 преступления).</w:t>
            </w:r>
          </w:p>
          <w:p w:rsidR="00606B60" w:rsidRPr="00606B60" w:rsidRDefault="00606B60" w:rsidP="00606B60">
            <w:pPr>
              <w:pStyle w:val="ConsPlusNormal"/>
              <w:jc w:val="both"/>
              <w:rPr>
                <w:rFonts w:cs="Times New Roman"/>
              </w:rPr>
            </w:pPr>
          </w:p>
        </w:tc>
      </w:tr>
      <w:tr w:rsidR="009D46F9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Default="009D46F9" w:rsidP="008916DD">
            <w:pPr>
              <w:pStyle w:val="ConsPlusNormal"/>
              <w:jc w:val="center"/>
              <w:outlineLvl w:val="3"/>
            </w:pPr>
            <w:r>
              <w:t>3.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Default="009D46F9" w:rsidP="009D46F9">
            <w:pPr>
              <w:pStyle w:val="ConsPlusNormal"/>
              <w:jc w:val="center"/>
            </w:pPr>
            <w:r>
              <w:t>Направление 3 «Содействие занятости»</w:t>
            </w:r>
          </w:p>
        </w:tc>
      </w:tr>
      <w:tr w:rsidR="00B600B6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6" w:rsidRDefault="00992758" w:rsidP="00992758">
            <w:pPr>
              <w:pStyle w:val="ConsPlusNormal"/>
              <w:jc w:val="center"/>
            </w:pPr>
            <w:r>
              <w:t>3</w:t>
            </w:r>
            <w:r w:rsidR="00B600B6">
              <w:t>.</w:t>
            </w:r>
            <w:r>
              <w:t>1</w:t>
            </w:r>
            <w:r w:rsidR="00B600B6">
              <w:t>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6" w:rsidRDefault="00B600B6" w:rsidP="00992758">
            <w:pPr>
              <w:pStyle w:val="ConsPlusNormal"/>
              <w:jc w:val="center"/>
            </w:pPr>
            <w:r>
              <w:t>Компле</w:t>
            </w:r>
            <w:r w:rsidR="00992758">
              <w:t>кс процессных мероприятий «Организация временного трудоустройства несовершеннолетних граждан в возрасте от 14-18 лет в свободное от  учебы время»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A73FC4" w:rsidP="00992758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Pr="00CA1092" w:rsidRDefault="00A73FC4" w:rsidP="008916DD">
            <w:pPr>
              <w:jc w:val="both"/>
              <w:rPr>
                <w:sz w:val="24"/>
                <w:szCs w:val="24"/>
              </w:rPr>
            </w:pPr>
            <w:proofErr w:type="gramStart"/>
            <w:r w:rsidRPr="00CA1092">
              <w:rPr>
                <w:sz w:val="24"/>
                <w:szCs w:val="24"/>
              </w:rPr>
              <w:t>Ответственный</w:t>
            </w:r>
            <w:proofErr w:type="gramEnd"/>
            <w:r w:rsidRPr="00CA1092"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A73FC4" w:rsidP="008916DD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B600B6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6" w:rsidRDefault="00992758" w:rsidP="00992758">
            <w:pPr>
              <w:pStyle w:val="ConsPlusNormal"/>
              <w:jc w:val="center"/>
            </w:pPr>
            <w:r>
              <w:t>3</w:t>
            </w:r>
            <w:r w:rsidR="00B600B6">
              <w:t>.</w:t>
            </w:r>
            <w:r>
              <w:t>1</w:t>
            </w:r>
            <w:r w:rsidR="00B600B6">
              <w:t>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6" w:rsidRDefault="00B600B6" w:rsidP="00992758">
            <w:pPr>
              <w:pStyle w:val="ConsPlusNormal"/>
              <w:jc w:val="both"/>
            </w:pPr>
            <w:r>
              <w:t xml:space="preserve">Задача 1 </w:t>
            </w:r>
            <w:r w:rsidR="00992758">
              <w:t>«</w:t>
            </w:r>
            <w:r w:rsidR="0019271E">
              <w:t>Создание временных рабочих мест для несовершеннолетних граждан»</w:t>
            </w:r>
            <w:r w:rsidRPr="006476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6" w:rsidRPr="000F531C" w:rsidRDefault="0019271E" w:rsidP="00015F41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t xml:space="preserve">Развитие условий для вовлечения несовершеннолетних граждан в трудовую деятельность и их социализация </w:t>
            </w:r>
            <w:r>
              <w:lastRenderedPageBreak/>
              <w:t>в обществе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6" w:rsidRPr="00A73FC4" w:rsidRDefault="00A73FC4" w:rsidP="00A73FC4">
            <w:pPr>
              <w:pStyle w:val="ConsPlusNormal"/>
              <w:jc w:val="both"/>
            </w:pPr>
            <w:r w:rsidRPr="00A73FC4">
              <w:lastRenderedPageBreak/>
              <w:t>Реализация задачи обеспечит достижение показателей Комплекса процессных мероприятий 3.1. (у</w:t>
            </w:r>
            <w:r w:rsidR="0019271E" w:rsidRPr="00A73FC4">
              <w:rPr>
                <w:rFonts w:cs="Times New Roman"/>
              </w:rPr>
              <w:t>величение д</w:t>
            </w:r>
            <w:r w:rsidR="00B600B6" w:rsidRPr="00A73FC4">
              <w:rPr>
                <w:rFonts w:cs="Times New Roman"/>
              </w:rPr>
              <w:t>ол</w:t>
            </w:r>
            <w:r w:rsidR="0019271E" w:rsidRPr="00A73FC4">
              <w:rPr>
                <w:rFonts w:cs="Times New Roman"/>
              </w:rPr>
              <w:t xml:space="preserve">и трудоустроенных несовершеннолетних </w:t>
            </w:r>
            <w:r w:rsidR="0019271E" w:rsidRPr="00A73FC4">
              <w:rPr>
                <w:rFonts w:cs="Times New Roman"/>
              </w:rPr>
              <w:lastRenderedPageBreak/>
              <w:t>граждан в возрасте от 14 до 18 лет к общему</w:t>
            </w:r>
            <w:r w:rsidR="000A510C" w:rsidRPr="00A73FC4">
              <w:rPr>
                <w:rFonts w:cs="Times New Roman"/>
              </w:rPr>
              <w:t xml:space="preserve"> количеству детей их одиноких и малообеспеченных семей до 7%</w:t>
            </w:r>
            <w:r w:rsidRPr="00A73FC4">
              <w:rPr>
                <w:rFonts w:cs="Times New Roman"/>
              </w:rPr>
              <w:t>)</w:t>
            </w:r>
            <w:r w:rsidR="000A510C" w:rsidRPr="00A73FC4">
              <w:rPr>
                <w:rFonts w:cs="Times New Roman"/>
              </w:rPr>
              <w:t>.</w:t>
            </w:r>
          </w:p>
        </w:tc>
      </w:tr>
      <w:tr w:rsidR="00B600B6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B6" w:rsidRDefault="00B600B6" w:rsidP="00015F41">
            <w:pPr>
              <w:pStyle w:val="ConsPlusNormal"/>
              <w:jc w:val="center"/>
              <w:outlineLvl w:val="3"/>
            </w:pPr>
            <w:r>
              <w:lastRenderedPageBreak/>
              <w:t>3.</w:t>
            </w:r>
            <w:r w:rsidR="000A510C">
              <w:t>2.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0C" w:rsidRDefault="000A510C" w:rsidP="000A510C">
            <w:pPr>
              <w:pStyle w:val="ConsPlusNormal"/>
              <w:jc w:val="center"/>
            </w:pPr>
            <w:r>
              <w:t xml:space="preserve">Комплекс процессных мероприятий «Организация временного трудоустройства безработных граждан, испытывающих трудности </w:t>
            </w:r>
          </w:p>
          <w:p w:rsidR="00B600B6" w:rsidRDefault="000A510C" w:rsidP="000A510C">
            <w:pPr>
              <w:pStyle w:val="ConsPlusNormal"/>
              <w:jc w:val="center"/>
            </w:pPr>
            <w:r>
              <w:t>в поиске работы»</w:t>
            </w:r>
          </w:p>
        </w:tc>
      </w:tr>
      <w:tr w:rsidR="000A510C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0C" w:rsidRDefault="000A510C" w:rsidP="00015F41">
            <w:pPr>
              <w:pStyle w:val="ConsPlusNormal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0C" w:rsidRPr="00CA1092" w:rsidRDefault="000A510C" w:rsidP="008916DD">
            <w:pPr>
              <w:jc w:val="both"/>
              <w:rPr>
                <w:sz w:val="24"/>
                <w:szCs w:val="24"/>
              </w:rPr>
            </w:pPr>
            <w:proofErr w:type="gramStart"/>
            <w:r w:rsidRPr="00CA1092">
              <w:rPr>
                <w:sz w:val="24"/>
                <w:szCs w:val="24"/>
              </w:rPr>
              <w:t>Ответственный</w:t>
            </w:r>
            <w:proofErr w:type="gramEnd"/>
            <w:r w:rsidRPr="00CA1092"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0C" w:rsidRDefault="000A510C" w:rsidP="008916DD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B600B6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B6" w:rsidRDefault="00B600B6" w:rsidP="000A510C">
            <w:pPr>
              <w:pStyle w:val="ConsPlusNormal"/>
              <w:jc w:val="center"/>
            </w:pPr>
            <w:r>
              <w:t>3.</w:t>
            </w:r>
            <w:r w:rsidR="000A510C">
              <w:t>2</w:t>
            </w:r>
            <w:r>
              <w:t>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6" w:rsidRDefault="00B600B6" w:rsidP="004F68A7">
            <w:pPr>
              <w:pStyle w:val="ConsPlusNormal"/>
              <w:jc w:val="both"/>
            </w:pPr>
            <w:r>
              <w:t xml:space="preserve">Задача 1 </w:t>
            </w:r>
            <w:r w:rsidR="004F68A7">
              <w:t>«Организация временных рабочих мест, с целью материальной поддержки безработных граждан, испытывающих трудности в поиске работы»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B6" w:rsidRDefault="004F68A7" w:rsidP="00015F41">
            <w:pPr>
              <w:pStyle w:val="ConsPlusNormal"/>
              <w:jc w:val="both"/>
            </w:pPr>
            <w:r>
              <w:t>Обеспечение занятостью и временным заработком безработных и ищущих работу сельских граждан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6" w:rsidRPr="004F68A7" w:rsidRDefault="00A73FC4" w:rsidP="00A73FC4">
            <w:pPr>
              <w:pStyle w:val="ConsPlusNormal"/>
              <w:jc w:val="both"/>
            </w:pPr>
            <w:r>
              <w:t>Реализация задачи обеспечит достижение показателей Комплекса процессных мероприятий 3.2.(трудоустройство не менее 2-х человек ищущих работу и безработных граждан поселения).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A73FC4" w:rsidP="000A51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A73FC4" w:rsidP="00A73FC4">
            <w:pPr>
              <w:pStyle w:val="ConsPlusNormal"/>
              <w:jc w:val="center"/>
            </w:pPr>
            <w:r>
              <w:t>Направление 4 «Содержание автомобильных дорог в границах поселения»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A73FC4" w:rsidP="000A510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A73FC4" w:rsidP="00A73FC4">
            <w:pPr>
              <w:pStyle w:val="ConsPlusNormal"/>
              <w:jc w:val="center"/>
            </w:pPr>
            <w:r>
              <w:t>Комплекс процессных мероприятий «Содержание и ремонт автомобильных дорог общего пользования местного значения»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A73FC4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Pr="00CA1092" w:rsidRDefault="00A73FC4" w:rsidP="008916DD">
            <w:pPr>
              <w:jc w:val="both"/>
              <w:rPr>
                <w:sz w:val="24"/>
                <w:szCs w:val="24"/>
              </w:rPr>
            </w:pPr>
            <w:proofErr w:type="gramStart"/>
            <w:r w:rsidRPr="00CA1092">
              <w:rPr>
                <w:sz w:val="24"/>
                <w:szCs w:val="24"/>
              </w:rPr>
              <w:t>Ответственный</w:t>
            </w:r>
            <w:proofErr w:type="gramEnd"/>
            <w:r w:rsidRPr="00CA1092"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A73FC4" w:rsidP="008916DD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A73FC4" w:rsidP="000A510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A73FC4" w:rsidP="005F4C1F">
            <w:pPr>
              <w:pStyle w:val="ConsPlusNormal"/>
            </w:pPr>
            <w:r>
              <w:t>Задача 1 «</w:t>
            </w:r>
            <w:r w:rsidR="00005DAB"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005DAB" w:rsidP="005F4C1F">
            <w:pPr>
              <w:pStyle w:val="ConsPlusNormal"/>
            </w:pPr>
            <w:r>
              <w:t>Повышение уровня качества и безопасности дорожного движения для населения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AB" w:rsidRDefault="00005DAB" w:rsidP="005F4C1F">
            <w:pPr>
              <w:pStyle w:val="a7"/>
            </w:pPr>
            <w:r>
              <w:t>Реализация задачи обеспечит достижение показателей Комплекса процессных мероприятий 4.1.(доля протяженности автомобильных дорог общего пользования, не отвечающих нормативным    требованиям, в общей протяженности автомобильных дорог поселения).</w:t>
            </w:r>
          </w:p>
          <w:p w:rsidR="00A73FC4" w:rsidRDefault="00A73FC4" w:rsidP="005F4C1F">
            <w:pPr>
              <w:pStyle w:val="ConsPlusNormal"/>
            </w:pPr>
          </w:p>
        </w:tc>
      </w:tr>
      <w:tr w:rsidR="00005DAB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AB" w:rsidRDefault="00615FAB" w:rsidP="000A510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AB" w:rsidRDefault="00005DAB" w:rsidP="00005DAB">
            <w:pPr>
              <w:pStyle w:val="ConsPlusNormal"/>
              <w:jc w:val="center"/>
            </w:pPr>
            <w:r>
              <w:t>Направление 5 «Благоустройство территории</w:t>
            </w:r>
            <w:r w:rsidR="00615FAB">
              <w:t xml:space="preserve"> сельского поселения</w:t>
            </w:r>
            <w:r>
              <w:t>»</w:t>
            </w:r>
          </w:p>
        </w:tc>
      </w:tr>
      <w:tr w:rsidR="00615FAB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AB" w:rsidRDefault="00615FAB" w:rsidP="000A510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B" w:rsidRDefault="00615FAB" w:rsidP="00615FAB">
            <w:pPr>
              <w:pStyle w:val="ConsPlusNormal"/>
              <w:jc w:val="center"/>
            </w:pPr>
            <w:r>
              <w:t>Комплекс процессных мероприятий «Благоустройство территории поселения»</w:t>
            </w:r>
          </w:p>
        </w:tc>
      </w:tr>
      <w:tr w:rsidR="00615FAB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AB" w:rsidRDefault="00615FAB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AB" w:rsidRPr="00CA1092" w:rsidRDefault="00615FAB" w:rsidP="008916DD">
            <w:pPr>
              <w:jc w:val="both"/>
              <w:rPr>
                <w:sz w:val="24"/>
                <w:szCs w:val="24"/>
              </w:rPr>
            </w:pPr>
            <w:proofErr w:type="gramStart"/>
            <w:r w:rsidRPr="00CA1092">
              <w:rPr>
                <w:sz w:val="24"/>
                <w:szCs w:val="24"/>
              </w:rPr>
              <w:t>Ответственный</w:t>
            </w:r>
            <w:proofErr w:type="gramEnd"/>
            <w:r w:rsidRPr="00CA1092"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AB" w:rsidRDefault="00615FAB" w:rsidP="008916DD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615FAB" w:rsidP="000A510C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615FAB" w:rsidP="004F68A7">
            <w:pPr>
              <w:pStyle w:val="ConsPlusNormal"/>
              <w:jc w:val="both"/>
            </w:pPr>
            <w:r>
              <w:t>Задача 1 «</w:t>
            </w:r>
            <w:r w:rsidR="005F4C1F">
              <w:t>Повышение уровня благоустройства общественных пространств»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5F4C1F" w:rsidP="00015F41">
            <w:pPr>
              <w:pStyle w:val="ConsPlusNormal"/>
              <w:jc w:val="both"/>
            </w:pPr>
            <w:r>
              <w:t xml:space="preserve">Обеспечение и улучшение внешнего вида территории </w:t>
            </w:r>
            <w:r w:rsidR="000451F4">
              <w:t>Большовского</w:t>
            </w:r>
            <w:r>
              <w:t xml:space="preserve"> сельского поселения, создание комфортных условий проживания и отдыха населения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2B7A54" w:rsidP="002B7A54">
            <w:pPr>
              <w:pStyle w:val="ConsPlusNormal"/>
              <w:jc w:val="both"/>
            </w:pPr>
            <w:r>
              <w:t xml:space="preserve">Реализация задачи обеспечит достижение показателей Комплекса процессных мероприятий 5.1 (-определение перспективы улучшения благоустройства </w:t>
            </w:r>
            <w:r w:rsidR="000451F4">
              <w:t>Большовского</w:t>
            </w:r>
            <w:r>
              <w:t xml:space="preserve"> сельского поселения;</w:t>
            </w:r>
          </w:p>
          <w:p w:rsidR="002B7A54" w:rsidRDefault="002B7A54" w:rsidP="00071469">
            <w:pPr>
              <w:pStyle w:val="ConsPlusNormal"/>
              <w:jc w:val="both"/>
            </w:pPr>
            <w:r>
              <w:t>- привитие жителям поселения любви и уважения к свое</w:t>
            </w:r>
            <w:r w:rsidR="00071469">
              <w:t>му</w:t>
            </w:r>
            <w:r>
              <w:t xml:space="preserve"> </w:t>
            </w:r>
            <w:r w:rsidR="00071469">
              <w:t>селу</w:t>
            </w:r>
            <w:r>
              <w:t>, к соблюдению чистоты и порядка на территории сельского поселения).</w:t>
            </w:r>
          </w:p>
        </w:tc>
      </w:tr>
      <w:tr w:rsidR="008916DD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DD" w:rsidRDefault="008916DD" w:rsidP="000A51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D" w:rsidRDefault="008916DD" w:rsidP="008916DD">
            <w:pPr>
              <w:pStyle w:val="ConsPlusNormal"/>
              <w:jc w:val="center"/>
            </w:pPr>
            <w:r>
              <w:t>Направление 6 «Озеленение территории сельского поселения»</w:t>
            </w:r>
          </w:p>
        </w:tc>
      </w:tr>
      <w:tr w:rsidR="008916DD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DD" w:rsidRDefault="008916DD" w:rsidP="000A510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D" w:rsidRDefault="008916DD" w:rsidP="008916DD">
            <w:pPr>
              <w:pStyle w:val="ConsPlusNormal"/>
              <w:jc w:val="center"/>
            </w:pPr>
            <w:r>
              <w:t>Комплекс процессных мероприятий «Содержание и благоустройство территории поселения»</w:t>
            </w:r>
          </w:p>
        </w:tc>
      </w:tr>
      <w:tr w:rsidR="008916DD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DD" w:rsidRDefault="008916DD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DD" w:rsidRPr="00CA1092" w:rsidRDefault="008916DD" w:rsidP="008916DD">
            <w:pPr>
              <w:jc w:val="both"/>
              <w:rPr>
                <w:sz w:val="24"/>
                <w:szCs w:val="24"/>
              </w:rPr>
            </w:pPr>
            <w:proofErr w:type="gramStart"/>
            <w:r w:rsidRPr="00CA1092">
              <w:rPr>
                <w:sz w:val="24"/>
                <w:szCs w:val="24"/>
              </w:rPr>
              <w:t>Ответственный</w:t>
            </w:r>
            <w:proofErr w:type="gramEnd"/>
            <w:r w:rsidRPr="00CA1092"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DD" w:rsidRPr="00CA1092" w:rsidRDefault="008916DD" w:rsidP="008916DD">
            <w:pPr>
              <w:jc w:val="center"/>
              <w:rPr>
                <w:sz w:val="24"/>
                <w:szCs w:val="24"/>
              </w:rPr>
            </w:pPr>
            <w:r>
              <w:t>Срок реализации: 2025 - 2030 годы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8916DD" w:rsidP="000A510C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8916DD" w:rsidP="004F68A7">
            <w:pPr>
              <w:pStyle w:val="ConsPlusNormal"/>
              <w:jc w:val="both"/>
            </w:pPr>
            <w:r>
              <w:t xml:space="preserve">Задача 1 «Улучшение </w:t>
            </w:r>
            <w:proofErr w:type="gramStart"/>
            <w:r>
              <w:t>эстетического вида</w:t>
            </w:r>
            <w:proofErr w:type="gramEnd"/>
            <w:r>
              <w:t xml:space="preserve"> сельского поселения, создание гармоничной архитектурно-ландшафтной среды»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664B76" w:rsidP="00015F41">
            <w:pPr>
              <w:pStyle w:val="ConsPlusNormal"/>
              <w:jc w:val="both"/>
            </w:pPr>
            <w:r>
              <w:t xml:space="preserve">Повышение качества окружающей природной среды, увеличение объемов зеленых насаждений и повышение уровня благоустройства населения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8916DD" w:rsidP="008916DD">
            <w:pPr>
              <w:pStyle w:val="ConsPlusNormal"/>
              <w:jc w:val="both"/>
            </w:pPr>
            <w:r>
              <w:t>Реализация задачи обеспечит достижение показателей Комплекса процессных мероприятий 6.1</w:t>
            </w:r>
            <w:r w:rsidR="00664B76">
              <w:t>(- увеличение площади зеленых насаждений и улучшение их состояния, частичное восстановление газонов и цветников;</w:t>
            </w:r>
          </w:p>
          <w:p w:rsidR="00664B76" w:rsidRDefault="00664B76" w:rsidP="008916DD">
            <w:pPr>
              <w:pStyle w:val="ConsPlusNormal"/>
              <w:jc w:val="both"/>
            </w:pPr>
            <w:r>
              <w:t xml:space="preserve">- улучшение экологической обстановки и оздоровление окружающей среды, повышение уровня озеленения территории </w:t>
            </w:r>
            <w:r w:rsidR="000451F4">
              <w:t>Большовского</w:t>
            </w:r>
            <w:r>
              <w:t xml:space="preserve"> сельского поселения).</w:t>
            </w:r>
          </w:p>
        </w:tc>
      </w:tr>
      <w:tr w:rsidR="00664B76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6" w:rsidRDefault="00664B76" w:rsidP="000A51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76" w:rsidRDefault="00664B76" w:rsidP="00664B76">
            <w:pPr>
              <w:pStyle w:val="ConsPlusNormal"/>
              <w:jc w:val="center"/>
            </w:pPr>
            <w:r>
              <w:t>Направление 7 «Содержание уличного освещения»</w:t>
            </w:r>
          </w:p>
        </w:tc>
      </w:tr>
      <w:tr w:rsidR="00664B76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6" w:rsidRDefault="00664B76" w:rsidP="000A510C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76" w:rsidRDefault="00664B76" w:rsidP="00C04E0E">
            <w:pPr>
              <w:pStyle w:val="ConsPlusNormal"/>
              <w:jc w:val="center"/>
            </w:pPr>
            <w:r>
              <w:t>Комплекс процессных мероприятий «</w:t>
            </w:r>
            <w:r w:rsidR="00C04E0E">
              <w:t>Межбюджетные т</w:t>
            </w:r>
            <w:r>
              <w:t>рансферты по организации наружного освещения»</w:t>
            </w:r>
          </w:p>
        </w:tc>
      </w:tr>
      <w:tr w:rsidR="00664B76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6" w:rsidRDefault="00664B76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6" w:rsidRPr="00CA1092" w:rsidRDefault="00664B76" w:rsidP="00251D9C">
            <w:pPr>
              <w:jc w:val="both"/>
              <w:rPr>
                <w:sz w:val="24"/>
                <w:szCs w:val="24"/>
              </w:rPr>
            </w:pPr>
            <w:proofErr w:type="gramStart"/>
            <w:r w:rsidRPr="00CA1092">
              <w:rPr>
                <w:sz w:val="24"/>
                <w:szCs w:val="24"/>
              </w:rPr>
              <w:t>Ответственный</w:t>
            </w:r>
            <w:proofErr w:type="gramEnd"/>
            <w:r w:rsidRPr="00CA1092"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6" w:rsidRPr="00CA1092" w:rsidRDefault="00664B76" w:rsidP="00664B76">
            <w:pPr>
              <w:jc w:val="center"/>
              <w:rPr>
                <w:sz w:val="24"/>
                <w:szCs w:val="24"/>
              </w:rPr>
            </w:pPr>
            <w:r>
              <w:t>Срок реализации: 2025 - 2030 годы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664B76" w:rsidP="000A510C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664B76" w:rsidP="004F68A7">
            <w:pPr>
              <w:pStyle w:val="ConsPlusNormal"/>
              <w:jc w:val="both"/>
            </w:pPr>
            <w:r>
              <w:t>Задача</w:t>
            </w:r>
            <w:r w:rsidR="00945F07">
              <w:t xml:space="preserve"> </w:t>
            </w:r>
            <w:r>
              <w:t>1 «</w:t>
            </w:r>
            <w:r w:rsidR="008C7297">
              <w:t>Содержание уличного освещения с одновременным соблюдением лимита потребления электроэнергии»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8C7297" w:rsidP="00015F41">
            <w:pPr>
              <w:pStyle w:val="ConsPlusNormal"/>
              <w:jc w:val="both"/>
            </w:pPr>
            <w:r>
              <w:t xml:space="preserve">Обеспечение комфортности проживания населения, безопасности передвижения пешеходов и транспортных средств, улучшение архитектурного облика поселения в вечернее и ночное время суток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945F07" w:rsidP="00945F07">
            <w:pPr>
              <w:pStyle w:val="ConsPlusNormal"/>
              <w:jc w:val="both"/>
            </w:pPr>
            <w:r>
              <w:t xml:space="preserve">Реализация задачи обеспечит достижение показателей Комплекса процессных мероприятий 7.1 (повышение </w:t>
            </w:r>
            <w:proofErr w:type="spellStart"/>
            <w:r>
              <w:t>энергоэффективности</w:t>
            </w:r>
            <w:proofErr w:type="spellEnd"/>
            <w:r>
              <w:t>, снижение потребления электроэнергии на уличное освещение территории сельского поселения)</w:t>
            </w:r>
          </w:p>
        </w:tc>
      </w:tr>
      <w:tr w:rsidR="00945F07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07" w:rsidRDefault="00945F07" w:rsidP="000A51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7" w:rsidRDefault="00945F07" w:rsidP="00E70DFE">
            <w:pPr>
              <w:pStyle w:val="ConsPlusNormal"/>
              <w:jc w:val="center"/>
            </w:pPr>
            <w:r>
              <w:t xml:space="preserve">Направление 8 «Содержание </w:t>
            </w:r>
            <w:r w:rsidR="00E70DFE">
              <w:t>кладбищ</w:t>
            </w:r>
            <w:r>
              <w:t>»</w:t>
            </w:r>
          </w:p>
        </w:tc>
      </w:tr>
      <w:tr w:rsidR="00945F07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07" w:rsidRDefault="00E70DFE" w:rsidP="000A510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7" w:rsidRDefault="00945F07" w:rsidP="00E70DFE">
            <w:pPr>
              <w:pStyle w:val="ConsPlusNormal"/>
              <w:jc w:val="center"/>
            </w:pPr>
            <w:r>
              <w:t>Комплекс процессных мероприятий «</w:t>
            </w:r>
            <w:r w:rsidR="00E70DFE">
              <w:t>Содержание и благоустройство территории поселения</w:t>
            </w:r>
            <w:r>
              <w:t>»</w:t>
            </w:r>
          </w:p>
        </w:tc>
      </w:tr>
      <w:tr w:rsidR="00945F07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07" w:rsidRDefault="00945F07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7" w:rsidRDefault="00945F07" w:rsidP="004F68A7">
            <w:pPr>
              <w:pStyle w:val="ConsPlusNormal"/>
              <w:jc w:val="both"/>
            </w:pPr>
            <w:proofErr w:type="gramStart"/>
            <w:r w:rsidRPr="00CA1092">
              <w:t>Ответственный</w:t>
            </w:r>
            <w:proofErr w:type="gramEnd"/>
            <w:r w:rsidRPr="00CA1092"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07" w:rsidRDefault="00945F07" w:rsidP="00945F07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E70DFE" w:rsidP="000A510C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E70DFE" w:rsidP="004F68A7">
            <w:pPr>
              <w:pStyle w:val="ConsPlusNormal"/>
              <w:jc w:val="both"/>
            </w:pPr>
            <w:r>
              <w:t>Задача 1 «Повышение уровня благоустройства и санитарного содержания кладбищ»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0C49F7" w:rsidP="00015F41">
            <w:pPr>
              <w:pStyle w:val="ConsPlusNormal"/>
              <w:jc w:val="both"/>
            </w:pPr>
            <w:r>
              <w:t xml:space="preserve">Обеспечение потребности населения </w:t>
            </w:r>
            <w:r w:rsidR="00031A34">
              <w:t>в наличии мест захоронения и благоустройство этих мест на территории сельского поселения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E70DFE" w:rsidP="000C49F7">
            <w:pPr>
              <w:pStyle w:val="ConsPlusNormal"/>
              <w:jc w:val="both"/>
            </w:pPr>
            <w:r>
              <w:t xml:space="preserve">Реализация задачи обеспечит достижение показателей Комплекса процессных мероприятий </w:t>
            </w:r>
            <w:r w:rsidR="000C49F7">
              <w:t>8</w:t>
            </w:r>
            <w:r>
              <w:t>.1</w:t>
            </w:r>
            <w:r w:rsidR="000C49F7">
              <w:t xml:space="preserve"> (количество благоустроенных кладбищ, ед.)</w:t>
            </w:r>
          </w:p>
        </w:tc>
      </w:tr>
      <w:tr w:rsidR="00031A3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4" w:rsidRDefault="00031A34" w:rsidP="000A51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34" w:rsidRDefault="00031A34" w:rsidP="00031A34">
            <w:pPr>
              <w:pStyle w:val="ConsPlusNormal"/>
              <w:jc w:val="center"/>
            </w:pPr>
            <w:r>
              <w:t>Направление 9 «Содержание парков и скверов»</w:t>
            </w:r>
          </w:p>
        </w:tc>
      </w:tr>
      <w:tr w:rsidR="00031A3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4" w:rsidRDefault="00031A34" w:rsidP="000A510C">
            <w:pPr>
              <w:pStyle w:val="ConsPlusNormal"/>
              <w:jc w:val="center"/>
            </w:pP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34" w:rsidRDefault="00031A34" w:rsidP="00251D9C">
            <w:pPr>
              <w:pStyle w:val="ConsPlusNormal"/>
              <w:jc w:val="center"/>
            </w:pPr>
            <w:r>
              <w:t>Комплекс процессных мероприятий «Содержание и благоустройство территории поселения»</w:t>
            </w:r>
          </w:p>
        </w:tc>
      </w:tr>
      <w:tr w:rsidR="00031A3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4" w:rsidRDefault="00031A34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34" w:rsidRDefault="00031A34" w:rsidP="00251D9C">
            <w:pPr>
              <w:pStyle w:val="ConsPlusNormal"/>
              <w:jc w:val="both"/>
            </w:pPr>
            <w:proofErr w:type="gramStart"/>
            <w:r w:rsidRPr="00CA1092">
              <w:t>Ответственный</w:t>
            </w:r>
            <w:proofErr w:type="gramEnd"/>
            <w:r w:rsidRPr="00CA1092"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4" w:rsidRDefault="00031A34" w:rsidP="00251D9C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031A34" w:rsidP="000A510C">
            <w:pPr>
              <w:pStyle w:val="ConsPlusNormal"/>
              <w:jc w:val="center"/>
            </w:pPr>
            <w:r>
              <w:lastRenderedPageBreak/>
              <w:t>9.1.1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031A34" w:rsidP="00031A34">
            <w:pPr>
              <w:pStyle w:val="ConsPlusNormal"/>
              <w:jc w:val="both"/>
            </w:pPr>
            <w:r>
              <w:t>Задача 1 «Выполнение работ по ремонту и содержанию объектов благоустройства</w:t>
            </w:r>
            <w:r w:rsidR="0045693C">
              <w:t xml:space="preserve"> на территории парков и скверов </w:t>
            </w:r>
            <w:r w:rsidR="000451F4">
              <w:t>Большовского</w:t>
            </w:r>
            <w:r w:rsidR="0045693C">
              <w:t xml:space="preserve"> сельского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D83763" w:rsidP="0045693C">
            <w:pPr>
              <w:pStyle w:val="ConsPlusNormal"/>
              <w:jc w:val="both"/>
            </w:pPr>
            <w:r>
              <w:t xml:space="preserve">Сохранение экологического баланса </w:t>
            </w:r>
            <w:r w:rsidR="0045693C">
              <w:t>на территории парков и скверов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45693C" w:rsidP="00D83763">
            <w:pPr>
              <w:pStyle w:val="ConsPlusNormal"/>
              <w:jc w:val="both"/>
            </w:pPr>
            <w:r>
              <w:t>Реализация задачи обеспечит достижение показателей Комплекса процессных мероприятий 9.1 (</w:t>
            </w:r>
            <w:r w:rsidR="00D83763">
              <w:t>-качественное содержание зеленых насаждений и объектов благоустройства;</w:t>
            </w:r>
          </w:p>
          <w:p w:rsidR="00D83763" w:rsidRDefault="00D83763" w:rsidP="00D83763">
            <w:pPr>
              <w:pStyle w:val="ConsPlusNormal"/>
              <w:jc w:val="both"/>
            </w:pPr>
            <w:r>
              <w:t xml:space="preserve">- вовлечение жителей </w:t>
            </w:r>
            <w:proofErr w:type="gramStart"/>
            <w:r>
              <w:t>сельской</w:t>
            </w:r>
            <w:proofErr w:type="gramEnd"/>
            <w:r>
              <w:t xml:space="preserve"> территории в решение экологических вопросов).</w:t>
            </w:r>
          </w:p>
        </w:tc>
      </w:tr>
      <w:tr w:rsidR="00D83763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63" w:rsidRDefault="00D83763" w:rsidP="000A51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63" w:rsidRDefault="00D83763" w:rsidP="00D83763">
            <w:pPr>
              <w:pStyle w:val="ConsPlusNormal"/>
              <w:jc w:val="center"/>
            </w:pPr>
            <w:r>
              <w:t>Направление 10 «Содержание водных объектов»</w:t>
            </w:r>
          </w:p>
        </w:tc>
      </w:tr>
      <w:tr w:rsidR="00D83763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63" w:rsidRDefault="00D83763" w:rsidP="000A510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63" w:rsidRDefault="00D83763" w:rsidP="00D83763">
            <w:pPr>
              <w:pStyle w:val="ConsPlusNormal"/>
              <w:jc w:val="center"/>
            </w:pPr>
            <w:r>
              <w:t>Комплекс процессных мероприятий «Содержание и благоустройство территории поселения»</w:t>
            </w:r>
          </w:p>
        </w:tc>
      </w:tr>
      <w:tr w:rsidR="00DE7BF2" w:rsidTr="00251D9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F2" w:rsidRDefault="00DE7BF2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2" w:rsidRDefault="00DE7BF2" w:rsidP="00251D9C">
            <w:pPr>
              <w:pStyle w:val="ConsPlusNormal"/>
              <w:jc w:val="both"/>
            </w:pPr>
            <w:proofErr w:type="gramStart"/>
            <w:r w:rsidRPr="00CA1092">
              <w:t>Ответственный</w:t>
            </w:r>
            <w:proofErr w:type="gramEnd"/>
            <w:r w:rsidRPr="00CA1092"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F2" w:rsidRDefault="00DE7BF2" w:rsidP="00251D9C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A73FC4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D83763" w:rsidP="000A510C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D83763" w:rsidP="004F68A7">
            <w:pPr>
              <w:pStyle w:val="ConsPlusNormal"/>
              <w:jc w:val="both"/>
            </w:pPr>
            <w:r>
              <w:t xml:space="preserve">Задача 1 </w:t>
            </w:r>
            <w:r w:rsidR="001662C7">
              <w:t>«Осуществление мероприятий по обеспечению безопасности людей на водных объектах, охрана их жизни и здоровья»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4" w:rsidRDefault="00DE7BF2" w:rsidP="00015F41">
            <w:pPr>
              <w:pStyle w:val="ConsPlusNormal"/>
              <w:jc w:val="both"/>
            </w:pPr>
            <w:r>
              <w:t xml:space="preserve">Упорядочение мест массового отдыха населения на водных </w:t>
            </w:r>
            <w:proofErr w:type="gramStart"/>
            <w:r>
              <w:t>объектах</w:t>
            </w:r>
            <w:proofErr w:type="gramEnd"/>
            <w:r>
              <w:t>, привлечение населения к отдыху на оборудованных местах для купания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4" w:rsidRDefault="00DE7BF2" w:rsidP="00DE7BF2">
            <w:pPr>
              <w:pStyle w:val="ConsPlusNormal"/>
              <w:jc w:val="both"/>
            </w:pPr>
            <w:r>
              <w:t>Реализация задачи обеспечит достижение показателей Комплекса процессных мероприятий 10.1 (- повышение уровня предоставления услуг населению по проведению отдыха у воды;</w:t>
            </w:r>
          </w:p>
          <w:p w:rsidR="00DE7BF2" w:rsidRDefault="00DE7BF2" w:rsidP="00DE7BF2">
            <w:pPr>
              <w:pStyle w:val="ConsPlusNormal"/>
              <w:jc w:val="both"/>
            </w:pPr>
            <w:r>
              <w:t>- обеспечение безопасности на водных объектах, охрана их жизни и здоровья).</w:t>
            </w:r>
          </w:p>
        </w:tc>
      </w:tr>
      <w:tr w:rsidR="00DE7BF2" w:rsidTr="00251D9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F2" w:rsidRDefault="00DE7BF2" w:rsidP="000A51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2" w:rsidRDefault="00DE7BF2" w:rsidP="00EE201B">
            <w:pPr>
              <w:pStyle w:val="ConsPlusNormal"/>
              <w:jc w:val="center"/>
            </w:pPr>
            <w:r>
              <w:t>Направление 1</w:t>
            </w:r>
            <w:r w:rsidR="00EE201B">
              <w:t>1</w:t>
            </w:r>
            <w:r>
              <w:t xml:space="preserve"> «</w:t>
            </w:r>
            <w:r w:rsidR="006C1676">
              <w:t>Развитие культурно-досуговой деятельности сельского поселения</w:t>
            </w:r>
            <w:r>
              <w:t>»</w:t>
            </w:r>
          </w:p>
        </w:tc>
      </w:tr>
      <w:tr w:rsidR="00DE7BF2" w:rsidTr="00251D9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F2" w:rsidRDefault="006C1676" w:rsidP="000A510C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2" w:rsidRDefault="00DE7BF2" w:rsidP="006C1676">
            <w:pPr>
              <w:pStyle w:val="ConsPlusNormal"/>
              <w:jc w:val="center"/>
            </w:pPr>
            <w:r>
              <w:t>Комплекс процессных мероприятий «</w:t>
            </w:r>
            <w:r w:rsidR="006C1676">
              <w:t>Межбюджетные трансферты на осуществление деятельности учреждений (организаций) по культурно-досуговой работе и народному творчеству</w:t>
            </w:r>
            <w:r>
              <w:t>»</w:t>
            </w:r>
          </w:p>
        </w:tc>
      </w:tr>
      <w:tr w:rsidR="006C1676" w:rsidTr="00251D9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6" w:rsidRDefault="006C1676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6" w:rsidRDefault="006C1676" w:rsidP="00251D9C">
            <w:pPr>
              <w:pStyle w:val="ConsPlusNormal"/>
              <w:jc w:val="both"/>
            </w:pPr>
            <w:proofErr w:type="gramStart"/>
            <w:r w:rsidRPr="00CA1092">
              <w:t>Ответственный</w:t>
            </w:r>
            <w:proofErr w:type="gramEnd"/>
            <w:r w:rsidRPr="00CA1092"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6" w:rsidRDefault="006C1676" w:rsidP="00251D9C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DE7BF2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F2" w:rsidRDefault="006C1676" w:rsidP="000A510C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2" w:rsidRDefault="006C1676" w:rsidP="004F68A7">
            <w:pPr>
              <w:pStyle w:val="ConsPlusNormal"/>
              <w:jc w:val="both"/>
            </w:pPr>
            <w:r>
              <w:t>Задача 1 «Создание благоприятных условий для устойчивого развития сферы культуры»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F2" w:rsidRDefault="00C33108" w:rsidP="00015F41">
            <w:pPr>
              <w:pStyle w:val="ConsPlusNormal"/>
              <w:jc w:val="both"/>
            </w:pPr>
            <w:r>
              <w:t xml:space="preserve">Обеспечение доступа граждан к участию в культурной жизни, </w:t>
            </w:r>
            <w:r>
              <w:lastRenderedPageBreak/>
              <w:t>реализация творческого потенциала населения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2" w:rsidRDefault="00C33108" w:rsidP="00C33108">
            <w:pPr>
              <w:pStyle w:val="ConsPlusNormal"/>
              <w:jc w:val="both"/>
            </w:pPr>
            <w:r>
              <w:lastRenderedPageBreak/>
              <w:t xml:space="preserve">Реализация задачи обеспечит достижение показателей Комплекса процессных мероприятий 11.1 (удельный вес населения, </w:t>
            </w:r>
            <w:r>
              <w:lastRenderedPageBreak/>
              <w:t>участвующего в культурно-досуговых мероприятиях, проводимых муниципальным учреждением культуры</w:t>
            </w:r>
            <w:proofErr w:type="gramStart"/>
            <w:r>
              <w:t>, %).</w:t>
            </w:r>
            <w:proofErr w:type="gramEnd"/>
          </w:p>
        </w:tc>
      </w:tr>
      <w:tr w:rsidR="00C33108" w:rsidTr="00251D9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8" w:rsidRDefault="00C33108" w:rsidP="000A510C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08" w:rsidRDefault="00C33108" w:rsidP="0069643A">
            <w:pPr>
              <w:pStyle w:val="ConsPlusNormal"/>
              <w:jc w:val="center"/>
            </w:pPr>
            <w:proofErr w:type="gramStart"/>
            <w:r>
              <w:t>Комплекс процессных мероприятий «</w:t>
            </w:r>
            <w:r w:rsidR="0069643A">
              <w:t>Обеспечение</w:t>
            </w:r>
            <w:r>
              <w:t xml:space="preserve"> деятельности</w:t>
            </w:r>
            <w:r w:rsidR="0069643A">
              <w:t xml:space="preserve"> (оказание услуг)</w:t>
            </w:r>
            <w:r w:rsidR="00251D9C">
              <w:t xml:space="preserve"> государственных (муниципальных) учреждений (организаций)</w:t>
            </w:r>
            <w:r>
              <w:t>»</w:t>
            </w:r>
            <w:proofErr w:type="gramEnd"/>
          </w:p>
        </w:tc>
      </w:tr>
      <w:tr w:rsidR="00251D9C" w:rsidTr="00251D9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9C" w:rsidRDefault="00251D9C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9C" w:rsidRDefault="00251D9C" w:rsidP="00251D9C">
            <w:pPr>
              <w:pStyle w:val="ConsPlusNormal"/>
              <w:jc w:val="both"/>
            </w:pPr>
            <w:proofErr w:type="gramStart"/>
            <w:r w:rsidRPr="00CA1092">
              <w:t>Ответственный</w:t>
            </w:r>
            <w:proofErr w:type="gramEnd"/>
            <w:r w:rsidRPr="00CA1092"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9C" w:rsidRDefault="00251D9C" w:rsidP="00251D9C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C33108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8" w:rsidRDefault="00251D9C" w:rsidP="000A510C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08" w:rsidRDefault="00251D9C" w:rsidP="004F68A7">
            <w:pPr>
              <w:pStyle w:val="ConsPlusNormal"/>
              <w:jc w:val="both"/>
            </w:pPr>
            <w:r>
              <w:t xml:space="preserve">Задача 1 </w:t>
            </w:r>
            <w:r w:rsidR="00D02272">
              <w:t xml:space="preserve">«Повышение качества и доступности муниципальных услуг сферы культуры </w:t>
            </w:r>
            <w:r w:rsidR="000451F4">
              <w:t>Большовского</w:t>
            </w:r>
            <w:r w:rsidR="00D02272">
              <w:t xml:space="preserve"> сельского поселения для всех категорий потребителей»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8" w:rsidRDefault="00D02272" w:rsidP="00015F41">
            <w:pPr>
              <w:pStyle w:val="ConsPlusNormal"/>
              <w:jc w:val="both"/>
            </w:pPr>
            <w:r>
              <w:t>Создание условий для свободного и оперативного доступа к информационным ресурсам учреждений культуры сельского поселения и сохранение культурного наследия.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08" w:rsidRDefault="00D02272" w:rsidP="00A73FC4">
            <w:pPr>
              <w:pStyle w:val="ConsPlusNormal"/>
              <w:jc w:val="both"/>
            </w:pPr>
            <w:r>
              <w:t>Реализация задачи обеспечит достижение показателей Комплекса процессных мероприятий 11.2 (уровень удовлетворенности населения сельского поселения качеством предоставления муниципальных услуг в сфере культуры</w:t>
            </w:r>
            <w:proofErr w:type="gramStart"/>
            <w:r>
              <w:t>, %).</w:t>
            </w:r>
            <w:proofErr w:type="gramEnd"/>
          </w:p>
        </w:tc>
      </w:tr>
      <w:tr w:rsidR="00D02272" w:rsidTr="002D551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2" w:rsidRDefault="00D02272" w:rsidP="000A51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 w:rsidP="00D63569">
            <w:pPr>
              <w:pStyle w:val="ConsPlusNormal"/>
              <w:jc w:val="center"/>
            </w:pPr>
            <w:r>
              <w:t>Направление 1</w:t>
            </w:r>
            <w:r w:rsidR="00D63569">
              <w:t>2</w:t>
            </w:r>
            <w:r>
              <w:t xml:space="preserve"> «</w:t>
            </w:r>
            <w:r w:rsidR="00D63569">
              <w:t>Возмещение расходов по гарантированному перечню услуг по погребению в рамках</w:t>
            </w:r>
            <w:r w:rsidR="005E69DD">
              <w:t xml:space="preserve"> ст.12 Федерального закона от 12.01.1996 года № 8-ФЗ</w:t>
            </w:r>
            <w:r>
              <w:t>»</w:t>
            </w:r>
          </w:p>
        </w:tc>
      </w:tr>
      <w:tr w:rsidR="00D02272" w:rsidTr="002D551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2" w:rsidRDefault="00154991" w:rsidP="000A510C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 w:rsidP="002D551D">
            <w:pPr>
              <w:pStyle w:val="ConsPlusNormal"/>
              <w:jc w:val="center"/>
            </w:pPr>
            <w:r>
              <w:t>Комплекс процессных мероприятий «</w:t>
            </w:r>
            <w:r w:rsidR="00154991">
              <w:t>Возмещение расходов по гарантированному перечню услуг по погребению в рамках ст.12 Федерального закона от 12.01.1996 года № 8-ФЗ</w:t>
            </w:r>
            <w:r>
              <w:t>»</w:t>
            </w:r>
          </w:p>
        </w:tc>
      </w:tr>
      <w:tr w:rsidR="00154991" w:rsidTr="002D551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1" w:rsidRDefault="00154991" w:rsidP="000A510C">
            <w:pPr>
              <w:pStyle w:val="ConsPlusNormal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1" w:rsidRDefault="00154991" w:rsidP="002D551D">
            <w:pPr>
              <w:pStyle w:val="ConsPlusNormal"/>
              <w:jc w:val="both"/>
            </w:pPr>
            <w:proofErr w:type="gramStart"/>
            <w:r w:rsidRPr="00CA1092">
              <w:t>Ответственный</w:t>
            </w:r>
            <w:proofErr w:type="gramEnd"/>
            <w:r w:rsidRPr="00CA1092">
              <w:t xml:space="preserve"> за реализацию – администрация сельского поселения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1" w:rsidRDefault="00154991" w:rsidP="002D551D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C33108" w:rsidTr="00D837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8" w:rsidRDefault="00154991" w:rsidP="000A510C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08" w:rsidRDefault="00154991" w:rsidP="00154991">
            <w:pPr>
              <w:pStyle w:val="ConsPlusNormal"/>
              <w:jc w:val="both"/>
            </w:pPr>
            <w:r>
              <w:t xml:space="preserve">Задача 1 </w:t>
            </w:r>
            <w:r w:rsidRPr="00154991">
              <w:rPr>
                <w:rFonts w:cs="Times New Roman"/>
              </w:rPr>
              <w:t>«О</w:t>
            </w:r>
            <w:r w:rsidRPr="00154991">
              <w:rPr>
                <w:rFonts w:cs="Times New Roman"/>
                <w:color w:val="000000"/>
                <w:shd w:val="clear" w:color="auto" w:fill="FFFFFF"/>
              </w:rPr>
              <w:t>пределение стоимости услуг, предоставляемых специализированной службой по вопросам похоронного дела согласно гарантированному перечню услуг по погребению и требований к их качеству»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8" w:rsidRPr="00992003" w:rsidRDefault="00992003" w:rsidP="00180CA0">
            <w:pPr>
              <w:pStyle w:val="ConsPlusNormal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</w:t>
            </w:r>
            <w:r w:rsidR="00154991" w:rsidRPr="00992003">
              <w:rPr>
                <w:rFonts w:cs="Times New Roman"/>
                <w:color w:val="000000"/>
                <w:shd w:val="clear" w:color="auto" w:fill="FFFFFF"/>
              </w:rPr>
              <w:t>редоставление субсидий в связи с оказанием гарантированного перечня услуг по погребению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08" w:rsidRDefault="00992003" w:rsidP="00992003">
            <w:pPr>
              <w:pStyle w:val="ConsPlusNormal"/>
              <w:jc w:val="both"/>
            </w:pPr>
            <w:r>
              <w:t xml:space="preserve">Реализация задачи обеспечит достижение показателей Комплекса процессных мероприятий 12.1 </w:t>
            </w:r>
            <w:r w:rsidRPr="00992003">
              <w:rPr>
                <w:rFonts w:cs="Times New Roman"/>
              </w:rPr>
              <w:t>(</w:t>
            </w:r>
            <w:r w:rsidRPr="00992003">
              <w:rPr>
                <w:rFonts w:cs="Times New Roman"/>
                <w:color w:val="000000"/>
                <w:shd w:val="clear" w:color="auto" w:fill="FFFFFF"/>
              </w:rPr>
              <w:t>соблюдени</w:t>
            </w:r>
            <w:r>
              <w:rPr>
                <w:rFonts w:cs="Times New Roman"/>
                <w:color w:val="000000"/>
                <w:shd w:val="clear" w:color="auto" w:fill="FFFFFF"/>
              </w:rPr>
              <w:t>е</w:t>
            </w:r>
            <w:r w:rsidRPr="00992003">
              <w:rPr>
                <w:rFonts w:cs="Times New Roman"/>
                <w:color w:val="000000"/>
                <w:shd w:val="clear" w:color="auto" w:fill="FFFFFF"/>
              </w:rPr>
              <w:t xml:space="preserve"> специализированной службой целей, условий и порядка расходования субсидии).</w:t>
            </w:r>
          </w:p>
        </w:tc>
      </w:tr>
    </w:tbl>
    <w:p w:rsidR="00955FB1" w:rsidRDefault="00955FB1" w:rsidP="00015F41">
      <w:pPr>
        <w:pStyle w:val="ConsPlusTitle"/>
        <w:jc w:val="center"/>
        <w:rPr>
          <w:rFonts w:ascii="Times New Roman" w:hAnsi="Times New Roman" w:cs="Times New Roman"/>
        </w:rPr>
      </w:pPr>
    </w:p>
    <w:p w:rsidR="00180CA0" w:rsidRDefault="00180CA0" w:rsidP="00015F41">
      <w:pPr>
        <w:pStyle w:val="ConsPlusTitle"/>
        <w:jc w:val="center"/>
        <w:rPr>
          <w:rFonts w:ascii="Times New Roman" w:hAnsi="Times New Roman" w:cs="Times New Roman"/>
        </w:rPr>
      </w:pPr>
    </w:p>
    <w:p w:rsidR="00015F41" w:rsidRPr="002C6100" w:rsidRDefault="00015F41" w:rsidP="00015F41">
      <w:pPr>
        <w:pStyle w:val="ConsPlusTitle"/>
        <w:jc w:val="center"/>
        <w:rPr>
          <w:rFonts w:ascii="Times New Roman" w:hAnsi="Times New Roman" w:cs="Times New Roman"/>
        </w:rPr>
      </w:pPr>
      <w:r w:rsidRPr="002C6100">
        <w:rPr>
          <w:rFonts w:ascii="Times New Roman" w:hAnsi="Times New Roman" w:cs="Times New Roman"/>
        </w:rPr>
        <w:lastRenderedPageBreak/>
        <w:t>5. Финансовое обеспечение муниципальной программы</w:t>
      </w: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701"/>
        <w:gridCol w:w="1275"/>
        <w:gridCol w:w="1134"/>
        <w:gridCol w:w="1276"/>
        <w:gridCol w:w="1417"/>
        <w:gridCol w:w="1276"/>
        <w:gridCol w:w="1276"/>
        <w:gridCol w:w="1701"/>
      </w:tblGrid>
      <w:tr w:rsidR="00992003" w:rsidTr="00992003">
        <w:trPr>
          <w:trHeight w:val="455"/>
        </w:trPr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Объем финансового обеспечения по годам реализации, тыс. рублей</w:t>
            </w:r>
          </w:p>
        </w:tc>
      </w:tr>
      <w:tr w:rsidR="00992003" w:rsidTr="00992003"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2027</w:t>
            </w:r>
          </w:p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2028</w:t>
            </w:r>
          </w:p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2029</w:t>
            </w:r>
          </w:p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2030</w:t>
            </w:r>
          </w:p>
          <w:p w:rsidR="00992003" w:rsidRPr="00955FB1" w:rsidRDefault="00992003" w:rsidP="00992003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Всего</w:t>
            </w:r>
          </w:p>
        </w:tc>
      </w:tr>
      <w:tr w:rsidR="00992003" w:rsidTr="00992003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 w:rsidP="00015F41">
            <w:pPr>
              <w:pStyle w:val="ConsPlusNormal"/>
              <w:jc w:val="center"/>
              <w:rPr>
                <w:rFonts w:cs="Times New Roman"/>
              </w:rPr>
            </w:pPr>
            <w:r w:rsidRPr="00955FB1">
              <w:rPr>
                <w:rFonts w:cs="Times New Roman"/>
              </w:rPr>
              <w:t>9</w:t>
            </w:r>
          </w:p>
        </w:tc>
      </w:tr>
      <w:tr w:rsidR="00992003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55FB1" w:rsidP="00955FB1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992003" w:rsidRPr="00955FB1">
              <w:rPr>
                <w:rFonts w:cs="Times New Roman"/>
                <w:sz w:val="24"/>
                <w:szCs w:val="24"/>
              </w:rPr>
              <w:t xml:space="preserve">Социально </w:t>
            </w:r>
            <w:r w:rsidRPr="00955FB1">
              <w:rPr>
                <w:rFonts w:cs="Times New Roman"/>
                <w:sz w:val="24"/>
                <w:szCs w:val="24"/>
              </w:rPr>
              <w:t>–</w:t>
            </w:r>
            <w:r w:rsidR="00992003" w:rsidRPr="00955FB1">
              <w:rPr>
                <w:rFonts w:cs="Times New Roman"/>
                <w:sz w:val="24"/>
                <w:szCs w:val="24"/>
              </w:rPr>
              <w:t xml:space="preserve"> экономическо</w:t>
            </w:r>
            <w:r>
              <w:rPr>
                <w:rFonts w:cs="Times New Roman"/>
                <w:sz w:val="24"/>
                <w:szCs w:val="24"/>
              </w:rPr>
              <w:t xml:space="preserve">е развитие </w:t>
            </w:r>
            <w:r w:rsidR="000451F4">
              <w:rPr>
                <w:rFonts w:cs="Times New Roman"/>
                <w:sz w:val="24"/>
                <w:szCs w:val="24"/>
              </w:rPr>
              <w:t>Большовского</w:t>
            </w:r>
            <w:r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  <w:r w:rsidRPr="00955FB1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 w:rsidP="00180CA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 w:rsidP="00180CA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="00180CA0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="00180CA0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="00180CA0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  <w:r w:rsidR="00180CA0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180CA0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 w:rsidP="00180CA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35616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D351B8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5936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35616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27049" w:rsidTr="002D551D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 w:rsidP="002270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2003" w:rsidTr="00992003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</w:t>
            </w:r>
            <w:r w:rsidR="00955FB1" w:rsidRPr="00955FB1">
              <w:rPr>
                <w:rFonts w:cs="Times New Roman"/>
                <w:sz w:val="24"/>
                <w:szCs w:val="24"/>
              </w:rPr>
              <w:t>омплекс процессных мероприятий «</w:t>
            </w:r>
            <w:r w:rsidRPr="00955FB1">
              <w:rPr>
                <w:rFonts w:cs="Times New Roman"/>
                <w:sz w:val="24"/>
                <w:szCs w:val="24"/>
              </w:rPr>
              <w:t>Обеспечение пожарной безопасност</w:t>
            </w:r>
            <w:r w:rsidR="00955FB1" w:rsidRPr="00955FB1">
              <w:rPr>
                <w:rFonts w:cs="Times New Roman"/>
                <w:sz w:val="24"/>
                <w:szCs w:val="24"/>
              </w:rPr>
              <w:t>и населения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992003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992003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92003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992003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подготовке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01 4 01 29991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992003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92003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0B31F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992003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03" w:rsidRPr="00955FB1" w:rsidRDefault="00992003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03" w:rsidRPr="00955FB1" w:rsidRDefault="009920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 w:rsidP="00227049">
            <w:pPr>
              <w:pStyle w:val="ConsPlusNormal"/>
              <w:rPr>
                <w:rFonts w:cs="Times New Roman"/>
              </w:rPr>
            </w:pPr>
            <w:r w:rsidRPr="00955FB1">
              <w:rPr>
                <w:rFonts w:cs="Times New Roman"/>
              </w:rPr>
              <w:t>Задача ««Создание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Комплекс процессны</w:t>
            </w:r>
            <w:r w:rsidR="00955FB1" w:rsidRPr="00955FB1">
              <w:rPr>
                <w:rFonts w:cs="Times New Roman"/>
                <w:sz w:val="24"/>
                <w:szCs w:val="24"/>
              </w:rPr>
              <w:t>х мероприятий «</w:t>
            </w:r>
            <w:r w:rsidRPr="00955FB1">
              <w:rPr>
                <w:rFonts w:cs="Times New Roman"/>
                <w:sz w:val="24"/>
                <w:szCs w:val="24"/>
              </w:rPr>
              <w:t>Обеспечение безопасности жизнедеятельност</w:t>
            </w:r>
            <w:r w:rsidR="00955FB1" w:rsidRPr="00955FB1">
              <w:rPr>
                <w:rFonts w:cs="Times New Roman"/>
                <w:sz w:val="24"/>
                <w:szCs w:val="24"/>
              </w:rPr>
              <w:t>и населения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01 4 02 00000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60,0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60,0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охране общественного порядка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01 4 02 29992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60,0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 w:rsidP="00227049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>Задача  «О</w:t>
            </w:r>
            <w:r w:rsidRPr="00955FB1">
              <w:rPr>
                <w:rFonts w:cs="Times New Roman"/>
                <w:color w:val="000000" w:themeColor="text1"/>
                <w:shd w:val="clear" w:color="auto" w:fill="FFFFFF"/>
              </w:rPr>
              <w:t>беспечение правопорядка и общественной безопасности для снижения уровня преступности в общественных местах и на улицах</w:t>
            </w:r>
          </w:p>
        </w:tc>
      </w:tr>
      <w:tr w:rsidR="00D351B8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 xml:space="preserve">Комплекс процессных мероприятий </w:t>
            </w:r>
            <w:r w:rsidRPr="00955FB1">
              <w:rPr>
                <w:rFonts w:cs="Times New Roman"/>
                <w:sz w:val="24"/>
                <w:szCs w:val="24"/>
              </w:rPr>
              <w:lastRenderedPageBreak/>
              <w:t>«Содействие занятости»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lastRenderedPageBreak/>
              <w:t>01 4 03 00000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60,0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60,0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организации временного трудоустройства несовершеннолетних граждан в возрасте от 14-18 лет в свободное от учебы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01 4 03 29993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 w:rsidP="00227049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>Задача  «Создание временных рабочих мест для несовершеннолетних граждан»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01 4 04 29994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27049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D351B8">
              <w:rPr>
                <w:rFonts w:cs="Times New Roman"/>
                <w:sz w:val="24"/>
                <w:szCs w:val="24"/>
              </w:rPr>
              <w:t>0</w:t>
            </w:r>
            <w:r w:rsidR="00227049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0B31F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60,0</w:t>
            </w:r>
          </w:p>
        </w:tc>
      </w:tr>
      <w:tr w:rsidR="00227049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lastRenderedPageBreak/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49" w:rsidRPr="00955FB1" w:rsidRDefault="00227049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27049" w:rsidTr="002D551D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9" w:rsidRPr="00955FB1" w:rsidRDefault="00227049" w:rsidP="00227049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>Задача  «Организация временных рабочих мест, с целью материальной поддержки безработных граждан, испытывающих трудности в поиске работы»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</w:t>
            </w:r>
            <w:r w:rsidR="00955FB1" w:rsidRPr="00955FB1">
              <w:rPr>
                <w:rFonts w:cs="Times New Roman"/>
                <w:sz w:val="24"/>
                <w:szCs w:val="24"/>
              </w:rPr>
              <w:t>омплекс процессных мероприятий «</w:t>
            </w:r>
            <w:r w:rsidRPr="00955FB1">
              <w:rPr>
                <w:rFonts w:cs="Times New Roman"/>
                <w:sz w:val="24"/>
                <w:szCs w:val="24"/>
              </w:rPr>
              <w:t>Содержание автомобил</w:t>
            </w:r>
            <w:r w:rsidR="00955FB1" w:rsidRPr="00955FB1">
              <w:rPr>
                <w:rFonts w:cs="Times New Roman"/>
                <w:sz w:val="24"/>
                <w:szCs w:val="24"/>
              </w:rPr>
              <w:t>ьных дорог в границах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01 4 04 00000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 w:rsidP="00D351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 w:rsidR="00D351B8"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 w:rsidP="00D351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 w:rsidR="00D351B8"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 w:rsidP="00D351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 w:rsidR="00D351B8"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 w:rsidP="00D351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 w:rsidR="00D351B8"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 w:rsidP="00D351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 w:rsidR="00D351B8"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 w:rsidP="00D351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 w:rsidR="00D351B8"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 w:rsidP="00D351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 xml:space="preserve">1 </w:t>
            </w:r>
            <w:r w:rsidR="00D351B8">
              <w:rPr>
                <w:rFonts w:cs="Times New Roman"/>
                <w:sz w:val="24"/>
                <w:szCs w:val="24"/>
              </w:rPr>
              <w:t>572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572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01 4 04 29995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 w:rsidP="00D351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 w:rsidR="00D351B8"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262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262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262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262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262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 w:rsidP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1572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0B31F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572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 w:rsidP="002D551D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>Задача  «Обеспечение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требований»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Комплекс процессны</w:t>
            </w:r>
            <w:r w:rsidR="00955FB1" w:rsidRPr="00955FB1">
              <w:rPr>
                <w:rFonts w:cs="Times New Roman"/>
                <w:sz w:val="24"/>
                <w:szCs w:val="24"/>
              </w:rPr>
              <w:t>х мероприятий «</w:t>
            </w:r>
            <w:r w:rsidRPr="00955FB1">
              <w:rPr>
                <w:rFonts w:cs="Times New Roman"/>
                <w:sz w:val="24"/>
                <w:szCs w:val="24"/>
              </w:rPr>
              <w:t>Благоустройство</w:t>
            </w:r>
            <w:r w:rsidR="00955FB1" w:rsidRPr="00955FB1">
              <w:rPr>
                <w:rFonts w:cs="Times New Roman"/>
                <w:sz w:val="24"/>
                <w:szCs w:val="24"/>
              </w:rPr>
              <w:t xml:space="preserve">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01 4 05 00000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содержанию и благоустройству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01 4 05 29996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2D551D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2D551D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2D551D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2D551D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2D551D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D351B8">
              <w:rPr>
                <w:rFonts w:cs="Times New Roman"/>
                <w:sz w:val="24"/>
                <w:szCs w:val="24"/>
              </w:rPr>
              <w:t>60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0B31F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 w:rsidP="002D551D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>Задача  «Повышение уровня благоустройства общественных пространств»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</w:t>
            </w:r>
            <w:r w:rsidR="00955FB1" w:rsidRPr="00955FB1">
              <w:rPr>
                <w:rFonts w:cs="Times New Roman"/>
                <w:sz w:val="24"/>
                <w:szCs w:val="24"/>
              </w:rPr>
              <w:t>омплекс процессных мероприятий «</w:t>
            </w:r>
            <w:r w:rsidRPr="00955FB1">
              <w:rPr>
                <w:rFonts w:cs="Times New Roman"/>
                <w:sz w:val="24"/>
                <w:szCs w:val="24"/>
              </w:rPr>
              <w:t>Озеленение</w:t>
            </w:r>
            <w:r w:rsidR="00955FB1" w:rsidRPr="00955FB1">
              <w:rPr>
                <w:rFonts w:cs="Times New Roman"/>
                <w:sz w:val="24"/>
                <w:szCs w:val="24"/>
              </w:rPr>
              <w:t xml:space="preserve">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01 4 06 00000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содержанию и благоустройству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01 4 06 29996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B35E3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351B8" w:rsidTr="000B31F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B8" w:rsidRPr="00955FB1" w:rsidRDefault="00D351B8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1B8" w:rsidRPr="00955FB1" w:rsidRDefault="00D351B8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 w:rsidP="002D551D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 xml:space="preserve">Задача  «Улучшение </w:t>
            </w:r>
            <w:proofErr w:type="gramStart"/>
            <w:r w:rsidRPr="00955FB1">
              <w:rPr>
                <w:rFonts w:cs="Times New Roman"/>
              </w:rPr>
              <w:t>эстетического вида</w:t>
            </w:r>
            <w:proofErr w:type="gramEnd"/>
            <w:r w:rsidRPr="00955FB1">
              <w:rPr>
                <w:rFonts w:cs="Times New Roman"/>
              </w:rPr>
              <w:t xml:space="preserve"> сельского поселения, создание гармоничной архитектурно-ландшафтной среды»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</w:t>
            </w:r>
            <w:r w:rsidR="00955FB1" w:rsidRPr="00955FB1">
              <w:rPr>
                <w:rFonts w:cs="Times New Roman"/>
                <w:sz w:val="24"/>
                <w:szCs w:val="24"/>
              </w:rPr>
              <w:t>омплекс процессных мероприятий «Содержание уличного освещения»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01 4 07 00000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D351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3810</w:t>
            </w:r>
            <w:r w:rsidR="002D551D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Межбюджетные трансферты по организации наружного 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01 4 07 81340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0B31F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2D551D" w:rsidTr="002D551D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1D" w:rsidRPr="00955FB1" w:rsidRDefault="002D55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D551D" w:rsidTr="002D551D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1D" w:rsidRPr="00955FB1" w:rsidRDefault="002D551D" w:rsidP="002D551D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>Задача  «Содержание уличного освещения с одновременным соблюдением лимита потребления электроэнергии»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</w:t>
            </w:r>
            <w:r w:rsidR="00955FB1" w:rsidRPr="00955FB1">
              <w:rPr>
                <w:rFonts w:cs="Times New Roman"/>
                <w:sz w:val="24"/>
                <w:szCs w:val="24"/>
              </w:rPr>
              <w:t>омплекс процессных мероприятий «Содержание кладбищ»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01 4 08 00000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содержанию и благоустройству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01 4 08 29996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0B31F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 w:rsidP="00092A86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>Задача  «Повышение уровня благоустройства и санитарного содержания кладбищ»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</w:t>
            </w:r>
            <w:r w:rsidR="00955FB1" w:rsidRPr="00955FB1">
              <w:rPr>
                <w:rFonts w:cs="Times New Roman"/>
                <w:sz w:val="24"/>
                <w:szCs w:val="24"/>
              </w:rPr>
              <w:t>омплекс процессных мероприятий «Содержание парков и скверов»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01 4 09 00000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18,0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18,0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содержанию и благоустройству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01 4 09 29996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18,0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18,0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 w:rsidP="00092A86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 xml:space="preserve">Задача  «Выполнение работ по ремонту и содержанию объектов благоустройства на территории парков и скверов </w:t>
            </w:r>
            <w:r w:rsidR="000451F4">
              <w:rPr>
                <w:rFonts w:cs="Times New Roman"/>
              </w:rPr>
              <w:t>Большовского</w:t>
            </w:r>
            <w:r w:rsidRPr="00955FB1">
              <w:rPr>
                <w:rFonts w:cs="Times New Roman"/>
              </w:rPr>
              <w:t xml:space="preserve"> сельского поселения»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</w:t>
            </w:r>
            <w:r w:rsidR="00955FB1" w:rsidRPr="00955FB1">
              <w:rPr>
                <w:rFonts w:cs="Times New Roman"/>
                <w:sz w:val="24"/>
                <w:szCs w:val="24"/>
              </w:rPr>
              <w:t>омплекс процессных мероприятий «Содержание водных объектов»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01 4 10 00000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Мероприятия по содержанию и благоустройству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01 4 10 29996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0B31F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 w:rsidP="00092A86">
            <w:pPr>
              <w:pStyle w:val="ConsPlusNormal"/>
              <w:jc w:val="both"/>
              <w:rPr>
                <w:rFonts w:cs="Times New Roman"/>
              </w:rPr>
            </w:pPr>
            <w:r w:rsidRPr="00955FB1">
              <w:rPr>
                <w:rFonts w:cs="Times New Roman"/>
              </w:rPr>
              <w:t>Задача  «Осуществление мероприятий по обеспечению безопасности людей на водных объектах, охрана их жизни и здоровья»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</w:t>
            </w:r>
            <w:r w:rsidR="00955FB1" w:rsidRPr="00955FB1">
              <w:rPr>
                <w:rFonts w:cs="Times New Roman"/>
                <w:sz w:val="24"/>
                <w:szCs w:val="24"/>
              </w:rPr>
              <w:t>омплекс процессных мероприятий «</w:t>
            </w:r>
            <w:r w:rsidRPr="00955FB1">
              <w:rPr>
                <w:rFonts w:cs="Times New Roman"/>
                <w:sz w:val="24"/>
                <w:szCs w:val="24"/>
              </w:rPr>
              <w:t>Развитие культурно - досуговой д</w:t>
            </w:r>
            <w:r w:rsidR="00955FB1" w:rsidRPr="00955FB1">
              <w:rPr>
                <w:rFonts w:cs="Times New Roman"/>
                <w:sz w:val="24"/>
                <w:szCs w:val="24"/>
              </w:rPr>
              <w:t>еятельности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01 4 11 00000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29346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4891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29346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01 4 11 80590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25872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0B31F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25872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 w:rsidP="00092A86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>Задача  «Создание благоприятных условий для устойчивого развития сферы культуры»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01 4 11 00590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CE269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3474</w:t>
            </w:r>
            <w:r w:rsidR="00092A86"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3474</w:t>
            </w:r>
            <w:r w:rsidRPr="00955FB1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092A86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092A86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86" w:rsidRPr="00955FB1" w:rsidRDefault="00092A86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92A86" w:rsidTr="00362B61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86" w:rsidRPr="00955FB1" w:rsidRDefault="00362B61" w:rsidP="00362B61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lastRenderedPageBreak/>
              <w:t xml:space="preserve">Задача  «Повышение качества и доступности муниципальных услуг сферы культуры </w:t>
            </w:r>
            <w:r w:rsidR="000451F4">
              <w:rPr>
                <w:rFonts w:cs="Times New Roman"/>
              </w:rPr>
              <w:t>Большовского</w:t>
            </w:r>
            <w:r w:rsidRPr="00955FB1">
              <w:rPr>
                <w:rFonts w:cs="Times New Roman"/>
              </w:rPr>
              <w:t xml:space="preserve"> сельского поселения для всех категорий потребителей»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Комплекс процессных мероприятий «Возмещение расходов по гарантированному перечню услуг по погребению в рамках ст.12 Федерального закона от 12.01.1996 года №8-ФЗ»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01 4 12 00000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62B61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61" w:rsidRPr="00955FB1" w:rsidRDefault="00362B61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62B61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61" w:rsidRPr="00955FB1" w:rsidRDefault="00362B61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62B61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61" w:rsidRPr="00955FB1" w:rsidRDefault="00362B61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Возмещение расходов по гарантированному перечню услуг по погребению в рамках ст.12 Федерального закона от 12.01.1996 года №8-ФЗ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01 4 12 71350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62B61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61" w:rsidRPr="00955FB1" w:rsidRDefault="00362B61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62B61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61" w:rsidRPr="00955FB1" w:rsidRDefault="00362B61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E269F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69F" w:rsidRPr="00955FB1" w:rsidRDefault="00CE269F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9F" w:rsidRPr="00955FB1" w:rsidRDefault="00CE269F" w:rsidP="000B31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62B61" w:rsidTr="00362B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61" w:rsidRPr="00955FB1" w:rsidRDefault="00362B61">
            <w:pPr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61" w:rsidRPr="00955FB1" w:rsidRDefault="00362B61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5FB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62B61" w:rsidTr="00362B61">
        <w:tc>
          <w:tcPr>
            <w:tcW w:w="15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61" w:rsidRPr="00955FB1" w:rsidRDefault="00362B61" w:rsidP="00362B61">
            <w:pPr>
              <w:pStyle w:val="ConsPlusNormal"/>
              <w:rPr>
                <w:rFonts w:cs="Times New Roman"/>
                <w:highlight w:val="yellow"/>
              </w:rPr>
            </w:pPr>
            <w:r w:rsidRPr="00955FB1">
              <w:rPr>
                <w:rFonts w:cs="Times New Roman"/>
              </w:rPr>
              <w:t>Задача  «О</w:t>
            </w:r>
            <w:r w:rsidRPr="00955FB1">
              <w:rPr>
                <w:rFonts w:cs="Times New Roman"/>
                <w:color w:val="000000"/>
                <w:shd w:val="clear" w:color="auto" w:fill="FFFFFF"/>
              </w:rPr>
              <w:t>пределение стоимости услуг, предоставляемых специализированной службой по вопросам похоронного дела согласно гарантированному перечню услуг по погребению и требований к их качеству»</w:t>
            </w:r>
          </w:p>
        </w:tc>
      </w:tr>
    </w:tbl>
    <w:p w:rsidR="00015F41" w:rsidRDefault="00015F41" w:rsidP="00DB539D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810B72" w:rsidRDefault="00180705" w:rsidP="00810B72">
      <w:pPr>
        <w:pStyle w:val="ConsPlusTitle"/>
        <w:jc w:val="center"/>
        <w:rPr>
          <w:rFonts w:ascii="Times New Roman" w:hAnsi="Times New Roman" w:cs="Times New Roman"/>
        </w:rPr>
      </w:pPr>
      <w:r w:rsidRPr="00810B72">
        <w:rPr>
          <w:rFonts w:ascii="Times New Roman" w:hAnsi="Times New Roman" w:cs="Times New Roman"/>
        </w:rPr>
        <w:lastRenderedPageBreak/>
        <w:t>IV. Паспорт ко</w:t>
      </w:r>
      <w:r w:rsidR="00810B72">
        <w:rPr>
          <w:rFonts w:ascii="Times New Roman" w:hAnsi="Times New Roman" w:cs="Times New Roman"/>
        </w:rPr>
        <w:t>мплекса процессных мероприятий «</w:t>
      </w:r>
      <w:r w:rsidR="00810B72" w:rsidRPr="00810B72">
        <w:rPr>
          <w:rFonts w:ascii="Times New Roman" w:hAnsi="Times New Roman" w:cs="Times New Roman"/>
        </w:rPr>
        <w:t xml:space="preserve">Подготовка населения и организаций </w:t>
      </w:r>
    </w:p>
    <w:p w:rsidR="00180705" w:rsidRPr="00810B72" w:rsidRDefault="00810B72" w:rsidP="00810B72">
      <w:pPr>
        <w:pStyle w:val="ConsPlusTitle"/>
        <w:jc w:val="center"/>
        <w:rPr>
          <w:rFonts w:ascii="Times New Roman" w:hAnsi="Times New Roman" w:cs="Times New Roman"/>
        </w:rPr>
      </w:pPr>
      <w:r w:rsidRPr="00810B72">
        <w:rPr>
          <w:rFonts w:ascii="Times New Roman" w:hAnsi="Times New Roman" w:cs="Times New Roman"/>
        </w:rPr>
        <w:t>к действиям в чрезвычайных ситуациях, обеспечение пожарной безопасности</w:t>
      </w:r>
      <w:r>
        <w:rPr>
          <w:rFonts w:ascii="Times New Roman" w:hAnsi="Times New Roman" w:cs="Times New Roman"/>
        </w:rPr>
        <w:t>»</w:t>
      </w:r>
    </w:p>
    <w:p w:rsidR="00180705" w:rsidRPr="00D625BF" w:rsidRDefault="00180705" w:rsidP="00180705">
      <w:pPr>
        <w:pStyle w:val="ConsPlusTitle"/>
        <w:jc w:val="center"/>
        <w:rPr>
          <w:rFonts w:ascii="Times New Roman" w:hAnsi="Times New Roman" w:cs="Times New Roman"/>
        </w:rPr>
      </w:pPr>
      <w:r w:rsidRPr="00D625BF">
        <w:rPr>
          <w:rFonts w:ascii="Times New Roman" w:hAnsi="Times New Roman" w:cs="Times New Roman"/>
        </w:rPr>
        <w:t>(далее - комплекс процессных мероприятий 1)</w:t>
      </w:r>
    </w:p>
    <w:p w:rsidR="00180705" w:rsidRPr="00D625BF" w:rsidRDefault="00180705" w:rsidP="00180705">
      <w:pPr>
        <w:pStyle w:val="ConsPlusTitle"/>
        <w:jc w:val="center"/>
        <w:rPr>
          <w:rFonts w:ascii="Times New Roman" w:hAnsi="Times New Roman" w:cs="Times New Roman"/>
        </w:rPr>
      </w:pPr>
    </w:p>
    <w:p w:rsidR="00180705" w:rsidRPr="00D625BF" w:rsidRDefault="00180705" w:rsidP="00180705">
      <w:pPr>
        <w:pStyle w:val="ConsPlusTitle"/>
        <w:jc w:val="center"/>
        <w:rPr>
          <w:rFonts w:ascii="Times New Roman" w:hAnsi="Times New Roman" w:cs="Times New Roman"/>
        </w:rPr>
      </w:pPr>
      <w:r w:rsidRPr="00D625BF">
        <w:rPr>
          <w:rFonts w:ascii="Times New Roman" w:hAnsi="Times New Roman" w:cs="Times New Roman"/>
        </w:rPr>
        <w:t>1. Общие положения</w:t>
      </w:r>
    </w:p>
    <w:p w:rsidR="00180705" w:rsidRDefault="00180705" w:rsidP="00180705">
      <w:pPr>
        <w:pStyle w:val="ConsPlusNormal"/>
        <w:jc w:val="both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1346"/>
      </w:tblGrid>
      <w:tr w:rsidR="00180705" w:rsidTr="0018070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05" w:rsidRDefault="00180705" w:rsidP="00810B72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 w:rsidR="00810B72">
              <w:t xml:space="preserve"> сельского поселения</w:t>
            </w:r>
          </w:p>
        </w:tc>
        <w:tc>
          <w:tcPr>
            <w:tcW w:w="1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05" w:rsidRDefault="00180705" w:rsidP="000451F4">
            <w:pPr>
              <w:pStyle w:val="ConsPlusNormal"/>
              <w:jc w:val="both"/>
            </w:pPr>
            <w:r>
              <w:t xml:space="preserve"> </w:t>
            </w:r>
            <w:r w:rsidR="00810B72"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 w:rsidR="00810B72"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0451F4">
              <w:t>Белозерских Зоя Николаевна</w:t>
            </w:r>
            <w:r>
              <w:t xml:space="preserve"> – </w:t>
            </w:r>
            <w:r w:rsidR="00810B72">
              <w:t xml:space="preserve">глава администрации </w:t>
            </w:r>
            <w:r w:rsidR="000451F4">
              <w:t>Большовского</w:t>
            </w:r>
            <w:r w:rsidR="00810B72">
              <w:t xml:space="preserve"> сельского поселения)</w:t>
            </w:r>
          </w:p>
        </w:tc>
      </w:tr>
      <w:tr w:rsidR="00180705" w:rsidTr="0018070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05" w:rsidRDefault="00180705" w:rsidP="00810B72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 w:rsidR="00810B72">
              <w:t xml:space="preserve"> сельского поселения</w:t>
            </w:r>
          </w:p>
        </w:tc>
        <w:tc>
          <w:tcPr>
            <w:tcW w:w="1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05" w:rsidRDefault="00180705" w:rsidP="007643E8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 w:rsidR="00810B72">
              <w:t xml:space="preserve"> сельского поселения «</w:t>
            </w:r>
            <w:r w:rsidR="007643E8">
              <w:t xml:space="preserve">Социально-экономическое развитие </w:t>
            </w:r>
            <w:r w:rsidR="000451F4">
              <w:t>Большовского</w:t>
            </w:r>
            <w:r w:rsidR="007643E8">
              <w:t xml:space="preserve"> сельского поселения</w:t>
            </w:r>
            <w:r w:rsidR="00810B72">
              <w:t>»</w:t>
            </w:r>
          </w:p>
        </w:tc>
      </w:tr>
    </w:tbl>
    <w:p w:rsidR="00180705" w:rsidRDefault="00180705" w:rsidP="00180705">
      <w:pPr>
        <w:pStyle w:val="ConsPlusNormal"/>
        <w:jc w:val="both"/>
      </w:pPr>
    </w:p>
    <w:p w:rsidR="00180705" w:rsidRDefault="00180705" w:rsidP="00180705">
      <w:pPr>
        <w:pStyle w:val="ConsPlusTitle"/>
        <w:jc w:val="center"/>
        <w:outlineLvl w:val="2"/>
      </w:pPr>
      <w:r>
        <w:t>2. Показатели комплекса процессных мероприятий 1</w:t>
      </w:r>
    </w:p>
    <w:p w:rsidR="00180705" w:rsidRDefault="00180705" w:rsidP="00180705">
      <w:pPr>
        <w:pStyle w:val="ConsPlusTitle"/>
        <w:jc w:val="both"/>
        <w:outlineLvl w:val="2"/>
      </w:pPr>
    </w:p>
    <w:p w:rsidR="00180705" w:rsidRDefault="00180705" w:rsidP="00180705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180705" w:rsidTr="00180705">
        <w:tc>
          <w:tcPr>
            <w:tcW w:w="801" w:type="dxa"/>
          </w:tcPr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180705" w:rsidRPr="00146FEA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180705" w:rsidTr="00180705">
        <w:tc>
          <w:tcPr>
            <w:tcW w:w="801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705" w:rsidRDefault="00180705" w:rsidP="00180705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180705" w:rsidRDefault="00180705" w:rsidP="00180705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180705" w:rsidRDefault="00180705" w:rsidP="0018070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705" w:rsidTr="00180705">
        <w:tc>
          <w:tcPr>
            <w:tcW w:w="801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8</w:t>
            </w:r>
          </w:p>
          <w:p w:rsidR="00180705" w:rsidRDefault="00180705" w:rsidP="0018070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180705" w:rsidRDefault="00180705" w:rsidP="001807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180705" w:rsidRDefault="00180705" w:rsidP="00180705">
            <w:pPr>
              <w:pStyle w:val="ConsPlusNormal"/>
              <w:jc w:val="center"/>
            </w:pPr>
            <w:r>
              <w:t>14</w:t>
            </w:r>
          </w:p>
        </w:tc>
      </w:tr>
      <w:tr w:rsidR="00180705" w:rsidTr="00180705">
        <w:tc>
          <w:tcPr>
            <w:tcW w:w="801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180705" w:rsidRPr="00DF0770" w:rsidRDefault="00180705" w:rsidP="00810B7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DF0770">
              <w:rPr>
                <w:rFonts w:ascii="Times New Roman" w:hAnsi="Times New Roman" w:cs="Times New Roman"/>
                <w:b w:val="0"/>
              </w:rPr>
              <w:t xml:space="preserve">Задача 1 </w:t>
            </w:r>
            <w:r w:rsidR="00810B72">
              <w:rPr>
                <w:rFonts w:ascii="Times New Roman" w:hAnsi="Times New Roman" w:cs="Times New Roman"/>
                <w:b w:val="0"/>
              </w:rPr>
              <w:t>«</w:t>
            </w:r>
            <w:r w:rsidR="00810B72" w:rsidRPr="00810B72">
              <w:rPr>
                <w:rFonts w:ascii="Times New Roman" w:hAnsi="Times New Roman" w:cs="Times New Roman"/>
                <w:b w:val="0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="00810B72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180705" w:rsidRPr="005830BF" w:rsidTr="00180705">
        <w:tc>
          <w:tcPr>
            <w:tcW w:w="801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Общее количество</w:t>
            </w:r>
          </w:p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пожаров</w:t>
            </w:r>
          </w:p>
        </w:tc>
        <w:tc>
          <w:tcPr>
            <w:tcW w:w="1634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Регрессирующий </w:t>
            </w:r>
          </w:p>
        </w:tc>
        <w:tc>
          <w:tcPr>
            <w:tcW w:w="1438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единица</w:t>
            </w:r>
          </w:p>
        </w:tc>
        <w:tc>
          <w:tcPr>
            <w:tcW w:w="793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92" w:type="dxa"/>
            <w:gridSpan w:val="2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99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4" w:type="dxa"/>
          </w:tcPr>
          <w:p w:rsidR="00180705" w:rsidRDefault="00810B72" w:rsidP="00180705">
            <w:pPr>
              <w:pStyle w:val="ConsPlusNormal"/>
            </w:pPr>
            <w:r>
              <w:t>Администрац</w:t>
            </w:r>
            <w:r>
              <w:lastRenderedPageBreak/>
              <w:t xml:space="preserve">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  <w:tr w:rsidR="00180705" w:rsidRPr="005830BF" w:rsidTr="00180705">
        <w:tc>
          <w:tcPr>
            <w:tcW w:w="801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1.2.</w:t>
            </w:r>
          </w:p>
        </w:tc>
        <w:tc>
          <w:tcPr>
            <w:tcW w:w="1822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Общее количество</w:t>
            </w:r>
          </w:p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пострадавших</w:t>
            </w:r>
          </w:p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 пожаров</w:t>
            </w:r>
          </w:p>
        </w:tc>
        <w:tc>
          <w:tcPr>
            <w:tcW w:w="1634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Регрессирующий </w:t>
            </w:r>
          </w:p>
        </w:tc>
        <w:tc>
          <w:tcPr>
            <w:tcW w:w="1438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единица</w:t>
            </w:r>
          </w:p>
        </w:tc>
        <w:tc>
          <w:tcPr>
            <w:tcW w:w="793" w:type="dxa"/>
          </w:tcPr>
          <w:p w:rsidR="00180705" w:rsidRPr="00B35E34" w:rsidRDefault="00F64D91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35E3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180705" w:rsidRPr="00B35E34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35E34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180705" w:rsidRPr="00B35E34" w:rsidRDefault="00F64D91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35E3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gridSpan w:val="2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99" w:type="dxa"/>
          </w:tcPr>
          <w:p w:rsidR="00180705" w:rsidRPr="005830BF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4" w:type="dxa"/>
          </w:tcPr>
          <w:p w:rsidR="00180705" w:rsidRDefault="00810B72" w:rsidP="00180705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  <w:tr w:rsidR="00180705" w:rsidRPr="005830BF" w:rsidTr="00180705">
        <w:tc>
          <w:tcPr>
            <w:tcW w:w="801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1822" w:type="dxa"/>
          </w:tcPr>
          <w:p w:rsidR="00180705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Экономический ущерб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пожаров</w:t>
            </w:r>
          </w:p>
        </w:tc>
        <w:tc>
          <w:tcPr>
            <w:tcW w:w="1634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Регрессирующий </w:t>
            </w:r>
          </w:p>
        </w:tc>
        <w:tc>
          <w:tcPr>
            <w:tcW w:w="1438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180705" w:rsidRPr="005830BF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ублей</w:t>
            </w:r>
            <w:proofErr w:type="spellEnd"/>
          </w:p>
        </w:tc>
        <w:tc>
          <w:tcPr>
            <w:tcW w:w="793" w:type="dxa"/>
          </w:tcPr>
          <w:p w:rsidR="00180705" w:rsidRPr="00B35E34" w:rsidRDefault="00F64D91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35E3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180705" w:rsidRPr="00B35E34" w:rsidRDefault="0018070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35E34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180705" w:rsidRPr="00B35E34" w:rsidRDefault="00F64D91" w:rsidP="00E578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35E3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180705" w:rsidRPr="002C6E20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gridSpan w:val="2"/>
          </w:tcPr>
          <w:p w:rsidR="00180705" w:rsidRPr="002C6E20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180705" w:rsidRPr="002C6E20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180705" w:rsidRPr="002C6E20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99" w:type="dxa"/>
          </w:tcPr>
          <w:p w:rsidR="00180705" w:rsidRPr="002C6E20" w:rsidRDefault="00E57865" w:rsidP="001807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4" w:type="dxa"/>
          </w:tcPr>
          <w:p w:rsidR="00180705" w:rsidRDefault="00810B72" w:rsidP="00180705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180705" w:rsidRDefault="00180705" w:rsidP="00180705">
      <w:pPr>
        <w:pStyle w:val="ConsPlusTitle"/>
        <w:jc w:val="center"/>
        <w:rPr>
          <w:color w:val="000000"/>
        </w:rPr>
      </w:pPr>
    </w:p>
    <w:p w:rsidR="00180705" w:rsidRDefault="00180705" w:rsidP="00180705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180705" w:rsidRDefault="00180705" w:rsidP="00180705">
      <w:pPr>
        <w:pStyle w:val="ConsPlusTitle"/>
        <w:jc w:val="center"/>
      </w:pPr>
      <w:r>
        <w:rPr>
          <w:color w:val="000000"/>
        </w:rPr>
        <w:t>процессных мероприятий 1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180705" w:rsidTr="0018070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6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180705" w:rsidTr="0018070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</w:p>
        </w:tc>
      </w:tr>
      <w:tr w:rsidR="00180705" w:rsidTr="0018070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16</w:t>
            </w:r>
          </w:p>
        </w:tc>
      </w:tr>
      <w:tr w:rsidR="00180705" w:rsidTr="0018070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05" w:rsidRDefault="00180705" w:rsidP="001807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0C3CD6">
            <w:pPr>
              <w:pStyle w:val="ConsPlusNormal"/>
              <w:jc w:val="center"/>
            </w:pPr>
            <w:r>
              <w:t xml:space="preserve">Задача 1 </w:t>
            </w:r>
            <w:r w:rsidR="000C3CD6">
              <w:t>«</w:t>
            </w:r>
            <w: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="000C3CD6">
              <w:t>»</w:t>
            </w:r>
          </w:p>
        </w:tc>
      </w:tr>
      <w:tr w:rsidR="00180705" w:rsidRPr="002C6E20" w:rsidTr="0018070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05" w:rsidRDefault="00180705" w:rsidP="001807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05" w:rsidRDefault="002C6E20" w:rsidP="00180705">
            <w:pPr>
              <w:pStyle w:val="ConsPlusNormal"/>
            </w:pPr>
            <w:r>
              <w:t xml:space="preserve">Показатель 1 </w:t>
            </w:r>
          </w:p>
          <w:p w:rsidR="002C6E20" w:rsidRPr="002C6E20" w:rsidRDefault="002C6E20" w:rsidP="002C6E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C6E20">
              <w:rPr>
                <w:rFonts w:ascii="Times New Roman" w:hAnsi="Times New Roman" w:cs="Times New Roman"/>
                <w:b w:val="0"/>
              </w:rPr>
              <w:t>Общее количество</w:t>
            </w:r>
          </w:p>
          <w:p w:rsidR="002C6E20" w:rsidRPr="002C6E20" w:rsidRDefault="002C6E20" w:rsidP="002C6E20">
            <w:pPr>
              <w:pStyle w:val="ConsPlusNormal"/>
            </w:pPr>
            <w:r w:rsidRPr="002C6E20">
              <w:rPr>
                <w:rFonts w:cs="Times New Roman"/>
              </w:rPr>
              <w:t>пожаров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E57865" w:rsidP="00180705">
            <w:pPr>
              <w:pStyle w:val="ConsPlusNormal"/>
              <w:jc w:val="center"/>
            </w:pPr>
            <w:r>
              <w:t>1</w:t>
            </w:r>
          </w:p>
        </w:tc>
      </w:tr>
      <w:tr w:rsidR="00180705" w:rsidRPr="002C6E20" w:rsidTr="0018070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05" w:rsidRDefault="00180705" w:rsidP="00180705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05" w:rsidRDefault="002C6E20" w:rsidP="00180705">
            <w:pPr>
              <w:pStyle w:val="ConsPlusNormal"/>
            </w:pPr>
            <w:r>
              <w:t>Показатель 2</w:t>
            </w:r>
          </w:p>
          <w:p w:rsidR="002C6E20" w:rsidRPr="002C6E20" w:rsidRDefault="002C6E20" w:rsidP="002C6E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C6E20">
              <w:rPr>
                <w:rFonts w:ascii="Times New Roman" w:hAnsi="Times New Roman" w:cs="Times New Roman"/>
                <w:b w:val="0"/>
              </w:rPr>
              <w:t xml:space="preserve">Экономический ущерб </w:t>
            </w:r>
            <w:proofErr w:type="gramStart"/>
            <w:r w:rsidRPr="002C6E20"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  <w:r w:rsidRPr="002C6E2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2C6E20" w:rsidRPr="002C6E20" w:rsidRDefault="002C6E20" w:rsidP="002C6E20">
            <w:pPr>
              <w:pStyle w:val="ConsPlusNormal"/>
            </w:pPr>
            <w:r w:rsidRPr="002C6E20">
              <w:rPr>
                <w:rFonts w:cs="Times New Roman"/>
              </w:rPr>
              <w:t>пожаров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2C6E20" w:rsidP="00180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Pr="002C6E20" w:rsidRDefault="00E57865" w:rsidP="00E57865">
            <w:pPr>
              <w:pStyle w:val="ConsPlusNormal"/>
            </w:pPr>
            <w:r>
              <w:t>10,0</w:t>
            </w:r>
          </w:p>
        </w:tc>
      </w:tr>
    </w:tbl>
    <w:p w:rsidR="00180705" w:rsidRDefault="00180705" w:rsidP="000C3CD6">
      <w:pPr>
        <w:pStyle w:val="ConsPlusTitle"/>
      </w:pPr>
    </w:p>
    <w:p w:rsidR="00180705" w:rsidRDefault="00180705" w:rsidP="00180705">
      <w:pPr>
        <w:pStyle w:val="ConsPlusTitle"/>
        <w:jc w:val="center"/>
      </w:pPr>
      <w:r>
        <w:t>4. Перечень мероприятий (результатов)</w:t>
      </w:r>
    </w:p>
    <w:p w:rsidR="00180705" w:rsidRDefault="00180705" w:rsidP="00180705">
      <w:pPr>
        <w:pStyle w:val="ConsPlusTitle"/>
        <w:jc w:val="center"/>
      </w:pPr>
      <w:r>
        <w:t>комплекса процессных мероприятий 1</w:t>
      </w:r>
    </w:p>
    <w:p w:rsidR="00180705" w:rsidRDefault="00180705" w:rsidP="00180705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2C6E20" w:rsidTr="002C6E20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7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2C6E20" w:rsidTr="002C6E20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876F72">
            <w:pPr>
              <w:pStyle w:val="ConsPlusNormal"/>
              <w:jc w:val="center"/>
            </w:pPr>
            <w:r>
              <w:t>202</w:t>
            </w:r>
            <w:r w:rsidR="00876F72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876F72">
            <w:pPr>
              <w:pStyle w:val="ConsPlusNormal"/>
              <w:jc w:val="center"/>
            </w:pPr>
            <w:r>
              <w:t>202</w:t>
            </w:r>
            <w:r w:rsidR="00876F72"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876F72">
            <w:pPr>
              <w:pStyle w:val="ConsPlusNormal"/>
              <w:jc w:val="center"/>
            </w:pPr>
            <w:r>
              <w:t>202</w:t>
            </w:r>
            <w:r w:rsidR="00876F72"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876F72">
            <w:pPr>
              <w:pStyle w:val="ConsPlusNormal"/>
              <w:jc w:val="center"/>
            </w:pPr>
            <w:r>
              <w:t>202</w:t>
            </w:r>
            <w:r w:rsidR="00876F72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876F72">
            <w:pPr>
              <w:pStyle w:val="ConsPlusNormal"/>
              <w:jc w:val="center"/>
            </w:pPr>
            <w:r>
              <w:t>202</w:t>
            </w:r>
            <w:r w:rsidR="00876F72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876F72">
            <w:pPr>
              <w:pStyle w:val="ConsPlusNormal"/>
              <w:jc w:val="center"/>
            </w:pPr>
            <w:r>
              <w:t>20</w:t>
            </w:r>
            <w:r w:rsidR="00876F72"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</w:p>
        </w:tc>
      </w:tr>
      <w:tr w:rsidR="002C6E20" w:rsidTr="002C6E2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20" w:rsidRDefault="002C6E20" w:rsidP="00180705">
            <w:pPr>
              <w:pStyle w:val="ConsPlusNormal"/>
              <w:jc w:val="center"/>
            </w:pPr>
            <w:r>
              <w:t>14</w:t>
            </w:r>
          </w:p>
        </w:tc>
      </w:tr>
      <w:tr w:rsidR="002C6E20" w:rsidRPr="000C3CD6" w:rsidTr="002C6E2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2C6E20">
            <w:pPr>
              <w:pStyle w:val="ConsPlusNormal"/>
            </w:pPr>
            <w:r>
              <w:t xml:space="preserve">Мероприятие (результат) «Обеспечено функционирование ДПК </w:t>
            </w:r>
            <w:r w:rsidR="000451F4">
              <w:t>Большовского</w:t>
            </w:r>
            <w:r>
              <w:t xml:space="preserve"> сельского поселения»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Pr="00B6428F" w:rsidRDefault="00DC6EA9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Pr="00B6428F" w:rsidRDefault="002C6E20" w:rsidP="0018070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Pr="00B6428F" w:rsidRDefault="00DC6EA9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Pr="00B6428F" w:rsidRDefault="00DC6EA9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Pr="00B6428F" w:rsidRDefault="00DC6EA9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Pr="00B6428F" w:rsidRDefault="00DC6EA9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Pr="00B6428F" w:rsidRDefault="00DC6EA9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Pr="00B6428F" w:rsidRDefault="00DC6EA9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20" w:rsidRDefault="002C6E20" w:rsidP="00180705">
            <w:pPr>
              <w:pStyle w:val="ConsPlusNormal"/>
              <w:jc w:val="center"/>
            </w:pPr>
            <w:r>
              <w:t>Общее количество пожаров</w:t>
            </w:r>
          </w:p>
          <w:p w:rsidR="002C6E20" w:rsidRPr="000C3CD6" w:rsidRDefault="002C6E20" w:rsidP="00180705">
            <w:pPr>
              <w:pStyle w:val="ConsPlusNormal"/>
              <w:jc w:val="center"/>
            </w:pPr>
            <w:r>
              <w:t>Экономический ущерб от пожаров</w:t>
            </w:r>
          </w:p>
        </w:tc>
      </w:tr>
      <w:tr w:rsidR="00876F72" w:rsidRPr="000C3CD6" w:rsidTr="00E5786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72" w:rsidRDefault="00876F72" w:rsidP="001807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72" w:rsidRDefault="00876F72" w:rsidP="00876F72">
            <w:pPr>
              <w:pStyle w:val="ConsPlusNormal"/>
            </w:pPr>
            <w:r>
              <w:t xml:space="preserve">Обеспечение работников ДПК </w:t>
            </w:r>
            <w:r w:rsidR="000451F4">
              <w:t>Большовского</w:t>
            </w:r>
            <w:r>
              <w:t xml:space="preserve"> сельского поселения денежным довольствием и заработной платой, социальными выплатами, уплата налогов, сборов и иных платежей.</w:t>
            </w:r>
          </w:p>
        </w:tc>
      </w:tr>
    </w:tbl>
    <w:p w:rsidR="00876F72" w:rsidRDefault="00876F72" w:rsidP="00180705">
      <w:pPr>
        <w:pStyle w:val="ConsPlusTitle"/>
        <w:jc w:val="center"/>
      </w:pPr>
    </w:p>
    <w:p w:rsidR="00180705" w:rsidRDefault="00180705" w:rsidP="00180705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>комплекса процессных мероприятий 1</w:t>
      </w:r>
    </w:p>
    <w:p w:rsidR="00180705" w:rsidRDefault="00180705" w:rsidP="00180705">
      <w:pPr>
        <w:pStyle w:val="ConsPlusNormal"/>
        <w:jc w:val="both"/>
      </w:pPr>
    </w:p>
    <w:tbl>
      <w:tblPr>
        <w:tblW w:w="1411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924"/>
        <w:gridCol w:w="79"/>
      </w:tblGrid>
      <w:tr w:rsidR="000C3CD6" w:rsidTr="000C3CD6">
        <w:trPr>
          <w:gridAfter w:val="1"/>
          <w:wAfter w:w="79" w:type="dxa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 xml:space="preserve">Наименование мероприятия </w:t>
            </w:r>
            <w:r>
              <w:lastRenderedPageBreak/>
              <w:t>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>бюджетной классификации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lastRenderedPageBreak/>
              <w:t>Объем финансового обеспечения по годам реализации, тыс. рублей</w:t>
            </w:r>
          </w:p>
        </w:tc>
      </w:tr>
      <w:tr w:rsidR="000C3CD6" w:rsidTr="000C3CD6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0C3CD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0C3CD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0C3CD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0C3CD6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0C3CD6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0C3CD6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Всего</w:t>
            </w:r>
          </w:p>
        </w:tc>
      </w:tr>
      <w:tr w:rsidR="000C3CD6" w:rsidTr="000C3CD6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>10</w:t>
            </w:r>
          </w:p>
        </w:tc>
      </w:tr>
      <w:tr w:rsidR="000C3CD6" w:rsidTr="000C3CD6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7F0" w:rsidRPr="00F037F0" w:rsidRDefault="000C3CD6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F037F0">
              <w:rPr>
                <w:rFonts w:ascii="Times New Roman" w:hAnsi="Times New Roman" w:cs="Times New Roman"/>
                <w:b w:val="0"/>
              </w:rPr>
              <w:t>Комплекс процессных мероприятий  «</w:t>
            </w:r>
            <w:r w:rsidR="00F037F0" w:rsidRPr="00F037F0">
              <w:rPr>
                <w:rFonts w:ascii="Times New Roman" w:hAnsi="Times New Roman" w:cs="Times New Roman"/>
                <w:b w:val="0"/>
              </w:rPr>
              <w:t xml:space="preserve">Подготовка населения и организаций </w:t>
            </w:r>
          </w:p>
          <w:p w:rsidR="000C3CD6" w:rsidRDefault="00F037F0" w:rsidP="00F037F0">
            <w:pPr>
              <w:pStyle w:val="ConsPlusNormal"/>
              <w:jc w:val="both"/>
            </w:pPr>
            <w:r w:rsidRPr="00F037F0">
              <w:rPr>
                <w:rFonts w:cs="Times New Roman"/>
              </w:rPr>
              <w:t>к действиям в чрезвычайных ситуациях, обеспечение пожарной безопасности</w:t>
            </w:r>
            <w:r w:rsidR="000C3CD6" w:rsidRPr="00F037F0">
              <w:rPr>
                <w:rFonts w:cs="Times New Roman"/>
              </w:rPr>
              <w:t>»</w:t>
            </w:r>
            <w:r w:rsidR="000C3CD6"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0C3CD6" w:rsidP="00180705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DC6EA9" w:rsidP="00180705">
            <w:pPr>
              <w:pStyle w:val="ConsPlusNormal"/>
              <w:jc w:val="center"/>
            </w:pPr>
            <w:r>
              <w:t>0</w:t>
            </w:r>
            <w:r w:rsidR="000C3CD6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DC6EA9" w:rsidP="00180705">
            <w:pPr>
              <w:pStyle w:val="ConsPlusNormal"/>
              <w:jc w:val="center"/>
            </w:pPr>
            <w:r>
              <w:t>0</w:t>
            </w:r>
            <w:r w:rsidR="000C3CD6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DC6EA9" w:rsidP="00180705">
            <w:pPr>
              <w:pStyle w:val="ConsPlusNormal"/>
              <w:jc w:val="center"/>
            </w:pPr>
            <w:r>
              <w:t>0</w:t>
            </w:r>
            <w:r w:rsidR="000C3CD6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DC6EA9" w:rsidP="00180705">
            <w:pPr>
              <w:pStyle w:val="ConsPlusNormal"/>
              <w:jc w:val="center"/>
            </w:pPr>
            <w:r>
              <w:t>0</w:t>
            </w:r>
            <w:r w:rsidR="000C3CD6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DC6EA9" w:rsidP="00180705">
            <w:pPr>
              <w:pStyle w:val="ConsPlusNormal"/>
              <w:jc w:val="center"/>
            </w:pPr>
            <w:r>
              <w:t>0</w:t>
            </w:r>
            <w:r w:rsidR="000C3CD6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DC6EA9" w:rsidP="00180705">
            <w:pPr>
              <w:pStyle w:val="ConsPlusNormal"/>
              <w:jc w:val="center"/>
            </w:pPr>
            <w:r>
              <w:t>0</w:t>
            </w:r>
            <w:r w:rsidR="000C3CD6">
              <w:t>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D6" w:rsidRDefault="00DC6EA9" w:rsidP="00180705">
            <w:pPr>
              <w:pStyle w:val="ConsPlusNormal"/>
              <w:jc w:val="center"/>
            </w:pPr>
            <w:r>
              <w:t>0</w:t>
            </w:r>
            <w:r w:rsidR="000C3CD6">
              <w:t>,0</w:t>
            </w:r>
          </w:p>
        </w:tc>
      </w:tr>
    </w:tbl>
    <w:p w:rsidR="00180705" w:rsidRDefault="00180705" w:rsidP="00180705">
      <w:pPr>
        <w:pStyle w:val="ConsPlusNormal"/>
        <w:jc w:val="center"/>
        <w:rPr>
          <w:b/>
          <w:bCs/>
          <w:sz w:val="28"/>
          <w:szCs w:val="28"/>
        </w:rPr>
      </w:pPr>
    </w:p>
    <w:p w:rsidR="00180705" w:rsidRDefault="00180705" w:rsidP="00180705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План реализации комплекса процессных мероприятий 1</w:t>
      </w:r>
    </w:p>
    <w:p w:rsidR="00180705" w:rsidRDefault="00180705" w:rsidP="00180705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028"/>
      </w:tblGrid>
      <w:tr w:rsidR="0018070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18070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5</w:t>
            </w:r>
          </w:p>
        </w:tc>
      </w:tr>
      <w:tr w:rsidR="0018070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AF27CA">
            <w:pPr>
              <w:pStyle w:val="ConsPlusNormal"/>
              <w:jc w:val="center"/>
            </w:pPr>
            <w:r>
              <w:t xml:space="preserve">Задача 1 </w:t>
            </w:r>
            <w:r w:rsidR="00AF27CA">
              <w:t>«</w:t>
            </w:r>
            <w: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="00AF27CA">
              <w:t>»</w:t>
            </w:r>
          </w:p>
        </w:tc>
      </w:tr>
      <w:tr w:rsidR="0018070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876F72">
            <w:pPr>
              <w:pStyle w:val="ConsPlusNormal"/>
            </w:pPr>
            <w:r>
              <w:t xml:space="preserve">Мероприятие (результат) 1 </w:t>
            </w:r>
            <w:r w:rsidR="00AF27CA">
              <w:t>«</w:t>
            </w:r>
            <w:r>
              <w:t xml:space="preserve">Обеспечено функционирование </w:t>
            </w:r>
            <w:r w:rsidR="00AF27CA">
              <w:t xml:space="preserve">ДПК </w:t>
            </w:r>
            <w:r w:rsidR="000451F4">
              <w:t>Большовского</w:t>
            </w:r>
            <w:r w:rsidR="00876F72">
              <w:t xml:space="preserve"> сельского поселения</w:t>
            </w:r>
            <w:r w:rsidR="00AF27CA">
              <w:t>»</w:t>
            </w:r>
            <w:r w:rsidR="00B13085">
              <w:t xml:space="preserve">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F64D91" w:rsidP="00622ABB">
            <w:pPr>
              <w:pStyle w:val="ConsPlusNormal"/>
              <w:jc w:val="center"/>
            </w:pPr>
            <w:r>
              <w:t>Давыдова Вера Александровна</w:t>
            </w:r>
            <w:r w:rsidR="00180705">
              <w:t xml:space="preserve">, начальник </w:t>
            </w:r>
            <w:r w:rsidR="00AF27CA">
              <w:t xml:space="preserve">ДПК </w:t>
            </w:r>
            <w:r w:rsidR="000451F4">
              <w:t>Большовского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180705">
            <w:pPr>
              <w:pStyle w:val="ConsPlusNormal"/>
              <w:jc w:val="center"/>
            </w:pPr>
            <w:r>
              <w:t>Отчет</w:t>
            </w:r>
          </w:p>
        </w:tc>
      </w:tr>
      <w:tr w:rsidR="00277420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420" w:rsidRDefault="00B13085" w:rsidP="00180705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420" w:rsidRDefault="00B13085" w:rsidP="00B13085">
            <w:pPr>
              <w:pStyle w:val="ConsPlusNormal"/>
            </w:pPr>
            <w:r>
              <w:t>Контрольная точка «Произведено заключение договора»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420" w:rsidRDefault="00B13085" w:rsidP="00B13085">
            <w:pPr>
              <w:pStyle w:val="ConsPlusNormal"/>
              <w:jc w:val="center"/>
            </w:pPr>
            <w:r>
              <w:t>20.12.2024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F64D91" w:rsidP="00277420">
            <w:pPr>
              <w:pStyle w:val="ConsPlusNormal"/>
              <w:jc w:val="center"/>
            </w:pPr>
            <w:r>
              <w:t>Белозерских Зоя Николаевна</w:t>
            </w:r>
            <w:r w:rsidR="00B13085">
              <w:t xml:space="preserve">, </w:t>
            </w:r>
          </w:p>
          <w:p w:rsidR="00277420" w:rsidRPr="00B13085" w:rsidRDefault="00B13085" w:rsidP="00277420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420" w:rsidRDefault="00B13085" w:rsidP="00277420">
            <w:pPr>
              <w:pStyle w:val="ConsPlusNormal"/>
              <w:jc w:val="center"/>
            </w:pPr>
            <w:r>
              <w:t>Договор</w:t>
            </w:r>
          </w:p>
        </w:tc>
      </w:tr>
      <w:tr w:rsidR="0018070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B13085">
            <w:pPr>
              <w:pStyle w:val="ConsPlusNormal"/>
              <w:jc w:val="center"/>
            </w:pPr>
            <w:r>
              <w:t>1.1.К.</w:t>
            </w:r>
            <w:r w:rsidR="00B13085">
              <w:t>2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277420">
            <w:pPr>
              <w:pStyle w:val="ConsPlusNormal"/>
            </w:pPr>
            <w:r>
              <w:t xml:space="preserve">Контрольная точка </w:t>
            </w:r>
            <w:r w:rsidR="00277420">
              <w:t xml:space="preserve">«Оплата услуг </w:t>
            </w:r>
            <w:r w:rsidR="00277420">
              <w:lastRenderedPageBreak/>
              <w:t>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277420">
            <w:pPr>
              <w:pStyle w:val="ConsPlusNormal"/>
              <w:jc w:val="center"/>
            </w:pPr>
            <w:r>
              <w:lastRenderedPageBreak/>
              <w:t>31.01.202</w:t>
            </w:r>
            <w:r w:rsidR="00277420"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F64D91" w:rsidP="00277420">
            <w:pPr>
              <w:pStyle w:val="ConsPlusNormal"/>
              <w:jc w:val="center"/>
            </w:pPr>
            <w:r w:rsidRPr="00F64D91">
              <w:t>Сапрыкина Татьяна Алексеевна</w:t>
            </w:r>
            <w:r w:rsidR="00180705">
              <w:t xml:space="preserve">, </w:t>
            </w:r>
            <w:r w:rsidR="00180705">
              <w:lastRenderedPageBreak/>
              <w:t xml:space="preserve">бухгалтер </w:t>
            </w:r>
            <w:r w:rsidR="00277420">
              <w:t>МКУ «</w:t>
            </w:r>
            <w:r w:rsidR="00180705">
              <w:t>ЦБУ</w:t>
            </w:r>
            <w:r w:rsidR="00277420">
              <w:t>»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277420">
            <w:pPr>
              <w:pStyle w:val="ConsPlusNormal"/>
              <w:jc w:val="center"/>
            </w:pPr>
            <w:r>
              <w:lastRenderedPageBreak/>
              <w:t xml:space="preserve">План-график </w:t>
            </w:r>
          </w:p>
        </w:tc>
      </w:tr>
      <w:tr w:rsidR="0018070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B13085">
            <w:pPr>
              <w:pStyle w:val="ConsPlusNormal"/>
              <w:jc w:val="center"/>
            </w:pPr>
            <w:r>
              <w:lastRenderedPageBreak/>
              <w:t>1.1.К.</w:t>
            </w:r>
            <w:r w:rsidR="00B13085">
              <w:t>3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277420" w:rsidP="00277420">
            <w:pPr>
              <w:pStyle w:val="ConsPlusNormal"/>
            </w:pPr>
            <w:r>
              <w:t>Контрольная точка «Ежемесячно, не позднее 5-го числа месяца, следующего после месяца, за который вносится платеж, произведена оплата, оказанных услуг»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180705" w:rsidP="00277420">
            <w:pPr>
              <w:pStyle w:val="ConsPlusNormal"/>
              <w:jc w:val="center"/>
            </w:pPr>
            <w:r>
              <w:t>30.12.202</w:t>
            </w:r>
            <w:r w:rsidR="00277420"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B35E34" w:rsidP="00EE201B">
            <w:pPr>
              <w:pStyle w:val="ConsPlusNormal"/>
              <w:jc w:val="center"/>
            </w:pPr>
            <w:r>
              <w:t>Новикова Ольга Владимировна</w:t>
            </w:r>
            <w:r w:rsidR="00180705">
              <w:t xml:space="preserve">, бухгалтер </w:t>
            </w:r>
            <w:r w:rsidR="00277420">
              <w:t>МКУ «ЦБУ»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5" w:rsidRDefault="00277420" w:rsidP="00180705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B1308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1807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 xml:space="preserve">Мероприятие (результат) 1 «Обеспечено функционирование ДПК </w:t>
            </w:r>
            <w:r w:rsidR="000451F4">
              <w:t>Большовского</w:t>
            </w:r>
            <w:r>
              <w:t xml:space="preserve"> сельского поселения»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35E34" w:rsidP="00F037F0">
            <w:pPr>
              <w:pStyle w:val="ConsPlusNormal"/>
              <w:jc w:val="center"/>
            </w:pPr>
            <w:r>
              <w:t>Давыдова Вера Александровна</w:t>
            </w:r>
            <w:r w:rsidR="00B13085">
              <w:t xml:space="preserve">, начальник ДПК </w:t>
            </w:r>
            <w:r w:rsidR="000451F4">
              <w:t>Большовского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Отчет</w:t>
            </w:r>
          </w:p>
        </w:tc>
      </w:tr>
      <w:tr w:rsidR="00B1308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>Контрольная точка «Произведено заключение договора»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20.12.2025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35E34" w:rsidP="00F037F0">
            <w:pPr>
              <w:pStyle w:val="ConsPlusNormal"/>
              <w:jc w:val="center"/>
            </w:pPr>
            <w:r w:rsidRPr="00B35E34">
              <w:t>Белозерских Зоя Николаевна</w:t>
            </w:r>
            <w:r w:rsidR="00B13085">
              <w:t xml:space="preserve">, </w:t>
            </w:r>
          </w:p>
          <w:p w:rsidR="00B13085" w:rsidRPr="00B13085" w:rsidRDefault="00B13085" w:rsidP="00F037F0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Договор</w:t>
            </w:r>
          </w:p>
        </w:tc>
      </w:tr>
      <w:tr w:rsidR="00B1308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>Контрольная точка «Оплата услуг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31.01.2026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F64D91" w:rsidP="00F037F0">
            <w:pPr>
              <w:pStyle w:val="ConsPlusNormal"/>
              <w:jc w:val="center"/>
            </w:pPr>
            <w:r w:rsidRPr="00F64D91">
              <w:t>Сапрыкина Татьяна Алексеевна</w:t>
            </w:r>
            <w:r w:rsidR="00B13085">
              <w:t>, бухгалтер МКУ «ЦБУ»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B1308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>Контрольная точка «Ежемесячно, не позднее 5-го числа месяца, следующего после месяца, за который вносится платеж, произведена оплата, оказанных услуг»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35E34" w:rsidP="00EE201B">
            <w:pPr>
              <w:pStyle w:val="ConsPlusNormal"/>
              <w:jc w:val="center"/>
            </w:pPr>
            <w:r>
              <w:t>Новикова Ольга Владимировна</w:t>
            </w:r>
            <w:r w:rsidR="00B13085">
              <w:t>, бухгалтер МКУ «ЦБУ»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B1308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</w:pPr>
            <w:r>
              <w:t xml:space="preserve">Мероприятие (результат) 1 «Обеспечено функционирование ДПК </w:t>
            </w:r>
            <w:r w:rsidR="000451F4">
              <w:t>Большовского</w:t>
            </w:r>
            <w:r>
              <w:t xml:space="preserve"> сельского поселения»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35E34" w:rsidP="00F037F0">
            <w:pPr>
              <w:pStyle w:val="ConsPlusNormal"/>
              <w:jc w:val="center"/>
            </w:pPr>
            <w:r>
              <w:t>Давыдова Вера Александровна</w:t>
            </w:r>
            <w:r w:rsidR="00B13085">
              <w:t xml:space="preserve">, начальник ДПК </w:t>
            </w:r>
            <w:r w:rsidR="000451F4">
              <w:t>Большовского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Отчет</w:t>
            </w:r>
          </w:p>
        </w:tc>
      </w:tr>
      <w:tr w:rsidR="00B1308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>Контрольная точка «Произведено заключение договора»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20.12.2026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35E34" w:rsidP="00F037F0">
            <w:pPr>
              <w:pStyle w:val="ConsPlusNormal"/>
              <w:jc w:val="center"/>
            </w:pPr>
            <w:r w:rsidRPr="00B35E34">
              <w:t>Белозерских Зоя Николаевна</w:t>
            </w:r>
            <w:r w:rsidR="00B13085">
              <w:t xml:space="preserve">, </w:t>
            </w:r>
          </w:p>
          <w:p w:rsidR="00B13085" w:rsidRPr="00B13085" w:rsidRDefault="00B13085" w:rsidP="00F037F0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Договор</w:t>
            </w:r>
          </w:p>
        </w:tc>
      </w:tr>
      <w:tr w:rsidR="00B1308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lastRenderedPageBreak/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>Контрольная точка «Оплата услуг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31.01.2027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F64D91" w:rsidP="00F037F0">
            <w:pPr>
              <w:pStyle w:val="ConsPlusNormal"/>
              <w:jc w:val="center"/>
            </w:pPr>
            <w:r w:rsidRPr="00F64D91">
              <w:t>Сапрыкина Татьяна Алексеевна</w:t>
            </w:r>
            <w:r w:rsidR="00B13085">
              <w:t>, бухгалтер МКУ «ЦБУ»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B13085" w:rsidTr="00180705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1.1.К.9.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>Контрольная точка «Ежемесячно, не позднее 5-го числа месяца, следующего после месяца, за который вносится платеж, произведена оплата, оказанных услуг»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13085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35E34" w:rsidP="00EE201B">
            <w:pPr>
              <w:pStyle w:val="ConsPlusNormal"/>
              <w:jc w:val="center"/>
            </w:pPr>
            <w:r>
              <w:t>Новикова Ольга Владимировна</w:t>
            </w:r>
            <w:r w:rsidR="00B13085">
              <w:t>, бухгалтер МКУ «ЦБУ»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</w:tbl>
    <w:p w:rsidR="00180705" w:rsidRDefault="00180705" w:rsidP="00180705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180705" w:rsidRDefault="00180705" w:rsidP="007E6F83">
      <w:pPr>
        <w:pStyle w:val="ConsPlusTitle"/>
        <w:rPr>
          <w:rFonts w:ascii="Times New Roman" w:hAnsi="Times New Roman" w:cs="Times New Roman"/>
          <w:color w:val="000000"/>
        </w:rPr>
      </w:pPr>
    </w:p>
    <w:p w:rsidR="00B13085" w:rsidRPr="005E3E5D" w:rsidRDefault="00B13085" w:rsidP="00B1308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810B72">
        <w:rPr>
          <w:rFonts w:ascii="Times New Roman" w:hAnsi="Times New Roman" w:cs="Times New Roman"/>
        </w:rPr>
        <w:t>IV. Паспорт ко</w:t>
      </w:r>
      <w:r>
        <w:rPr>
          <w:rFonts w:ascii="Times New Roman" w:hAnsi="Times New Roman" w:cs="Times New Roman"/>
        </w:rPr>
        <w:t>мплекса процессных мероприятий «</w:t>
      </w:r>
      <w:r w:rsidR="00796F75" w:rsidRPr="00796F75">
        <w:rPr>
          <w:rFonts w:ascii="Times New Roman" w:hAnsi="Times New Roman" w:cs="Times New Roman"/>
        </w:rPr>
        <w:t>Охрана общественного порядка</w:t>
      </w:r>
      <w:r>
        <w:rPr>
          <w:rFonts w:ascii="Times New Roman" w:hAnsi="Times New Roman" w:cs="Times New Roman"/>
        </w:rPr>
        <w:t>»</w:t>
      </w:r>
    </w:p>
    <w:p w:rsidR="00B13085" w:rsidRPr="005E3E5D" w:rsidRDefault="00B13085" w:rsidP="00B1308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(далее - комплекс процессных мероприятий 2)</w:t>
      </w:r>
    </w:p>
    <w:p w:rsidR="00B13085" w:rsidRPr="00D625BF" w:rsidRDefault="00B13085" w:rsidP="00EE201B">
      <w:pPr>
        <w:pStyle w:val="ConsPlusTitle"/>
        <w:rPr>
          <w:rFonts w:ascii="Times New Roman" w:hAnsi="Times New Roman" w:cs="Times New Roman"/>
        </w:rPr>
      </w:pPr>
    </w:p>
    <w:p w:rsidR="00B13085" w:rsidRPr="00D625BF" w:rsidRDefault="00B13085" w:rsidP="00B13085">
      <w:pPr>
        <w:pStyle w:val="ConsPlusTitle"/>
        <w:jc w:val="center"/>
        <w:rPr>
          <w:rFonts w:ascii="Times New Roman" w:hAnsi="Times New Roman" w:cs="Times New Roman"/>
        </w:rPr>
      </w:pPr>
      <w:r w:rsidRPr="00D625BF">
        <w:rPr>
          <w:rFonts w:ascii="Times New Roman" w:hAnsi="Times New Roman" w:cs="Times New Roman"/>
        </w:rPr>
        <w:t>1. Общие положения</w:t>
      </w:r>
    </w:p>
    <w:p w:rsidR="00B13085" w:rsidRDefault="00B13085" w:rsidP="00B13085">
      <w:pPr>
        <w:pStyle w:val="ConsPlusNormal"/>
        <w:jc w:val="both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1346"/>
      </w:tblGrid>
      <w:tr w:rsidR="00B13085" w:rsidTr="00F037F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5" w:rsidRDefault="00B13085" w:rsidP="00F037F0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5" w:rsidRDefault="00B13085" w:rsidP="000B31F1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0B31F1">
              <w:t>Белозерских Зоя Николаевна</w:t>
            </w:r>
            <w:r>
              <w:t xml:space="preserve"> 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B13085" w:rsidTr="00F037F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5" w:rsidRDefault="00B13085" w:rsidP="00F037F0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5" w:rsidRDefault="00B13085" w:rsidP="006463F6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</w:t>
            </w:r>
            <w:r w:rsidR="007643E8">
              <w:t xml:space="preserve">«Социально-экономическое развитие </w:t>
            </w:r>
            <w:r w:rsidR="000451F4">
              <w:t>Большовского</w:t>
            </w:r>
            <w:r w:rsidR="007643E8">
              <w:t xml:space="preserve"> сельского поселения»</w:t>
            </w:r>
          </w:p>
        </w:tc>
      </w:tr>
    </w:tbl>
    <w:p w:rsidR="00B13085" w:rsidRDefault="00B13085" w:rsidP="00B13085">
      <w:pPr>
        <w:pStyle w:val="ConsPlusNormal"/>
        <w:jc w:val="both"/>
      </w:pPr>
    </w:p>
    <w:p w:rsidR="00B13085" w:rsidRDefault="00B13085" w:rsidP="00B13085">
      <w:pPr>
        <w:pStyle w:val="ConsPlusTitle"/>
        <w:jc w:val="center"/>
        <w:outlineLvl w:val="2"/>
      </w:pPr>
      <w:r>
        <w:t xml:space="preserve">2. Показатели комплекса процессных мероприятий </w:t>
      </w:r>
      <w:r w:rsidR="00F803FC">
        <w:t>2</w:t>
      </w:r>
    </w:p>
    <w:p w:rsidR="00B13085" w:rsidRDefault="00B13085" w:rsidP="00B13085">
      <w:pPr>
        <w:pStyle w:val="ConsPlusTitle"/>
        <w:jc w:val="both"/>
        <w:outlineLvl w:val="2"/>
      </w:pPr>
    </w:p>
    <w:p w:rsidR="00B13085" w:rsidRDefault="00B13085" w:rsidP="00B13085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B13085" w:rsidTr="00F037F0">
        <w:tc>
          <w:tcPr>
            <w:tcW w:w="801" w:type="dxa"/>
          </w:tcPr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B13085" w:rsidRPr="00146FEA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</w:t>
            </w:r>
            <w:r w:rsidRPr="00146FEA">
              <w:rPr>
                <w:rFonts w:ascii="Times New Roman" w:hAnsi="Times New Roman" w:cs="Times New Roman"/>
                <w:b w:val="0"/>
              </w:rPr>
              <w:lastRenderedPageBreak/>
              <w:t>теля</w:t>
            </w:r>
          </w:p>
        </w:tc>
      </w:tr>
      <w:tr w:rsidR="00B13085" w:rsidTr="00F037F0">
        <w:tc>
          <w:tcPr>
            <w:tcW w:w="801" w:type="dxa"/>
          </w:tcPr>
          <w:p w:rsidR="00B13085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B13085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B13085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B13085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3085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3085" w:rsidRDefault="00B13085" w:rsidP="00F037F0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B13085" w:rsidRDefault="00B13085" w:rsidP="00F037F0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B13085" w:rsidRDefault="00B13085" w:rsidP="00F037F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B13085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085" w:rsidTr="00F037F0">
        <w:tc>
          <w:tcPr>
            <w:tcW w:w="801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8</w:t>
            </w:r>
          </w:p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B13085" w:rsidRDefault="00B13085" w:rsidP="00F037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B13085" w:rsidRDefault="00B13085" w:rsidP="00F037F0">
            <w:pPr>
              <w:pStyle w:val="ConsPlusNormal"/>
              <w:jc w:val="center"/>
            </w:pPr>
            <w:r>
              <w:t>14</w:t>
            </w:r>
          </w:p>
        </w:tc>
      </w:tr>
      <w:tr w:rsidR="00B13085" w:rsidTr="00F037F0">
        <w:tc>
          <w:tcPr>
            <w:tcW w:w="801" w:type="dxa"/>
          </w:tcPr>
          <w:p w:rsidR="00B13085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B13085" w:rsidRPr="00DF0770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DF0770">
              <w:rPr>
                <w:rFonts w:ascii="Times New Roman" w:hAnsi="Times New Roman" w:cs="Times New Roman"/>
                <w:b w:val="0"/>
              </w:rPr>
              <w:t xml:space="preserve">Задача 1 </w:t>
            </w:r>
            <w:r w:rsidRPr="006463F6">
              <w:rPr>
                <w:rFonts w:ascii="Times New Roman" w:hAnsi="Times New Roman" w:cs="Times New Roman"/>
                <w:b w:val="0"/>
              </w:rPr>
              <w:t>«</w:t>
            </w:r>
            <w:r w:rsidR="006463F6" w:rsidRPr="006463F6">
              <w:rPr>
                <w:rFonts w:ascii="Times New Roman" w:hAnsi="Times New Roman" w:cs="Times New Roman"/>
                <w:b w:val="0"/>
              </w:rPr>
              <w:t>О</w:t>
            </w:r>
            <w:r w:rsidR="006463F6" w:rsidRPr="006463F6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беспечение правопорядка и общественной безопасности для снижения уровня преступности в общественных местах и на улицах</w:t>
            </w:r>
            <w:r w:rsidRPr="006463F6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B13085" w:rsidRPr="005830BF" w:rsidTr="00F037F0">
        <w:tc>
          <w:tcPr>
            <w:tcW w:w="801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B13085" w:rsidRPr="005830BF" w:rsidRDefault="006463F6" w:rsidP="00646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граждан привлеченных к участию в охране общественного порядка в составе ДНД</w:t>
            </w:r>
          </w:p>
        </w:tc>
        <w:tc>
          <w:tcPr>
            <w:tcW w:w="1634" w:type="dxa"/>
          </w:tcPr>
          <w:p w:rsidR="00B13085" w:rsidRPr="005830BF" w:rsidRDefault="006463F6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Прогр</w:t>
            </w:r>
            <w:r w:rsidR="00B13085">
              <w:rPr>
                <w:rFonts w:ascii="Times New Roman" w:hAnsi="Times New Roman" w:cs="Times New Roman"/>
                <w:b w:val="0"/>
              </w:rPr>
              <w:t xml:space="preserve">ессирующий </w:t>
            </w:r>
          </w:p>
        </w:tc>
        <w:tc>
          <w:tcPr>
            <w:tcW w:w="1438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единица</w:t>
            </w:r>
          </w:p>
        </w:tc>
        <w:tc>
          <w:tcPr>
            <w:tcW w:w="793" w:type="dxa"/>
          </w:tcPr>
          <w:p w:rsidR="00B13085" w:rsidRPr="005830BF" w:rsidRDefault="000B31F1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B13085" w:rsidRPr="005830BF" w:rsidRDefault="000B31F1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1" w:type="dxa"/>
          </w:tcPr>
          <w:p w:rsidR="00B13085" w:rsidRPr="005830BF" w:rsidRDefault="000B31F1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gridSpan w:val="2"/>
          </w:tcPr>
          <w:p w:rsidR="00B13085" w:rsidRPr="005830BF" w:rsidRDefault="000B31F1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</w:tcPr>
          <w:p w:rsidR="00B13085" w:rsidRPr="005830BF" w:rsidRDefault="000B31F1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0" w:type="dxa"/>
          </w:tcPr>
          <w:p w:rsidR="00B13085" w:rsidRPr="005830BF" w:rsidRDefault="000B31F1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99" w:type="dxa"/>
          </w:tcPr>
          <w:p w:rsidR="00B13085" w:rsidRPr="005830BF" w:rsidRDefault="000B31F1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44" w:type="dxa"/>
          </w:tcPr>
          <w:p w:rsidR="00B13085" w:rsidRDefault="00B13085" w:rsidP="00F037F0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  <w:tr w:rsidR="00B13085" w:rsidRPr="005830BF" w:rsidTr="00F037F0">
        <w:tc>
          <w:tcPr>
            <w:tcW w:w="801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1822" w:type="dxa"/>
          </w:tcPr>
          <w:p w:rsidR="00B13085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Общее количество</w:t>
            </w:r>
          </w:p>
          <w:p w:rsidR="00B13085" w:rsidRPr="005830BF" w:rsidRDefault="006463F6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зарегистрированных преступлений</w:t>
            </w:r>
          </w:p>
        </w:tc>
        <w:tc>
          <w:tcPr>
            <w:tcW w:w="1634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Регрессирующий </w:t>
            </w:r>
          </w:p>
        </w:tc>
        <w:tc>
          <w:tcPr>
            <w:tcW w:w="1438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единица</w:t>
            </w:r>
          </w:p>
        </w:tc>
        <w:tc>
          <w:tcPr>
            <w:tcW w:w="793" w:type="dxa"/>
            <w:shd w:val="clear" w:color="auto" w:fill="auto"/>
          </w:tcPr>
          <w:p w:rsidR="00B13085" w:rsidRPr="00F037F0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F037F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13085" w:rsidRPr="00F037F0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F037F0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gridSpan w:val="2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99" w:type="dxa"/>
          </w:tcPr>
          <w:p w:rsidR="00B13085" w:rsidRPr="005830BF" w:rsidRDefault="00B13085" w:rsidP="00F03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4" w:type="dxa"/>
          </w:tcPr>
          <w:p w:rsidR="00B13085" w:rsidRDefault="00B13085" w:rsidP="00F037F0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B13085" w:rsidRDefault="00B13085" w:rsidP="00B13085">
      <w:pPr>
        <w:pStyle w:val="ConsPlusTitle"/>
        <w:jc w:val="center"/>
        <w:rPr>
          <w:color w:val="000000"/>
        </w:rPr>
      </w:pPr>
    </w:p>
    <w:p w:rsidR="00B13085" w:rsidRDefault="00B13085" w:rsidP="00B13085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B13085" w:rsidRDefault="00B13085" w:rsidP="00B13085">
      <w:pPr>
        <w:pStyle w:val="ConsPlusTitle"/>
        <w:jc w:val="center"/>
      </w:pPr>
      <w:r>
        <w:rPr>
          <w:color w:val="000000"/>
        </w:rPr>
        <w:t xml:space="preserve">процессных мероприятий </w:t>
      </w:r>
      <w:r w:rsidR="00F803FC">
        <w:rPr>
          <w:color w:val="000000"/>
        </w:rPr>
        <w:t>2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B13085" w:rsidTr="00F037F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8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B13085" w:rsidTr="00F037F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</w:tr>
      <w:tr w:rsidR="00B13085" w:rsidTr="00F037F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16</w:t>
            </w:r>
          </w:p>
        </w:tc>
      </w:tr>
      <w:tr w:rsidR="00B13085" w:rsidTr="00F037F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Задача 1 «</w:t>
            </w:r>
            <w:r w:rsidR="00EF2CA3" w:rsidRPr="00EF2CA3">
              <w:rPr>
                <w:rFonts w:cs="Times New Roman"/>
              </w:rPr>
              <w:t>О</w:t>
            </w:r>
            <w:r w:rsidR="00EF2CA3" w:rsidRPr="00EF2CA3">
              <w:rPr>
                <w:rFonts w:cs="Times New Roman"/>
                <w:color w:val="000000" w:themeColor="text1"/>
                <w:shd w:val="clear" w:color="auto" w:fill="FFFFFF"/>
              </w:rPr>
              <w:t>беспечение правопорядка и общественной безопасности для снижения уровня преступности в общественных местах и на улицах</w:t>
            </w:r>
            <w:r w:rsidR="00EF2CA3" w:rsidRPr="00EF2CA3">
              <w:rPr>
                <w:rFonts w:cs="Times New Roman"/>
              </w:rPr>
              <w:t>»</w:t>
            </w:r>
          </w:p>
        </w:tc>
      </w:tr>
      <w:tr w:rsidR="00B13085" w:rsidRPr="002C6E20" w:rsidTr="00F037F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</w:pPr>
            <w:r>
              <w:t xml:space="preserve">Показатель 1 </w:t>
            </w:r>
          </w:p>
          <w:p w:rsidR="00B13085" w:rsidRPr="00EF2CA3" w:rsidRDefault="00EF2CA3" w:rsidP="00F037F0">
            <w:pPr>
              <w:pStyle w:val="ConsPlusNormal"/>
            </w:pPr>
            <w:r w:rsidRPr="00EF2CA3">
              <w:rPr>
                <w:rFonts w:cs="Times New Roman"/>
              </w:rPr>
              <w:t>Количество граждан привлеченных к участию в охране общественного порядка в составе ДНД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0B31F1" w:rsidP="00F037F0">
            <w:pPr>
              <w:pStyle w:val="ConsPlusNormal"/>
              <w:jc w:val="center"/>
            </w:pPr>
            <w:r>
              <w:t>7</w:t>
            </w:r>
          </w:p>
        </w:tc>
      </w:tr>
      <w:tr w:rsidR="00B13085" w:rsidRPr="002C6E20" w:rsidTr="00F037F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</w:pPr>
            <w:r>
              <w:t>Показатель 2</w:t>
            </w:r>
          </w:p>
          <w:p w:rsidR="00EF2CA3" w:rsidRDefault="00EF2CA3" w:rsidP="00EF2C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Общее количество</w:t>
            </w:r>
          </w:p>
          <w:p w:rsidR="00F037F0" w:rsidRPr="00F037F0" w:rsidRDefault="00EF2CA3" w:rsidP="00F037F0">
            <w:pPr>
              <w:pStyle w:val="ConsPlusNormal"/>
              <w:rPr>
                <w:rFonts w:cs="Times New Roman"/>
              </w:rPr>
            </w:pPr>
            <w:r w:rsidRPr="00EF2CA3">
              <w:rPr>
                <w:rFonts w:cs="Times New Roman"/>
              </w:rPr>
              <w:t>зарегистрированных преступлений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EF2CA3" w:rsidP="00F037F0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B13085" w:rsidP="00F037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2C6E20" w:rsidRDefault="00F037F0" w:rsidP="00EF2CA3">
            <w:pPr>
              <w:pStyle w:val="ConsPlusNormal"/>
              <w:jc w:val="center"/>
            </w:pPr>
            <w:r>
              <w:t>1</w:t>
            </w:r>
          </w:p>
        </w:tc>
      </w:tr>
    </w:tbl>
    <w:p w:rsidR="00B13085" w:rsidRDefault="00B13085" w:rsidP="00B13085">
      <w:pPr>
        <w:pStyle w:val="ConsPlusTitle"/>
      </w:pPr>
    </w:p>
    <w:p w:rsidR="00B13085" w:rsidRDefault="00B13085" w:rsidP="00B13085">
      <w:pPr>
        <w:pStyle w:val="ConsPlusTitle"/>
        <w:jc w:val="center"/>
      </w:pPr>
      <w:r>
        <w:t>4. Перечень мероприятий (результатов)</w:t>
      </w:r>
    </w:p>
    <w:p w:rsidR="00B13085" w:rsidRDefault="00B13085" w:rsidP="00B13085">
      <w:pPr>
        <w:pStyle w:val="ConsPlusTitle"/>
        <w:jc w:val="center"/>
      </w:pPr>
      <w:r>
        <w:t xml:space="preserve">комплекса процессных мероприятий </w:t>
      </w:r>
      <w:r w:rsidR="00F803FC">
        <w:t>2</w:t>
      </w:r>
    </w:p>
    <w:p w:rsidR="00B13085" w:rsidRDefault="00B13085" w:rsidP="00B13085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B13085" w:rsidTr="00F037F0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9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B13085" w:rsidTr="00F037F0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</w:tr>
      <w:tr w:rsidR="00B13085" w:rsidTr="00F037F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85" w:rsidRDefault="00B13085" w:rsidP="00F037F0">
            <w:pPr>
              <w:pStyle w:val="ConsPlusNormal"/>
              <w:jc w:val="center"/>
            </w:pPr>
            <w:r>
              <w:t>14</w:t>
            </w:r>
          </w:p>
        </w:tc>
      </w:tr>
      <w:tr w:rsidR="00B13085" w:rsidRPr="000C3CD6" w:rsidTr="00F037F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>Мероприятие (результат) «Обеспечено функционирование Д</w:t>
            </w:r>
            <w:r w:rsidR="00F037F0">
              <w:t>НД</w:t>
            </w:r>
            <w:r>
              <w:t xml:space="preserve"> </w:t>
            </w:r>
            <w:r w:rsidR="000451F4">
              <w:t>Большовского</w:t>
            </w:r>
            <w:r>
              <w:t xml:space="preserve"> </w:t>
            </w:r>
            <w:r>
              <w:lastRenderedPageBreak/>
              <w:t>сельского поселения»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B6428F" w:rsidRDefault="000B31F1" w:rsidP="00F03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B6428F" w:rsidRDefault="00B13085" w:rsidP="00F037F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B6428F" w:rsidRDefault="000B31F1" w:rsidP="00F03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B6428F" w:rsidRDefault="000B31F1" w:rsidP="00F03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B6428F" w:rsidRDefault="000B31F1" w:rsidP="00F03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B6428F" w:rsidRDefault="000B31F1" w:rsidP="00F03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B6428F" w:rsidRDefault="000B31F1" w:rsidP="00F03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Pr="00B6428F" w:rsidRDefault="000B31F1" w:rsidP="00F03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F037F0" w:rsidP="00F037F0">
            <w:pPr>
              <w:pStyle w:val="ConsPlusNormal"/>
              <w:jc w:val="center"/>
              <w:rPr>
                <w:rFonts w:cs="Times New Roman"/>
              </w:rPr>
            </w:pPr>
            <w:r w:rsidRPr="00EF2CA3">
              <w:rPr>
                <w:rFonts w:cs="Times New Roman"/>
              </w:rPr>
              <w:t>Количество граждан привлеченных к участию в охране общественного порядка в составе ДНД</w:t>
            </w:r>
          </w:p>
          <w:p w:rsidR="003A652E" w:rsidRPr="000C3CD6" w:rsidRDefault="003A652E" w:rsidP="00F037F0">
            <w:pPr>
              <w:pStyle w:val="ConsPlusNormal"/>
              <w:jc w:val="center"/>
            </w:pPr>
            <w:r>
              <w:lastRenderedPageBreak/>
              <w:t>Снижение количества зарегистрированных преступлений</w:t>
            </w:r>
          </w:p>
        </w:tc>
      </w:tr>
      <w:tr w:rsidR="00B13085" w:rsidRPr="000C3CD6" w:rsidTr="00F037F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48A" w:rsidRDefault="00FC448A" w:rsidP="00FC448A">
            <w:pPr>
              <w:pStyle w:val="Style5"/>
              <w:widowControl/>
              <w:spacing w:line="240" w:lineRule="auto"/>
              <w:ind w:right="-2"/>
            </w:pPr>
            <w:r>
              <w:t>М</w:t>
            </w:r>
            <w:r w:rsidRPr="00FC448A">
              <w:t>атериально</w:t>
            </w:r>
            <w:r>
              <w:t>е</w:t>
            </w:r>
            <w:r w:rsidRPr="00FC448A">
              <w:t xml:space="preserve"> поощрени</w:t>
            </w:r>
            <w:r>
              <w:t>е</w:t>
            </w:r>
            <w:r w:rsidRPr="00FC448A">
              <w:t xml:space="preserve"> народных дружинников, принимающих участие в охране общественного порядка</w:t>
            </w:r>
            <w:r>
              <w:t>.</w:t>
            </w:r>
          </w:p>
          <w:p w:rsidR="00B13085" w:rsidRDefault="00B13085" w:rsidP="003A652E">
            <w:pPr>
              <w:pStyle w:val="ConsPlusNormal"/>
            </w:pPr>
          </w:p>
        </w:tc>
      </w:tr>
    </w:tbl>
    <w:p w:rsidR="00B13085" w:rsidRDefault="00B13085" w:rsidP="00B13085">
      <w:pPr>
        <w:pStyle w:val="ConsPlusTitle"/>
        <w:jc w:val="center"/>
      </w:pPr>
    </w:p>
    <w:p w:rsidR="00B13085" w:rsidRDefault="00B13085" w:rsidP="00B13085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F803FC">
        <w:t>2</w:t>
      </w:r>
    </w:p>
    <w:p w:rsidR="00B13085" w:rsidRDefault="00B13085" w:rsidP="00B13085">
      <w:pPr>
        <w:pStyle w:val="ConsPlusNormal"/>
        <w:jc w:val="both"/>
      </w:pPr>
    </w:p>
    <w:tbl>
      <w:tblPr>
        <w:tblW w:w="1411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924"/>
        <w:gridCol w:w="79"/>
      </w:tblGrid>
      <w:tr w:rsidR="00B13085" w:rsidTr="00F037F0">
        <w:trPr>
          <w:gridAfter w:val="1"/>
          <w:wAfter w:w="79" w:type="dxa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B13085" w:rsidTr="00F037F0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Всего</w:t>
            </w:r>
          </w:p>
        </w:tc>
      </w:tr>
      <w:tr w:rsidR="00B13085" w:rsidTr="00F037F0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10</w:t>
            </w:r>
          </w:p>
        </w:tc>
      </w:tr>
      <w:tr w:rsidR="00B13085" w:rsidTr="00F037F0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796F75">
            <w:pPr>
              <w:pStyle w:val="ConsPlusNormal"/>
            </w:pPr>
            <w:r>
              <w:t>Комплекс процессных мероприятий  «</w:t>
            </w:r>
            <w:r w:rsidR="00796F75">
              <w:rPr>
                <w:rFonts w:cs="Times New Roman"/>
              </w:rPr>
              <w:t>Охрана общественного порядка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3A652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3A652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3A652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3A652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3A652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3A652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3A652E" w:rsidP="00F037F0">
            <w:pPr>
              <w:pStyle w:val="ConsPlusNormal"/>
              <w:jc w:val="center"/>
            </w:pPr>
            <w:r>
              <w:t>6</w:t>
            </w:r>
            <w:r w:rsidR="00B13085">
              <w:t>0,0</w:t>
            </w:r>
          </w:p>
        </w:tc>
      </w:tr>
    </w:tbl>
    <w:p w:rsidR="00B13085" w:rsidRDefault="00B13085" w:rsidP="00B13085">
      <w:pPr>
        <w:pStyle w:val="ConsPlusNormal"/>
        <w:jc w:val="center"/>
        <w:rPr>
          <w:b/>
          <w:bCs/>
          <w:sz w:val="28"/>
          <w:szCs w:val="28"/>
        </w:rPr>
      </w:pPr>
    </w:p>
    <w:p w:rsidR="00B13085" w:rsidRDefault="00B13085" w:rsidP="00B13085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F803FC">
        <w:rPr>
          <w:b/>
          <w:bCs/>
          <w:sz w:val="28"/>
          <w:szCs w:val="28"/>
        </w:rPr>
        <w:t>2</w:t>
      </w:r>
    </w:p>
    <w:p w:rsidR="00B13085" w:rsidRDefault="00B13085" w:rsidP="00B13085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028"/>
      </w:tblGrid>
      <w:tr w:rsidR="00B13085" w:rsidTr="00F037F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B13085" w:rsidTr="00F037F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5</w:t>
            </w:r>
          </w:p>
        </w:tc>
      </w:tr>
      <w:tr w:rsidR="00B13085" w:rsidTr="00F037F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Задача 1 «</w:t>
            </w:r>
            <w:r w:rsidR="003A652E" w:rsidRPr="00EF2CA3">
              <w:rPr>
                <w:rFonts w:cs="Times New Roman"/>
              </w:rPr>
              <w:t>О</w:t>
            </w:r>
            <w:r w:rsidR="003A652E" w:rsidRPr="00EF2CA3">
              <w:rPr>
                <w:rFonts w:cs="Times New Roman"/>
                <w:color w:val="000000" w:themeColor="text1"/>
                <w:shd w:val="clear" w:color="auto" w:fill="FFFFFF"/>
              </w:rPr>
              <w:t>беспечение правопорядка и общественной безопасности для снижения уровня преступности в общественных местах и на улицах</w:t>
            </w:r>
            <w:r>
              <w:t>»</w:t>
            </w:r>
          </w:p>
        </w:tc>
      </w:tr>
      <w:tr w:rsidR="00B13085" w:rsidTr="00F037F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3A652E">
            <w:pPr>
              <w:pStyle w:val="ConsPlusNormal"/>
            </w:pPr>
            <w:r>
              <w:t xml:space="preserve">Мероприятие (результат) 1 </w:t>
            </w:r>
            <w:r>
              <w:lastRenderedPageBreak/>
              <w:t>«Обеспечено функционирование Д</w:t>
            </w:r>
            <w:r w:rsidR="003A652E">
              <w:t>НД</w:t>
            </w:r>
            <w:r>
              <w:t xml:space="preserve"> </w:t>
            </w:r>
            <w:r w:rsidR="000451F4">
              <w:t>Большовского</w:t>
            </w:r>
            <w:r>
              <w:t xml:space="preserve"> сельского поселения»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0B31F1" w:rsidP="00FC448A">
            <w:pPr>
              <w:pStyle w:val="ConsPlusNormal"/>
              <w:jc w:val="center"/>
            </w:pPr>
            <w:r>
              <w:t>Давыдова Вера Александровна</w:t>
            </w:r>
            <w:r w:rsidR="00B13085">
              <w:t xml:space="preserve">, </w:t>
            </w:r>
            <w:r w:rsidR="00FC448A">
              <w:lastRenderedPageBreak/>
              <w:t>командир народной дружины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lastRenderedPageBreak/>
              <w:t>Отчет</w:t>
            </w:r>
          </w:p>
        </w:tc>
      </w:tr>
      <w:tr w:rsidR="00B13085" w:rsidTr="00F037F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center"/>
            </w:pPr>
            <w:r>
              <w:lastRenderedPageBreak/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C448A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 w:rsidR="00FC448A" w:rsidRPr="00BD4018">
              <w:t xml:space="preserve">Выплата материального поощрения членам народной дружины, принимающих участие в охране общественного порядка, </w:t>
            </w:r>
            <w:proofErr w:type="gramStart"/>
            <w:r w:rsidR="00FC448A" w:rsidRPr="00BD4018">
              <w:t>согласно Положения</w:t>
            </w:r>
            <w:proofErr w:type="gramEnd"/>
            <w:r w:rsidR="00FC448A" w:rsidRPr="00BD4018">
              <w:t xml:space="preserve">  о материальном поощрении народных дружинников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BD4018">
            <w:pPr>
              <w:pStyle w:val="ConsPlusNormal"/>
              <w:jc w:val="center"/>
            </w:pPr>
            <w:r>
              <w:t>0</w:t>
            </w:r>
            <w:r w:rsidR="00BD4018">
              <w:t>1</w:t>
            </w:r>
            <w:r>
              <w:t>.12.202</w:t>
            </w:r>
            <w:r w:rsidR="00BD4018"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0B31F1" w:rsidP="00F037F0">
            <w:pPr>
              <w:pStyle w:val="ConsPlusNormal"/>
              <w:jc w:val="center"/>
            </w:pPr>
            <w:r>
              <w:t>Белозерских Зоя Николаевна</w:t>
            </w:r>
            <w:r w:rsidR="00B13085">
              <w:t xml:space="preserve">, </w:t>
            </w:r>
          </w:p>
          <w:p w:rsidR="00B13085" w:rsidRPr="00B13085" w:rsidRDefault="00B13085" w:rsidP="00F037F0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D4018" w:rsidP="00F037F0">
            <w:pPr>
              <w:pStyle w:val="ConsPlusNormal"/>
              <w:jc w:val="center"/>
            </w:pPr>
            <w:r>
              <w:t>Распоряжение о материальном поощрении членов ДНД</w:t>
            </w:r>
          </w:p>
        </w:tc>
      </w:tr>
      <w:tr w:rsidR="00BD4018" w:rsidTr="00F037F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F037F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BD4018">
            <w:pPr>
              <w:pStyle w:val="ConsPlusNormal"/>
            </w:pPr>
            <w:r>
              <w:t xml:space="preserve">Мероприятие (результат) 1 «Обеспечено функционирование ДНД </w:t>
            </w:r>
            <w:r w:rsidR="000451F4">
              <w:t>Большовского</w:t>
            </w:r>
            <w:r>
              <w:t xml:space="preserve"> сельского поселения»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917BD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0B31F1" w:rsidP="00917BDE">
            <w:pPr>
              <w:pStyle w:val="ConsPlusNormal"/>
              <w:jc w:val="center"/>
            </w:pPr>
            <w:r w:rsidRPr="000B31F1">
              <w:t>Давыдова Вера Александровна</w:t>
            </w:r>
            <w:r w:rsidR="00BD4018">
              <w:t>, командир народной дружины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917BDE">
            <w:pPr>
              <w:pStyle w:val="ConsPlusNormal"/>
              <w:jc w:val="center"/>
            </w:pPr>
            <w:r>
              <w:t>Отчет</w:t>
            </w:r>
          </w:p>
        </w:tc>
      </w:tr>
      <w:tr w:rsidR="00BD4018" w:rsidTr="00F037F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BD4018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917BDE">
            <w:pPr>
              <w:pStyle w:val="ConsPlusNormal"/>
            </w:pPr>
            <w:r>
              <w:t xml:space="preserve">Контрольная точка </w:t>
            </w:r>
            <w:r w:rsidRPr="00BD4018">
              <w:t xml:space="preserve">«Выплата материального поощрения членам народной дружины, принимающих участие в охране общественного порядка, </w:t>
            </w:r>
            <w:proofErr w:type="gramStart"/>
            <w:r w:rsidRPr="00BD4018">
              <w:t>согласно Положения</w:t>
            </w:r>
            <w:proofErr w:type="gramEnd"/>
            <w:r w:rsidRPr="00BD4018">
              <w:t xml:space="preserve">  о материальном поощрении народных дружинников»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BD4018">
            <w:pPr>
              <w:pStyle w:val="ConsPlusNormal"/>
              <w:jc w:val="center"/>
            </w:pPr>
            <w:r>
              <w:t>01.12.2026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0B31F1" w:rsidP="00917BDE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BD4018">
              <w:t xml:space="preserve">, </w:t>
            </w:r>
          </w:p>
          <w:p w:rsidR="00BD4018" w:rsidRPr="00B13085" w:rsidRDefault="00BD4018" w:rsidP="00917BD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917BDE">
            <w:pPr>
              <w:pStyle w:val="ConsPlusNormal"/>
              <w:jc w:val="center"/>
            </w:pPr>
            <w:r>
              <w:t>Распоряжение о материальном поощрении членов ДНД</w:t>
            </w:r>
          </w:p>
        </w:tc>
      </w:tr>
      <w:tr w:rsidR="00BD4018" w:rsidTr="00F037F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917BD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BD4018">
            <w:pPr>
              <w:pStyle w:val="ConsPlusNormal"/>
            </w:pPr>
            <w:r>
              <w:t xml:space="preserve">Мероприятие (результат) 1 «Обеспечено функционирование ДНД </w:t>
            </w:r>
            <w:r w:rsidR="000451F4">
              <w:t>Большовского</w:t>
            </w:r>
            <w:r>
              <w:t xml:space="preserve"> сельского поселения»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917BD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0B31F1" w:rsidP="00917BDE">
            <w:pPr>
              <w:pStyle w:val="ConsPlusNormal"/>
              <w:jc w:val="center"/>
            </w:pPr>
            <w:r w:rsidRPr="000B31F1">
              <w:t>Давыдова Вера Александровна</w:t>
            </w:r>
            <w:r w:rsidR="00BD4018">
              <w:t>, командир народной дружины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917BDE">
            <w:pPr>
              <w:pStyle w:val="ConsPlusNormal"/>
              <w:jc w:val="center"/>
            </w:pPr>
            <w:r>
              <w:t>Отчет</w:t>
            </w:r>
          </w:p>
        </w:tc>
      </w:tr>
      <w:tr w:rsidR="00BD4018" w:rsidTr="00F037F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BD4018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917BDE">
            <w:pPr>
              <w:pStyle w:val="ConsPlusNormal"/>
            </w:pPr>
            <w:r>
              <w:t xml:space="preserve">Контрольная точка </w:t>
            </w:r>
            <w:r w:rsidRPr="00BD4018">
              <w:t xml:space="preserve">«Выплата материального поощрения членам народной дружины, принимающих участие в охране общественного </w:t>
            </w:r>
            <w:r w:rsidRPr="00BD4018">
              <w:lastRenderedPageBreak/>
              <w:t xml:space="preserve">порядка, </w:t>
            </w:r>
            <w:proofErr w:type="gramStart"/>
            <w:r w:rsidRPr="00BD4018">
              <w:t>согласно Положения</w:t>
            </w:r>
            <w:proofErr w:type="gramEnd"/>
            <w:r w:rsidRPr="00BD4018">
              <w:t xml:space="preserve">  о материальном поощрении народных дружинников»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BD4018" w:rsidP="00BD4018">
            <w:pPr>
              <w:pStyle w:val="ConsPlusNormal"/>
              <w:jc w:val="center"/>
            </w:pPr>
            <w:r>
              <w:lastRenderedPageBreak/>
              <w:t>01.12.2027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18" w:rsidRDefault="000B31F1" w:rsidP="00917BDE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BD4018">
              <w:t xml:space="preserve">, </w:t>
            </w:r>
          </w:p>
          <w:p w:rsidR="00BD4018" w:rsidRPr="00B13085" w:rsidRDefault="00BD4018" w:rsidP="00917BD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F7A" w:rsidRDefault="00BD4018" w:rsidP="00917BDE">
            <w:pPr>
              <w:pStyle w:val="ConsPlusNormal"/>
              <w:jc w:val="center"/>
            </w:pPr>
            <w:r>
              <w:t>Распоряжение о материальном поощрении членов ДНД</w:t>
            </w:r>
            <w:r w:rsidR="00C42F7A">
              <w:t xml:space="preserve">, </w:t>
            </w:r>
          </w:p>
          <w:p w:rsidR="00BD4018" w:rsidRDefault="00C42F7A" w:rsidP="00917BD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</w:tbl>
    <w:p w:rsidR="00B13085" w:rsidRDefault="00B13085" w:rsidP="00B13085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180705" w:rsidRPr="005E3E5D" w:rsidRDefault="00180705" w:rsidP="0018070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 w:rsidR="00B13085">
        <w:rPr>
          <w:rFonts w:ascii="Times New Roman" w:hAnsi="Times New Roman" w:cs="Times New Roman"/>
          <w:color w:val="000000"/>
        </w:rPr>
        <w:t>мплекса процессных мероприятий «</w:t>
      </w:r>
      <w:r w:rsidR="00796F75" w:rsidRPr="00796F75">
        <w:rPr>
          <w:rFonts w:ascii="Times New Roman" w:hAnsi="Times New Roman" w:cs="Times New Roman"/>
        </w:rPr>
        <w:t>Организация временного трудоустройства несовершеннолетних граждан в возрасте от 14-18 лет в свободное от  учебы время</w:t>
      </w:r>
      <w:r w:rsidR="00B13085">
        <w:rPr>
          <w:rFonts w:ascii="Times New Roman" w:hAnsi="Times New Roman" w:cs="Times New Roman"/>
        </w:rPr>
        <w:t>»</w:t>
      </w:r>
    </w:p>
    <w:p w:rsidR="00180705" w:rsidRPr="005E3E5D" w:rsidRDefault="00180705" w:rsidP="0018070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 w:rsidR="00BD4018">
        <w:rPr>
          <w:rFonts w:ascii="Times New Roman" w:hAnsi="Times New Roman" w:cs="Times New Roman"/>
          <w:color w:val="000000"/>
        </w:rPr>
        <w:t>3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180705" w:rsidRPr="005E3E5D" w:rsidRDefault="00180705" w:rsidP="00180705">
      <w:pPr>
        <w:pStyle w:val="ConsPlusNormal"/>
        <w:jc w:val="both"/>
        <w:rPr>
          <w:rFonts w:cs="Times New Roman"/>
          <w:color w:val="000000"/>
        </w:rPr>
      </w:pPr>
    </w:p>
    <w:p w:rsidR="00180705" w:rsidRPr="00F00E2A" w:rsidRDefault="00180705" w:rsidP="0018070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180705" w:rsidRPr="00F00E2A" w:rsidRDefault="00180705" w:rsidP="00180705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B13085" w:rsidTr="00180705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0B31F1" w:rsidRPr="000B31F1">
              <w:t>Белозерских Зоя Николаевна</w:t>
            </w:r>
            <w:r>
              <w:t xml:space="preserve"> 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B13085" w:rsidTr="00180705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085" w:rsidRDefault="00B13085" w:rsidP="00F037F0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5" w:rsidRDefault="00B13085" w:rsidP="00796F75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</w:t>
            </w:r>
            <w:r w:rsidR="007643E8">
              <w:t xml:space="preserve">«Социально-экономическое развитие </w:t>
            </w:r>
            <w:r w:rsidR="000451F4">
              <w:t>Большовского</w:t>
            </w:r>
            <w:r w:rsidR="007643E8">
              <w:t xml:space="preserve"> сельского поселения»</w:t>
            </w:r>
          </w:p>
        </w:tc>
      </w:tr>
    </w:tbl>
    <w:p w:rsidR="00180705" w:rsidRDefault="00180705" w:rsidP="00180705">
      <w:pPr>
        <w:pStyle w:val="ConsPlusTitle"/>
        <w:jc w:val="center"/>
      </w:pPr>
    </w:p>
    <w:p w:rsidR="00180705" w:rsidRDefault="00180705" w:rsidP="00917BDE">
      <w:pPr>
        <w:pStyle w:val="ConsPlusTitle"/>
      </w:pPr>
    </w:p>
    <w:p w:rsidR="00917BDE" w:rsidRDefault="00917BDE" w:rsidP="00917BDE">
      <w:pPr>
        <w:pStyle w:val="ConsPlusTitle"/>
        <w:jc w:val="center"/>
        <w:outlineLvl w:val="2"/>
      </w:pPr>
      <w:r>
        <w:t xml:space="preserve">2. Показатели комплекса процессных мероприятий </w:t>
      </w:r>
      <w:r w:rsidR="00F803FC">
        <w:t>3</w:t>
      </w:r>
    </w:p>
    <w:p w:rsidR="00917BDE" w:rsidRDefault="00917BDE" w:rsidP="00917BDE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917BDE" w:rsidTr="00917BDE">
        <w:tc>
          <w:tcPr>
            <w:tcW w:w="801" w:type="dxa"/>
          </w:tcPr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917BDE" w:rsidRPr="00146FEA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917BDE" w:rsidTr="00917BDE">
        <w:tc>
          <w:tcPr>
            <w:tcW w:w="801" w:type="dxa"/>
          </w:tcPr>
          <w:p w:rsidR="00917BDE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917BDE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917BDE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917BDE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7BDE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17BDE" w:rsidRDefault="00917BDE" w:rsidP="00917BDE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917BDE" w:rsidRDefault="00917BDE" w:rsidP="00917BDE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917BDE" w:rsidRDefault="00917BDE" w:rsidP="00917BD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917BDE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BDE" w:rsidTr="00917BDE">
        <w:tc>
          <w:tcPr>
            <w:tcW w:w="801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8</w:t>
            </w:r>
          </w:p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917BDE" w:rsidRDefault="00917BDE" w:rsidP="00917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917BDE" w:rsidRDefault="00917BDE" w:rsidP="00917BDE">
            <w:pPr>
              <w:pStyle w:val="ConsPlusNormal"/>
              <w:jc w:val="center"/>
            </w:pPr>
            <w:r>
              <w:t>14</w:t>
            </w:r>
          </w:p>
        </w:tc>
      </w:tr>
      <w:tr w:rsidR="00917BDE" w:rsidTr="00917BDE">
        <w:tc>
          <w:tcPr>
            <w:tcW w:w="801" w:type="dxa"/>
          </w:tcPr>
          <w:p w:rsidR="00917BDE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333" w:type="dxa"/>
            <w:gridSpan w:val="14"/>
          </w:tcPr>
          <w:p w:rsidR="00917BDE" w:rsidRPr="00DF0770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«Создание временных рабочих мест для несовершеннолетних граждан»</w:t>
            </w:r>
          </w:p>
        </w:tc>
      </w:tr>
      <w:tr w:rsidR="00917BDE" w:rsidRPr="005830BF" w:rsidTr="00917BDE">
        <w:tc>
          <w:tcPr>
            <w:tcW w:w="801" w:type="dxa"/>
          </w:tcPr>
          <w:p w:rsidR="00917BDE" w:rsidRPr="005830BF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917BDE" w:rsidRDefault="00D132A6" w:rsidP="00917BDE">
            <w:pPr>
              <w:pStyle w:val="ConsPlusNormal"/>
            </w:pPr>
            <w:r>
              <w:rPr>
                <w:rFonts w:cs="Times New Roman"/>
              </w:rPr>
              <w:t>Количество</w:t>
            </w:r>
            <w:r w:rsidR="00917BDE" w:rsidRPr="00A73FC4">
              <w:rPr>
                <w:rFonts w:cs="Times New Roman"/>
              </w:rPr>
              <w:t xml:space="preserve"> трудоустроенных несовершеннолетних граждан в возрасте от 14 до 18 лет к общему количеству детей и</w:t>
            </w:r>
            <w:r w:rsidR="00917BDE">
              <w:rPr>
                <w:rFonts w:cs="Times New Roman"/>
              </w:rPr>
              <w:t>з</w:t>
            </w:r>
            <w:r w:rsidR="00917BDE" w:rsidRPr="00A73FC4">
              <w:rPr>
                <w:rFonts w:cs="Times New Roman"/>
              </w:rPr>
              <w:t xml:space="preserve"> одиноких и малообеспеченных семей</w:t>
            </w:r>
          </w:p>
        </w:tc>
        <w:tc>
          <w:tcPr>
            <w:tcW w:w="1634" w:type="dxa"/>
          </w:tcPr>
          <w:p w:rsidR="00917BDE" w:rsidRPr="005830BF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</w:p>
        </w:tc>
        <w:tc>
          <w:tcPr>
            <w:tcW w:w="1438" w:type="dxa"/>
          </w:tcPr>
          <w:p w:rsidR="00917BDE" w:rsidRPr="005830BF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917BDE" w:rsidRPr="005830BF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793" w:type="dxa"/>
          </w:tcPr>
          <w:p w:rsidR="00917BDE" w:rsidRPr="005830BF" w:rsidRDefault="000B31F1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917BDE" w:rsidRPr="005830BF" w:rsidRDefault="00917BDE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917BDE" w:rsidRPr="005830BF" w:rsidRDefault="000B31F1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917BDE" w:rsidRPr="005830BF" w:rsidRDefault="000B31F1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gridSpan w:val="2"/>
          </w:tcPr>
          <w:p w:rsidR="00917BDE" w:rsidRPr="005830BF" w:rsidRDefault="000B31F1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917BDE" w:rsidRPr="005830BF" w:rsidRDefault="000B31F1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917BDE" w:rsidRPr="005830BF" w:rsidRDefault="000B31F1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99" w:type="dxa"/>
          </w:tcPr>
          <w:p w:rsidR="00917BDE" w:rsidRPr="005830BF" w:rsidRDefault="000B31F1" w:rsidP="00917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4" w:type="dxa"/>
          </w:tcPr>
          <w:p w:rsidR="00917BDE" w:rsidRDefault="00917BDE" w:rsidP="00917BDE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917BDE" w:rsidRDefault="00917BDE" w:rsidP="00917BDE">
      <w:pPr>
        <w:pStyle w:val="ConsPlusTitle"/>
        <w:jc w:val="center"/>
        <w:rPr>
          <w:color w:val="000000"/>
        </w:rPr>
      </w:pPr>
    </w:p>
    <w:p w:rsidR="00917BDE" w:rsidRDefault="00917BDE" w:rsidP="00917BDE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917BDE" w:rsidRDefault="00917BDE" w:rsidP="00917BDE">
      <w:pPr>
        <w:pStyle w:val="ConsPlusTitle"/>
        <w:jc w:val="center"/>
      </w:pPr>
      <w:r>
        <w:rPr>
          <w:color w:val="000000"/>
        </w:rPr>
        <w:t xml:space="preserve">процессных мероприятий </w:t>
      </w:r>
      <w:r w:rsidR="00F803FC">
        <w:rPr>
          <w:color w:val="000000"/>
        </w:rPr>
        <w:t>3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917BDE" w:rsidTr="00917BD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0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917BDE" w:rsidTr="00917BD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</w:tr>
      <w:tr w:rsidR="00917BDE" w:rsidTr="00917BD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16</w:t>
            </w:r>
          </w:p>
        </w:tc>
      </w:tr>
      <w:tr w:rsidR="00917BDE" w:rsidTr="00917BD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Задача 1 «</w:t>
            </w:r>
            <w:r w:rsidRPr="00A51253">
              <w:rPr>
                <w:rFonts w:cs="Times New Roman"/>
              </w:rPr>
              <w:t>Создание временных рабочих мест для несовершеннолетних граждан</w:t>
            </w:r>
            <w:r w:rsidRPr="00EF2CA3">
              <w:rPr>
                <w:rFonts w:cs="Times New Roman"/>
              </w:rPr>
              <w:t>»</w:t>
            </w:r>
          </w:p>
        </w:tc>
      </w:tr>
      <w:tr w:rsidR="00917BDE" w:rsidRPr="002C6E20" w:rsidTr="00917BD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</w:pPr>
            <w:r>
              <w:t xml:space="preserve">Показатель 1 </w:t>
            </w:r>
          </w:p>
          <w:p w:rsidR="00917BDE" w:rsidRPr="00EF2CA3" w:rsidRDefault="006610D2" w:rsidP="00917BDE">
            <w:pPr>
              <w:pStyle w:val="ConsPlusNormal"/>
            </w:pPr>
            <w:r>
              <w:rPr>
                <w:rFonts w:cs="Times New Roman"/>
              </w:rPr>
              <w:t>Количество</w:t>
            </w:r>
            <w:r w:rsidR="00917BDE" w:rsidRPr="00A73FC4">
              <w:rPr>
                <w:rFonts w:cs="Times New Roman"/>
              </w:rPr>
              <w:t xml:space="preserve"> трудоустроенных несовершеннолетних граждан в возрасте от 14 до 18 лет к общему </w:t>
            </w:r>
            <w:r w:rsidR="00917BDE" w:rsidRPr="00A73FC4">
              <w:rPr>
                <w:rFonts w:cs="Times New Roman"/>
              </w:rPr>
              <w:lastRenderedPageBreak/>
              <w:t>количеству детей и</w:t>
            </w:r>
            <w:r w:rsidR="00917BDE">
              <w:rPr>
                <w:rFonts w:cs="Times New Roman"/>
              </w:rPr>
              <w:t>з</w:t>
            </w:r>
            <w:r w:rsidR="00917BDE" w:rsidRPr="00A73FC4">
              <w:rPr>
                <w:rFonts w:cs="Times New Roman"/>
              </w:rPr>
              <w:t xml:space="preserve"> одиноких и малообеспеченных семей</w:t>
            </w:r>
            <w:r w:rsidR="00917BDE" w:rsidRPr="00EF2CA3">
              <w:rPr>
                <w:rFonts w:cs="Times New Roman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lastRenderedPageBreak/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2C6E20" w:rsidRDefault="00917BDE" w:rsidP="00917BDE">
            <w:pPr>
              <w:pStyle w:val="ConsPlusNormal"/>
              <w:jc w:val="center"/>
            </w:pPr>
            <w:r>
              <w:t>11</w:t>
            </w:r>
          </w:p>
        </w:tc>
      </w:tr>
    </w:tbl>
    <w:p w:rsidR="00917BDE" w:rsidRDefault="00917BDE" w:rsidP="00917BDE">
      <w:pPr>
        <w:pStyle w:val="ConsPlusTitle"/>
      </w:pPr>
    </w:p>
    <w:p w:rsidR="00917BDE" w:rsidRDefault="00917BDE" w:rsidP="00917BDE">
      <w:pPr>
        <w:pStyle w:val="ConsPlusTitle"/>
        <w:jc w:val="center"/>
      </w:pPr>
      <w:r>
        <w:t>4. Перечень мероприятий (результатов)</w:t>
      </w:r>
    </w:p>
    <w:p w:rsidR="00917BDE" w:rsidRDefault="00917BDE" w:rsidP="00917BDE">
      <w:pPr>
        <w:pStyle w:val="ConsPlusTitle"/>
        <w:jc w:val="center"/>
      </w:pPr>
      <w:r>
        <w:t xml:space="preserve">комплекса процессных мероприятий </w:t>
      </w:r>
      <w:r w:rsidR="00F803FC">
        <w:t>3</w:t>
      </w:r>
    </w:p>
    <w:p w:rsidR="00917BDE" w:rsidRDefault="00917BDE" w:rsidP="00917BDE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917BDE" w:rsidTr="00917BDE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1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917BDE" w:rsidTr="00917BDE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</w:tr>
      <w:tr w:rsidR="00917BDE" w:rsidTr="00917B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DE" w:rsidRDefault="00917BDE" w:rsidP="00917BDE">
            <w:pPr>
              <w:pStyle w:val="ConsPlusNormal"/>
              <w:jc w:val="center"/>
            </w:pPr>
            <w:r>
              <w:t>14</w:t>
            </w:r>
          </w:p>
        </w:tc>
      </w:tr>
      <w:tr w:rsidR="00917BDE" w:rsidRPr="000C3CD6" w:rsidTr="00917B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</w:pPr>
            <w:r>
              <w:t>Мероприятие (результат) «Организовано временное трудоустройство несовершеннолетних граждан в свободное от учебы время»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B6428F" w:rsidRDefault="000B31F1" w:rsidP="00917B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B6428F" w:rsidRDefault="00917BDE" w:rsidP="00917BD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B6428F" w:rsidRDefault="000B31F1" w:rsidP="00917B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B6428F" w:rsidRDefault="000B31F1" w:rsidP="00917B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B6428F" w:rsidRDefault="000B31F1" w:rsidP="00917B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B6428F" w:rsidRDefault="000B31F1" w:rsidP="00917B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B6428F" w:rsidRDefault="000B31F1" w:rsidP="00917B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B6428F" w:rsidRDefault="000B31F1" w:rsidP="00917B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0C3CD6" w:rsidRDefault="00F85CBE" w:rsidP="00F85CBE">
            <w:pPr>
              <w:pStyle w:val="ConsPlusNormal"/>
              <w:jc w:val="center"/>
            </w:pPr>
            <w:r w:rsidRPr="00A73FC4">
              <w:t>у</w:t>
            </w:r>
            <w:r w:rsidRPr="00A73FC4">
              <w:rPr>
                <w:rFonts w:cs="Times New Roman"/>
              </w:rPr>
              <w:t>величение доли трудоустроенных несовершеннолетних граждан в возрасте от 14 до 18 лет к общему количеству детей и</w:t>
            </w:r>
            <w:r>
              <w:rPr>
                <w:rFonts w:cs="Times New Roman"/>
              </w:rPr>
              <w:t>з</w:t>
            </w:r>
            <w:r w:rsidRPr="00A73FC4">
              <w:rPr>
                <w:rFonts w:cs="Times New Roman"/>
              </w:rPr>
              <w:t xml:space="preserve"> одиноких и малообеспеченных семей </w:t>
            </w:r>
          </w:p>
        </w:tc>
      </w:tr>
      <w:tr w:rsidR="00917BDE" w:rsidRPr="000C3CD6" w:rsidTr="00917B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F85CBE" w:rsidP="00F85CBE">
            <w:pPr>
              <w:pStyle w:val="Style5"/>
              <w:widowControl/>
              <w:spacing w:line="240" w:lineRule="auto"/>
              <w:ind w:right="-2"/>
            </w:pPr>
            <w:r>
              <w:t xml:space="preserve">Выплата заработной платы с начислениями несовершеннолетним гражданам за отработанное время. </w:t>
            </w:r>
          </w:p>
        </w:tc>
      </w:tr>
    </w:tbl>
    <w:p w:rsidR="00F803FC" w:rsidRDefault="00F803FC" w:rsidP="00F803FC">
      <w:pPr>
        <w:pStyle w:val="ConsPlusTitle"/>
      </w:pPr>
    </w:p>
    <w:p w:rsidR="00917BDE" w:rsidRDefault="00917BDE" w:rsidP="00917BDE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F803FC">
        <w:t>3</w:t>
      </w:r>
    </w:p>
    <w:p w:rsidR="00917BDE" w:rsidRDefault="00917BDE" w:rsidP="00917BDE">
      <w:pPr>
        <w:pStyle w:val="ConsPlusNormal"/>
        <w:jc w:val="both"/>
      </w:pPr>
    </w:p>
    <w:tbl>
      <w:tblPr>
        <w:tblW w:w="1411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924"/>
        <w:gridCol w:w="79"/>
      </w:tblGrid>
      <w:tr w:rsidR="00917BDE" w:rsidTr="00917BDE">
        <w:trPr>
          <w:gridAfter w:val="1"/>
          <w:wAfter w:w="79" w:type="dxa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 xml:space="preserve">Наименование мероприятия </w:t>
            </w:r>
            <w:r>
              <w:lastRenderedPageBreak/>
              <w:t>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>бюджетной классификации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lastRenderedPageBreak/>
              <w:t>Объем финансового обеспечения по годам реализации, тыс. рублей</w:t>
            </w:r>
          </w:p>
        </w:tc>
      </w:tr>
      <w:tr w:rsidR="00917BDE" w:rsidTr="00917BDE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Всего</w:t>
            </w:r>
          </w:p>
        </w:tc>
      </w:tr>
      <w:tr w:rsidR="00917BDE" w:rsidTr="00917BD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10</w:t>
            </w:r>
          </w:p>
        </w:tc>
      </w:tr>
      <w:tr w:rsidR="00917BDE" w:rsidTr="00917BD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</w:pPr>
            <w:r>
              <w:t>Комплекс процессных мероприятий  «</w:t>
            </w:r>
            <w:r w:rsidR="00F85CBE" w:rsidRPr="00796F75">
              <w:rPr>
                <w:rFonts w:cs="Times New Roman"/>
              </w:rPr>
              <w:t>Организация временного трудоустройства несовершеннолетних граждан в возрасте от 14-18 лет в свободное от  учебы время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F85CBE">
            <w:pPr>
              <w:pStyle w:val="ConsPlusNormal"/>
              <w:jc w:val="center"/>
            </w:pPr>
            <w:r>
              <w:t>0</w:t>
            </w:r>
            <w:r w:rsidR="00917BDE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F85CBE">
            <w:pPr>
              <w:pStyle w:val="ConsPlusNormal"/>
              <w:jc w:val="center"/>
            </w:pPr>
            <w:r>
              <w:t>0</w:t>
            </w:r>
            <w:r w:rsidR="00917BDE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F85CBE">
            <w:pPr>
              <w:pStyle w:val="ConsPlusNormal"/>
              <w:jc w:val="center"/>
            </w:pPr>
            <w:r>
              <w:t>0</w:t>
            </w:r>
            <w:r w:rsidR="00917BDE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F85CBE">
            <w:pPr>
              <w:pStyle w:val="ConsPlusNormal"/>
              <w:jc w:val="center"/>
            </w:pPr>
            <w:r>
              <w:t>0</w:t>
            </w:r>
            <w:r w:rsidR="00917BDE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F85CBE">
            <w:pPr>
              <w:pStyle w:val="ConsPlusNormal"/>
              <w:jc w:val="center"/>
            </w:pPr>
            <w:r>
              <w:t>0</w:t>
            </w:r>
            <w:r w:rsidR="00917BDE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F85CBE">
            <w:pPr>
              <w:pStyle w:val="ConsPlusNormal"/>
              <w:jc w:val="center"/>
            </w:pPr>
            <w:r>
              <w:t>0</w:t>
            </w:r>
            <w:r w:rsidR="00917BDE">
              <w:t>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F85CBE">
            <w:pPr>
              <w:pStyle w:val="ConsPlusNormal"/>
              <w:jc w:val="center"/>
            </w:pPr>
            <w:r>
              <w:t>0</w:t>
            </w:r>
            <w:r w:rsidR="00917BDE">
              <w:t>,0</w:t>
            </w:r>
          </w:p>
        </w:tc>
      </w:tr>
    </w:tbl>
    <w:p w:rsidR="00917BDE" w:rsidRDefault="00917BDE" w:rsidP="00917BDE">
      <w:pPr>
        <w:pStyle w:val="ConsPlusNormal"/>
        <w:jc w:val="center"/>
        <w:rPr>
          <w:b/>
          <w:bCs/>
          <w:sz w:val="28"/>
          <w:szCs w:val="28"/>
        </w:rPr>
      </w:pPr>
    </w:p>
    <w:p w:rsidR="00917BDE" w:rsidRDefault="00917BDE" w:rsidP="00917BDE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F803FC">
        <w:rPr>
          <w:b/>
          <w:bCs/>
          <w:sz w:val="28"/>
          <w:szCs w:val="28"/>
        </w:rPr>
        <w:t>3</w:t>
      </w:r>
    </w:p>
    <w:p w:rsidR="00917BDE" w:rsidRDefault="00917BDE" w:rsidP="00917BDE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917BDE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917BDE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5</w:t>
            </w:r>
          </w:p>
        </w:tc>
      </w:tr>
      <w:tr w:rsidR="00917BDE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Задача 1 «</w:t>
            </w:r>
            <w:r w:rsidR="00F85CBE" w:rsidRPr="00A51253">
              <w:rPr>
                <w:rFonts w:cs="Times New Roman"/>
              </w:rPr>
              <w:t>Создание временных рабочих мест для несовершеннолетних граждан</w:t>
            </w:r>
            <w:r>
              <w:t>»</w:t>
            </w:r>
          </w:p>
        </w:tc>
      </w:tr>
      <w:tr w:rsidR="00917BDE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</w:pPr>
            <w:r>
              <w:t>Мероприятие (результат) 1 «</w:t>
            </w:r>
            <w:r w:rsidR="00F85CBE">
              <w:t>Организовано временное трудоустройство несовершеннолетних граждан в свободное от учебы время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F85CBE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F85CBE">
              <w:t xml:space="preserve">, глава администрации </w:t>
            </w:r>
            <w:r w:rsidR="000451F4">
              <w:t>Большовского</w:t>
            </w:r>
            <w:r w:rsidR="00F85CBE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</w:p>
        </w:tc>
      </w:tr>
      <w:tr w:rsidR="00917BDE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C42F7A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 w:rsidR="00C42F7A">
              <w:t xml:space="preserve">Заключен договор о совместной деятельности по организации и проведению временного трудоустройства несовершеннолетних граждан в </w:t>
            </w:r>
            <w:r w:rsidR="00C42F7A">
              <w:lastRenderedPageBreak/>
              <w:t>возрасте от 14 до 18 лет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823909">
            <w:pPr>
              <w:pStyle w:val="ConsPlusNormal"/>
              <w:jc w:val="center"/>
            </w:pPr>
            <w:r>
              <w:lastRenderedPageBreak/>
              <w:t>01.</w:t>
            </w:r>
            <w:r w:rsidR="00823909">
              <w:t>09</w:t>
            </w:r>
            <w:r>
              <w:t>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917BDE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917BDE">
              <w:t xml:space="preserve">, </w:t>
            </w:r>
          </w:p>
          <w:p w:rsidR="00917BDE" w:rsidRPr="00B13085" w:rsidRDefault="00917BDE" w:rsidP="00917BD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8F4B36" w:rsidP="00917BDE">
            <w:pPr>
              <w:pStyle w:val="ConsPlusNormal"/>
              <w:jc w:val="center"/>
            </w:pPr>
            <w:r>
              <w:t>Договор</w:t>
            </w:r>
          </w:p>
        </w:tc>
      </w:tr>
      <w:tr w:rsidR="00917BDE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lastRenderedPageBreak/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8F4B36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 w:rsidR="008F4B36">
              <w:t>Заключены срочные трудовые договора с несовершеннолетними гражданами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823909" w:rsidP="00917BDE">
            <w:pPr>
              <w:pStyle w:val="ConsPlusNormal"/>
              <w:jc w:val="center"/>
            </w:pPr>
            <w:r>
              <w:t>01.09.2025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0B31F1" w:rsidP="00917BDE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917BDE">
              <w:t xml:space="preserve">, </w:t>
            </w:r>
          </w:p>
          <w:p w:rsidR="00917BDE" w:rsidRPr="00B13085" w:rsidRDefault="00917BDE" w:rsidP="00917BD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8F4B36" w:rsidP="00917BDE">
            <w:pPr>
              <w:pStyle w:val="ConsPlusNormal"/>
              <w:jc w:val="center"/>
            </w:pPr>
            <w:r>
              <w:t>Договор</w:t>
            </w:r>
          </w:p>
        </w:tc>
      </w:tr>
      <w:tr w:rsidR="00917BDE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917BDE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917BDE" w:rsidP="008F4B36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 w:rsidR="008F4B36">
              <w:t>Произведена приемка выполненной работы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Default="00823909" w:rsidP="00917BDE">
            <w:pPr>
              <w:pStyle w:val="ConsPlusNormal"/>
              <w:jc w:val="center"/>
            </w:pPr>
            <w:r>
              <w:t>30.09.2025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6" w:rsidRDefault="000B31F1" w:rsidP="008F4B36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8F4B36">
              <w:t xml:space="preserve">, </w:t>
            </w:r>
          </w:p>
          <w:p w:rsidR="00917BDE" w:rsidRPr="00B13085" w:rsidRDefault="008F4B36" w:rsidP="008F4B36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DE" w:rsidRPr="008F4B36" w:rsidRDefault="008F4B36" w:rsidP="008F4B3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АКТ выпол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ненных работ несовершеннолетних </w:t>
            </w: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граждан в возрасте от 14 до 18 лет, временно трудоустроенных в свободное от учебы время</w:t>
            </w:r>
            <w:r w:rsidRPr="008F4B36"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по направлению Территориального отдела –   Красненского кадрового центра ОКУ «Центр занятости населения Белгородской области»</w:t>
            </w:r>
          </w:p>
        </w:tc>
      </w:tr>
      <w:tr w:rsidR="008F4B36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6" w:rsidRDefault="008F4B36" w:rsidP="00917BDE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6" w:rsidRDefault="008F4B36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оплата труда несовершеннолетним гражданам за выполненную работу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6" w:rsidRDefault="00823909" w:rsidP="006610D2">
            <w:pPr>
              <w:pStyle w:val="ConsPlusNormal"/>
              <w:jc w:val="center"/>
            </w:pPr>
            <w:r>
              <w:t>01.10.2025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6" w:rsidRDefault="000B31F1" w:rsidP="006610D2">
            <w:pPr>
              <w:pStyle w:val="ConsPlusNormal"/>
              <w:jc w:val="center"/>
            </w:pPr>
            <w:r>
              <w:t>Новикова Ольга Владимировна</w:t>
            </w:r>
            <w:r w:rsidR="008F4B36">
              <w:t xml:space="preserve">, </w:t>
            </w:r>
          </w:p>
          <w:p w:rsidR="008F4B36" w:rsidRPr="00B13085" w:rsidRDefault="008F4B36" w:rsidP="006610D2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6" w:rsidRDefault="008F4B36" w:rsidP="006610D2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</w:pPr>
            <w:r>
              <w:t>Мероприятие (результат) 1 «Организовано временное трудоустройство несовершеннолетних граждан в свободное от учебы время»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823909">
              <w:t xml:space="preserve">, глава администрации </w:t>
            </w:r>
            <w:r w:rsidR="000451F4">
              <w:t>Большовского</w:t>
            </w:r>
            <w:r w:rsidR="00823909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Заключен договор о совместной деятельности по организации и проведению временного трудоустройства несовершеннолетних граждан в возрасте от 14 до 18 лет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01.09.2026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Договор</w:t>
            </w: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lastRenderedPageBreak/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Заключены срочные трудовые договора с несовершеннолетними гражданами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01.09.2026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Договор</w:t>
            </w: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приемка выполненной работы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30.09.2026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8F4B36" w:rsidRDefault="00823909" w:rsidP="006610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АКТ выпол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ненных работ несовершеннолетних </w:t>
            </w: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граждан в возрасте от 14 до 18 лет, временно трудоустроенных в свободное от учебы время</w:t>
            </w:r>
            <w:r w:rsidRPr="008F4B36"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по направлению Территориального отдела –   Красненского кадрового центра ОКУ «Центр занятости населения Белгородской области»</w:t>
            </w: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оплата труда несовершеннолетним гражданам за выполненную работу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01.10.2026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>
              <w:t>Новикова Ольга Владимировна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>Мероприятие (результат) 1 «Организовано временное трудоустройство несовершеннолетних граждан в свободное от учебы время»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823909">
              <w:t xml:space="preserve">, глава администрации </w:t>
            </w:r>
            <w:r w:rsidR="000451F4">
              <w:t>Большовского</w:t>
            </w:r>
            <w:r w:rsidR="00823909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1.1.К.9.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Заключен договор о совместной деятельности по организации и проведению временного трудоустройства несовершеннолетних граждан в возрасте от 14 до 18 лет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01.09.2027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Договор</w:t>
            </w: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1.1.К.10.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 xml:space="preserve">Заключены </w:t>
            </w:r>
            <w:r>
              <w:lastRenderedPageBreak/>
              <w:t>срочные трудовые договора с несовершеннолетними гражданами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lastRenderedPageBreak/>
              <w:t>01.09.2027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lastRenderedPageBreak/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lastRenderedPageBreak/>
              <w:t>Договор</w:t>
            </w: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lastRenderedPageBreak/>
              <w:t>1.1.К.11.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приемка выполненной работы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30.09.2027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 w:rsidRPr="000B31F1">
              <w:t>Белозерских Зоя Николаевна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8F4B36" w:rsidRDefault="00823909" w:rsidP="006610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АКТ выпол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ненных работ несовершеннолетних </w:t>
            </w: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граждан в возрасте от 14 до 18 лет, временно трудоустроенных в свободное от учебы время</w:t>
            </w:r>
            <w:r w:rsidRPr="008F4B36"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по направлению Территориального отдела –   Красненского кадрового центра ОКУ «Центр занятости населения Белгородской области»</w:t>
            </w:r>
          </w:p>
        </w:tc>
      </w:tr>
      <w:tr w:rsidR="00823909" w:rsidTr="008F4B3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1.1.К.12.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оплата труда несовершеннолетним гражданам за выполненную работу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23909">
            <w:pPr>
              <w:pStyle w:val="ConsPlusNormal"/>
              <w:jc w:val="center"/>
            </w:pPr>
            <w:r>
              <w:t>01.10.2027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0B31F1" w:rsidP="006610D2">
            <w:pPr>
              <w:pStyle w:val="ConsPlusNormal"/>
              <w:jc w:val="center"/>
            </w:pPr>
            <w:r>
              <w:t>Новикова Ольга Владимировна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</w:tbl>
    <w:p w:rsidR="00917BDE" w:rsidRDefault="00917BDE" w:rsidP="00180705">
      <w:pPr>
        <w:pStyle w:val="ConsPlusTitle"/>
        <w:jc w:val="center"/>
      </w:pPr>
    </w:p>
    <w:p w:rsidR="00823909" w:rsidRPr="005E3E5D" w:rsidRDefault="00823909" w:rsidP="00823909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>мплекса процессных мероприятий «</w:t>
      </w:r>
      <w:r w:rsidRPr="00796F75">
        <w:rPr>
          <w:rFonts w:ascii="Times New Roman" w:hAnsi="Times New Roman" w:cs="Times New Roman"/>
        </w:rPr>
        <w:t xml:space="preserve">Организация временного трудоустройства </w:t>
      </w:r>
      <w:r w:rsidR="00B92051">
        <w:rPr>
          <w:rFonts w:ascii="Times New Roman" w:hAnsi="Times New Roman" w:cs="Times New Roman"/>
        </w:rPr>
        <w:t>безработных</w:t>
      </w:r>
      <w:r w:rsidRPr="00796F75">
        <w:rPr>
          <w:rFonts w:ascii="Times New Roman" w:hAnsi="Times New Roman" w:cs="Times New Roman"/>
        </w:rPr>
        <w:t xml:space="preserve"> граждан</w:t>
      </w:r>
      <w:r w:rsidR="00B92051">
        <w:rPr>
          <w:rFonts w:ascii="Times New Roman" w:hAnsi="Times New Roman" w:cs="Times New Roman"/>
        </w:rPr>
        <w:t>, испытывающих трудности в поиске работы»</w:t>
      </w:r>
    </w:p>
    <w:p w:rsidR="00823909" w:rsidRPr="005E3E5D" w:rsidRDefault="00823909" w:rsidP="00823909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>
        <w:rPr>
          <w:rFonts w:ascii="Times New Roman" w:hAnsi="Times New Roman" w:cs="Times New Roman"/>
          <w:color w:val="000000"/>
        </w:rPr>
        <w:t>3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823909" w:rsidRPr="005E3E5D" w:rsidRDefault="00823909" w:rsidP="00823909">
      <w:pPr>
        <w:pStyle w:val="ConsPlusNormal"/>
        <w:jc w:val="both"/>
        <w:rPr>
          <w:rFonts w:cs="Times New Roman"/>
          <w:color w:val="000000"/>
        </w:rPr>
      </w:pPr>
    </w:p>
    <w:p w:rsidR="00823909" w:rsidRPr="00F00E2A" w:rsidRDefault="00823909" w:rsidP="00823909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823909" w:rsidRPr="00F00E2A" w:rsidRDefault="00823909" w:rsidP="00823909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823909" w:rsidTr="006610D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0B31F1" w:rsidRPr="000B31F1">
              <w:t>Белозерских Зоя Николаевна</w:t>
            </w:r>
            <w:r>
              <w:t xml:space="preserve"> 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823909" w:rsidTr="006610D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</w:t>
            </w:r>
            <w:r w:rsidR="007643E8">
              <w:t xml:space="preserve">«Социально-экономическое развитие </w:t>
            </w:r>
            <w:r w:rsidR="000451F4">
              <w:t>Большовского</w:t>
            </w:r>
            <w:r w:rsidR="007643E8">
              <w:t xml:space="preserve"> сельского поселения»</w:t>
            </w:r>
          </w:p>
        </w:tc>
      </w:tr>
    </w:tbl>
    <w:p w:rsidR="00823909" w:rsidRDefault="00823909" w:rsidP="00823909">
      <w:pPr>
        <w:pStyle w:val="ConsPlusTitle"/>
        <w:jc w:val="center"/>
      </w:pPr>
    </w:p>
    <w:p w:rsidR="00823909" w:rsidRDefault="00823909" w:rsidP="00823909">
      <w:pPr>
        <w:pStyle w:val="ConsPlusTitle"/>
      </w:pPr>
    </w:p>
    <w:p w:rsidR="00823909" w:rsidRDefault="00823909" w:rsidP="00823909">
      <w:pPr>
        <w:pStyle w:val="ConsPlusTitle"/>
        <w:jc w:val="center"/>
        <w:outlineLvl w:val="2"/>
      </w:pPr>
      <w:r>
        <w:t xml:space="preserve">2. Показатели комплекса процессных мероприятий </w:t>
      </w:r>
      <w:r w:rsidR="007643E8">
        <w:t>3</w:t>
      </w:r>
    </w:p>
    <w:p w:rsidR="00823909" w:rsidRDefault="00823909" w:rsidP="00823909">
      <w:pPr>
        <w:pStyle w:val="ConsPlusTitle"/>
        <w:jc w:val="both"/>
        <w:outlineLvl w:val="2"/>
      </w:pPr>
    </w:p>
    <w:p w:rsidR="00823909" w:rsidRDefault="00823909" w:rsidP="00823909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823909" w:rsidTr="006610D2">
        <w:tc>
          <w:tcPr>
            <w:tcW w:w="801" w:type="dxa"/>
          </w:tcPr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823909" w:rsidRPr="00146FEA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823909" w:rsidTr="006610D2">
        <w:tc>
          <w:tcPr>
            <w:tcW w:w="801" w:type="dxa"/>
          </w:tcPr>
          <w:p w:rsidR="00823909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823909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823909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823909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909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23909" w:rsidRDefault="00823909" w:rsidP="006610D2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823909" w:rsidRDefault="00823909" w:rsidP="006610D2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823909" w:rsidRDefault="00823909" w:rsidP="006610D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823909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909" w:rsidTr="006610D2">
        <w:tc>
          <w:tcPr>
            <w:tcW w:w="801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8</w:t>
            </w:r>
          </w:p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823909" w:rsidRDefault="00823909" w:rsidP="006610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823909" w:rsidRDefault="00823909" w:rsidP="006610D2">
            <w:pPr>
              <w:pStyle w:val="ConsPlusNormal"/>
              <w:jc w:val="center"/>
            </w:pPr>
            <w:r>
              <w:t>14</w:t>
            </w:r>
          </w:p>
        </w:tc>
      </w:tr>
      <w:tr w:rsidR="00823909" w:rsidTr="006610D2">
        <w:tc>
          <w:tcPr>
            <w:tcW w:w="801" w:type="dxa"/>
          </w:tcPr>
          <w:p w:rsidR="00823909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823909" w:rsidRPr="00DF0770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="00B92051" w:rsidRPr="00B92051">
              <w:rPr>
                <w:rFonts w:ascii="Times New Roman" w:hAnsi="Times New Roman" w:cs="Times New Roman"/>
                <w:b w:val="0"/>
              </w:rPr>
              <w:t>Организация временных рабочих мест, с целью материальной поддержки безработных граждан, испытывающих трудности в поиске работы</w:t>
            </w:r>
            <w:r w:rsidRPr="00A51253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823909" w:rsidRPr="005830BF" w:rsidTr="006610D2">
        <w:tc>
          <w:tcPr>
            <w:tcW w:w="801" w:type="dxa"/>
          </w:tcPr>
          <w:p w:rsidR="00823909" w:rsidRPr="005830BF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823909" w:rsidRDefault="006610D2" w:rsidP="00B92051">
            <w:pPr>
              <w:pStyle w:val="ConsPlusNormal"/>
            </w:pPr>
            <w:r>
              <w:t>Количество трудоустроенных человек ищущих работу и безработных граждан поселения</w:t>
            </w:r>
          </w:p>
        </w:tc>
        <w:tc>
          <w:tcPr>
            <w:tcW w:w="1634" w:type="dxa"/>
          </w:tcPr>
          <w:p w:rsidR="00823909" w:rsidRPr="005830BF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</w:p>
        </w:tc>
        <w:tc>
          <w:tcPr>
            <w:tcW w:w="1438" w:type="dxa"/>
          </w:tcPr>
          <w:p w:rsidR="00823909" w:rsidRPr="005830BF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823909" w:rsidRPr="005830BF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793" w:type="dxa"/>
          </w:tcPr>
          <w:p w:rsidR="00823909" w:rsidRPr="005830BF" w:rsidRDefault="00AB1A7C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</w:tcPr>
          <w:p w:rsidR="00823909" w:rsidRPr="005830BF" w:rsidRDefault="00823909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823909" w:rsidRPr="005830BF" w:rsidRDefault="00AB1A7C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</w:tcPr>
          <w:p w:rsidR="00823909" w:rsidRPr="005830BF" w:rsidRDefault="00AB1A7C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92" w:type="dxa"/>
            <w:gridSpan w:val="2"/>
          </w:tcPr>
          <w:p w:rsidR="00823909" w:rsidRPr="005830BF" w:rsidRDefault="00AB1A7C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</w:tcPr>
          <w:p w:rsidR="00823909" w:rsidRPr="005830BF" w:rsidRDefault="00AB1A7C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</w:tcPr>
          <w:p w:rsidR="00823909" w:rsidRPr="005830BF" w:rsidRDefault="00AB1A7C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99" w:type="dxa"/>
          </w:tcPr>
          <w:p w:rsidR="00823909" w:rsidRPr="005830BF" w:rsidRDefault="00AB1A7C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44" w:type="dxa"/>
          </w:tcPr>
          <w:p w:rsidR="00823909" w:rsidRDefault="00823909" w:rsidP="006610D2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823909" w:rsidRDefault="00823909" w:rsidP="00823909">
      <w:pPr>
        <w:pStyle w:val="ConsPlusTitle"/>
        <w:jc w:val="center"/>
        <w:rPr>
          <w:color w:val="000000"/>
        </w:rPr>
      </w:pPr>
    </w:p>
    <w:p w:rsidR="00823909" w:rsidRDefault="00823909" w:rsidP="00823909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823909" w:rsidRDefault="00823909" w:rsidP="00823909">
      <w:pPr>
        <w:pStyle w:val="ConsPlusTitle"/>
        <w:jc w:val="center"/>
      </w:pPr>
      <w:r>
        <w:rPr>
          <w:color w:val="000000"/>
        </w:rPr>
        <w:t xml:space="preserve">процессных мероприятий </w:t>
      </w:r>
      <w:r w:rsidR="007643E8">
        <w:rPr>
          <w:color w:val="000000"/>
        </w:rPr>
        <w:t>3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823909" w:rsidTr="006610D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2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823909" w:rsidTr="006610D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</w:tr>
      <w:tr w:rsidR="00823909" w:rsidTr="006610D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16</w:t>
            </w:r>
          </w:p>
        </w:tc>
      </w:tr>
      <w:tr w:rsidR="00823909" w:rsidTr="006610D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Задача 1 «</w:t>
            </w:r>
            <w:r w:rsidR="00B92051" w:rsidRPr="00B92051">
              <w:rPr>
                <w:rFonts w:cs="Times New Roman"/>
              </w:rPr>
              <w:t>Организация временных рабочих мест, с целью материальной поддержки безработных граждан, испытывающих трудности в поиске работы</w:t>
            </w:r>
            <w:r w:rsidRPr="00EF2CA3">
              <w:rPr>
                <w:rFonts w:cs="Times New Roman"/>
              </w:rPr>
              <w:t>»</w:t>
            </w:r>
          </w:p>
        </w:tc>
      </w:tr>
      <w:tr w:rsidR="00823909" w:rsidRPr="002C6E20" w:rsidTr="006610D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</w:pPr>
            <w:r>
              <w:t xml:space="preserve">Показатель 1 </w:t>
            </w:r>
          </w:p>
          <w:p w:rsidR="00823909" w:rsidRPr="00EF2CA3" w:rsidRDefault="006610D2" w:rsidP="006610D2">
            <w:pPr>
              <w:pStyle w:val="ConsPlusNormal"/>
            </w:pPr>
            <w:r>
              <w:t>Количество трудоустроенных человек</w:t>
            </w:r>
            <w:r w:rsidR="00B92051">
              <w:t xml:space="preserve"> ищущих работу и безработных граждан поселения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823909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2C6E20" w:rsidRDefault="00B92051" w:rsidP="006610D2">
            <w:pPr>
              <w:pStyle w:val="ConsPlusNormal"/>
              <w:jc w:val="center"/>
            </w:pPr>
            <w:r>
              <w:t>2</w:t>
            </w:r>
          </w:p>
        </w:tc>
      </w:tr>
    </w:tbl>
    <w:p w:rsidR="00823909" w:rsidRDefault="00823909" w:rsidP="00823909">
      <w:pPr>
        <w:pStyle w:val="ConsPlusTitle"/>
      </w:pPr>
    </w:p>
    <w:p w:rsidR="00823909" w:rsidRDefault="00823909" w:rsidP="00823909">
      <w:pPr>
        <w:pStyle w:val="ConsPlusTitle"/>
        <w:jc w:val="center"/>
      </w:pPr>
      <w:r>
        <w:t>4. Перечень мероприятий (результатов)</w:t>
      </w:r>
    </w:p>
    <w:p w:rsidR="00823909" w:rsidRDefault="00823909" w:rsidP="00823909">
      <w:pPr>
        <w:pStyle w:val="ConsPlusTitle"/>
        <w:jc w:val="center"/>
      </w:pPr>
      <w:r>
        <w:t xml:space="preserve">комплекса процессных мероприятий </w:t>
      </w:r>
      <w:r w:rsidR="007643E8">
        <w:t>3</w:t>
      </w:r>
    </w:p>
    <w:p w:rsidR="00823909" w:rsidRDefault="00823909" w:rsidP="00823909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823909" w:rsidTr="006610D2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3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823909" w:rsidTr="006610D2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</w:tr>
      <w:tr w:rsidR="00823909" w:rsidTr="006610D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09" w:rsidRDefault="00823909" w:rsidP="006610D2">
            <w:pPr>
              <w:pStyle w:val="ConsPlusNormal"/>
              <w:jc w:val="center"/>
            </w:pPr>
            <w:r>
              <w:t>14</w:t>
            </w:r>
          </w:p>
        </w:tc>
      </w:tr>
      <w:tr w:rsidR="00823909" w:rsidRPr="000C3CD6" w:rsidTr="006610D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B92051">
            <w:pPr>
              <w:pStyle w:val="ConsPlusNormal"/>
            </w:pPr>
            <w:r>
              <w:t xml:space="preserve">Мероприятие (результат) «Организовано временное трудоустройство </w:t>
            </w:r>
            <w:r w:rsidR="00B92051">
              <w:t xml:space="preserve">безработных </w:t>
            </w:r>
            <w:r w:rsidR="00B92051">
              <w:lastRenderedPageBreak/>
              <w:t>граждан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B6428F" w:rsidRDefault="00AB1A7C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B6428F" w:rsidRDefault="00823909" w:rsidP="006610D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B6428F" w:rsidRDefault="00AB1A7C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B6428F" w:rsidRDefault="00AB1A7C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B6428F" w:rsidRDefault="00AB1A7C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B6428F" w:rsidRDefault="00AB1A7C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B6428F" w:rsidRDefault="00AB1A7C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B6428F" w:rsidRDefault="00AB1A7C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0C3CD6" w:rsidRDefault="00B92051" w:rsidP="006610D2">
            <w:pPr>
              <w:pStyle w:val="ConsPlusNormal"/>
              <w:jc w:val="center"/>
            </w:pPr>
            <w:r>
              <w:t>Трудоустройство не менее 2-х человек ищущих работу и безработных граждан поселения</w:t>
            </w:r>
          </w:p>
        </w:tc>
      </w:tr>
      <w:tr w:rsidR="00823909" w:rsidRPr="000C3CD6" w:rsidTr="006610D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544134">
            <w:pPr>
              <w:pStyle w:val="Style5"/>
              <w:widowControl/>
              <w:spacing w:line="240" w:lineRule="auto"/>
              <w:ind w:right="-2"/>
            </w:pPr>
            <w:r>
              <w:t xml:space="preserve">Выплата заработной платы с начислениями </w:t>
            </w:r>
            <w:r w:rsidR="00544134">
              <w:t xml:space="preserve">безработным </w:t>
            </w:r>
            <w:r>
              <w:t xml:space="preserve">гражданам за отработанное время. </w:t>
            </w:r>
          </w:p>
        </w:tc>
      </w:tr>
    </w:tbl>
    <w:p w:rsidR="00823909" w:rsidRDefault="00823909" w:rsidP="00B92051">
      <w:pPr>
        <w:pStyle w:val="ConsPlusTitle"/>
      </w:pPr>
    </w:p>
    <w:p w:rsidR="00823909" w:rsidRDefault="00823909" w:rsidP="00823909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7643E8">
        <w:t>3</w:t>
      </w:r>
    </w:p>
    <w:p w:rsidR="00823909" w:rsidRDefault="00823909" w:rsidP="00823909">
      <w:pPr>
        <w:pStyle w:val="ConsPlusNormal"/>
        <w:jc w:val="both"/>
      </w:pPr>
    </w:p>
    <w:tbl>
      <w:tblPr>
        <w:tblW w:w="1411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924"/>
        <w:gridCol w:w="79"/>
      </w:tblGrid>
      <w:tr w:rsidR="00823909" w:rsidTr="006610D2">
        <w:trPr>
          <w:gridAfter w:val="1"/>
          <w:wAfter w:w="79" w:type="dxa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823909" w:rsidTr="006610D2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Всего</w:t>
            </w:r>
          </w:p>
        </w:tc>
      </w:tr>
      <w:tr w:rsidR="00823909" w:rsidTr="006610D2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10</w:t>
            </w:r>
          </w:p>
        </w:tc>
      </w:tr>
      <w:tr w:rsidR="00823909" w:rsidTr="006610D2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544134">
            <w:pPr>
              <w:pStyle w:val="ConsPlusNormal"/>
            </w:pPr>
            <w:r>
              <w:t>Комплекс процессных мероприятий  «</w:t>
            </w:r>
            <w:r w:rsidRPr="00796F75">
              <w:rPr>
                <w:rFonts w:cs="Times New Roman"/>
              </w:rPr>
              <w:t xml:space="preserve">Организация временного трудоустройства </w:t>
            </w:r>
            <w:r w:rsidR="00544134">
              <w:rPr>
                <w:rFonts w:cs="Times New Roman"/>
              </w:rPr>
              <w:t>безработных граждан, испытывающих трудности в поиске работы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>
              <w:t>10</w:t>
            </w:r>
            <w:r w:rsidR="00823909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>
              <w:t>10</w:t>
            </w:r>
            <w:r w:rsidR="00823909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>
              <w:t>10</w:t>
            </w:r>
            <w:r w:rsidR="00823909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>
              <w:t>10</w:t>
            </w:r>
            <w:r w:rsidR="00823909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>
              <w:t>10</w:t>
            </w:r>
            <w:r w:rsidR="00823909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>
              <w:t>10</w:t>
            </w:r>
            <w:r w:rsidR="00823909">
              <w:t>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>
              <w:t>60</w:t>
            </w:r>
            <w:r w:rsidR="00823909">
              <w:t>,0</w:t>
            </w:r>
          </w:p>
        </w:tc>
      </w:tr>
    </w:tbl>
    <w:p w:rsidR="00823909" w:rsidRDefault="00823909" w:rsidP="00823909">
      <w:pPr>
        <w:pStyle w:val="ConsPlusNormal"/>
        <w:jc w:val="center"/>
        <w:rPr>
          <w:b/>
          <w:bCs/>
          <w:sz w:val="28"/>
          <w:szCs w:val="28"/>
        </w:rPr>
      </w:pPr>
    </w:p>
    <w:p w:rsidR="00823909" w:rsidRDefault="00823909" w:rsidP="00823909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7643E8">
        <w:rPr>
          <w:b/>
          <w:bCs/>
          <w:sz w:val="28"/>
          <w:szCs w:val="28"/>
        </w:rPr>
        <w:t>3</w:t>
      </w:r>
    </w:p>
    <w:p w:rsidR="00823909" w:rsidRDefault="00823909" w:rsidP="00823909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823909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823909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5</w:t>
            </w:r>
          </w:p>
        </w:tc>
      </w:tr>
      <w:tr w:rsidR="00823909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Задача 1 «</w:t>
            </w:r>
            <w:r w:rsidR="00544134" w:rsidRPr="00B92051">
              <w:rPr>
                <w:rFonts w:cs="Times New Roman"/>
              </w:rPr>
              <w:t>Организация временных рабочих мест, с целью материальной поддержки безработных граждан, испытывающих трудности в поиске работы</w:t>
            </w:r>
            <w:r>
              <w:t>»</w:t>
            </w:r>
          </w:p>
        </w:tc>
      </w:tr>
      <w:tr w:rsidR="00823909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>Мероприятие (результат) 1 «</w:t>
            </w:r>
            <w:r w:rsidR="00544134">
              <w:t xml:space="preserve">Организовано временное </w:t>
            </w:r>
            <w:r w:rsidR="00544134">
              <w:lastRenderedPageBreak/>
              <w:t>трудоустройство безработных граждан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823909">
              <w:t xml:space="preserve">, глава администрации </w:t>
            </w:r>
            <w:r w:rsidR="000451F4">
              <w:t>Большовского</w:t>
            </w:r>
            <w:r w:rsidR="00823909">
              <w:t xml:space="preserve"> сельского </w:t>
            </w:r>
            <w:r w:rsidR="00823909">
              <w:lastRenderedPageBreak/>
              <w:t>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</w:p>
        </w:tc>
      </w:tr>
      <w:tr w:rsidR="00823909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lastRenderedPageBreak/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9A4B6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 w:rsidR="009A4B62">
              <w:t xml:space="preserve">Получено направление </w:t>
            </w:r>
            <w:proofErr w:type="gramStart"/>
            <w:r w:rsidR="00893F08">
              <w:t>для</w:t>
            </w:r>
            <w:proofErr w:type="gramEnd"/>
            <w:r w:rsidR="00893F08">
              <w:t xml:space="preserve"> </w:t>
            </w:r>
            <w:proofErr w:type="gramStart"/>
            <w:r w:rsidR="00893F08">
              <w:t>участие</w:t>
            </w:r>
            <w:proofErr w:type="gramEnd"/>
            <w:r w:rsidR="00893F08">
              <w:t xml:space="preserve"> в оплачиваемых общественных работах </w:t>
            </w:r>
            <w:r w:rsidR="009A4B62">
              <w:t xml:space="preserve">от </w:t>
            </w:r>
            <w:r w:rsidR="009A4B62" w:rsidRPr="008F4B36">
              <w:rPr>
                <w:rFonts w:eastAsia="Times New Roman" w:cs="Times New Roman"/>
                <w:lang w:eastAsia="ru-RU"/>
              </w:rPr>
              <w:t>Территориального отдела –   Красненского кадрового центра ОКУ «Центр занятости населения Белгородской области</w:t>
            </w:r>
            <w:r w:rsidR="009A4B62">
              <w:rPr>
                <w:rFonts w:eastAsia="Times New Roman" w:cs="Times New Roman"/>
                <w:lang w:eastAsia="ru-RU"/>
              </w:rPr>
              <w:t>»</w:t>
            </w:r>
            <w:r w:rsidR="009A4B62">
              <w:t xml:space="preserve"> на трудоустройство безработных граждан»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9A4B62">
            <w:pPr>
              <w:pStyle w:val="ConsPlusNormal"/>
              <w:jc w:val="center"/>
            </w:pPr>
            <w:r>
              <w:t>01.</w:t>
            </w:r>
            <w:r w:rsidR="009A4B62">
              <w:t>10</w:t>
            </w:r>
            <w:r>
              <w:t>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9A4B62" w:rsidP="006610D2">
            <w:pPr>
              <w:pStyle w:val="ConsPlusNormal"/>
              <w:jc w:val="center"/>
            </w:pPr>
            <w:r>
              <w:t xml:space="preserve">Направление </w:t>
            </w:r>
            <w:r w:rsidRPr="008F4B36">
              <w:rPr>
                <w:rFonts w:eastAsia="Times New Roman" w:cs="Times New Roman"/>
                <w:lang w:eastAsia="ru-RU"/>
              </w:rPr>
              <w:t>Территориального отдела –   Красненского кадрового центра ОКУ «Центр занятости населения Белгородской област</w:t>
            </w:r>
            <w:r>
              <w:rPr>
                <w:rFonts w:eastAsia="Times New Roman" w:cs="Times New Roman"/>
                <w:lang w:eastAsia="ru-RU"/>
              </w:rPr>
              <w:t>и»</w:t>
            </w:r>
          </w:p>
        </w:tc>
      </w:tr>
      <w:tr w:rsidR="00823909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9A4B6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Заключен срочны</w:t>
            </w:r>
            <w:r w:rsidR="009A4B62">
              <w:t>й</w:t>
            </w:r>
            <w:r>
              <w:t xml:space="preserve"> трудов</w:t>
            </w:r>
            <w:r w:rsidR="009A4B62">
              <w:t>ой</w:t>
            </w:r>
            <w:r>
              <w:t xml:space="preserve"> договор с </w:t>
            </w:r>
            <w:r w:rsidR="009A4B62">
              <w:t>безработными</w:t>
            </w:r>
            <w:r>
              <w:t xml:space="preserve"> гражданами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9A4B62">
            <w:pPr>
              <w:pStyle w:val="ConsPlusNormal"/>
              <w:jc w:val="center"/>
            </w:pPr>
            <w:r>
              <w:t>01.</w:t>
            </w:r>
            <w:r w:rsidR="009A4B62">
              <w:t>1</w:t>
            </w:r>
            <w:r>
              <w:t>0.2025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Договор</w:t>
            </w:r>
          </w:p>
        </w:tc>
      </w:tr>
      <w:tr w:rsidR="00823909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893F08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приемка выполненн</w:t>
            </w:r>
            <w:r w:rsidR="00893F08">
              <w:t>ых</w:t>
            </w:r>
            <w:r>
              <w:t xml:space="preserve"> работ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30.09.2025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Pr="008F4B36" w:rsidRDefault="00823909" w:rsidP="00A702A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893F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выпол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нен</w:t>
            </w:r>
            <w:r w:rsidR="00893F08">
              <w:rPr>
                <w:rFonts w:eastAsia="Times New Roman" w:cs="Times New Roman"/>
                <w:sz w:val="24"/>
                <w:szCs w:val="24"/>
                <w:lang w:eastAsia="ru-RU"/>
              </w:rPr>
              <w:t>ии договорных обязательств по организации и проведению</w:t>
            </w:r>
            <w:r w:rsidR="00A70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общественных работ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3909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 xml:space="preserve">Произведена оплата труда </w:t>
            </w:r>
            <w:r w:rsidR="006610D2">
              <w:t>безработных граждан</w:t>
            </w:r>
            <w:r>
              <w:t xml:space="preserve"> за выполненную работу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01.10.2025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AB1A7C" w:rsidP="006610D2">
            <w:pPr>
              <w:pStyle w:val="ConsPlusNormal"/>
              <w:jc w:val="center"/>
            </w:pPr>
            <w:r>
              <w:t>Новикова Ольга Владимировна</w:t>
            </w:r>
            <w:r w:rsidR="00823909">
              <w:t xml:space="preserve">, </w:t>
            </w:r>
          </w:p>
          <w:p w:rsidR="00823909" w:rsidRPr="00B13085" w:rsidRDefault="00823909" w:rsidP="006610D2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09" w:rsidRDefault="00823909" w:rsidP="006610D2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>Мероприятие (результат) 1 «Организовано временное трудоустройство безработных граждан»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6610D2">
              <w:t xml:space="preserve">, глава администрации </w:t>
            </w:r>
            <w:r w:rsidR="000451F4">
              <w:t>Большовского</w:t>
            </w:r>
            <w:r w:rsidR="006610D2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 xml:space="preserve">Получено направление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участие</w:t>
            </w:r>
            <w:proofErr w:type="gramEnd"/>
            <w:r>
              <w:t xml:space="preserve"> в оплачиваемых общественных работах </w:t>
            </w:r>
            <w:r>
              <w:lastRenderedPageBreak/>
              <w:t xml:space="preserve">от </w:t>
            </w:r>
            <w:r w:rsidRPr="008F4B36">
              <w:rPr>
                <w:rFonts w:eastAsia="Times New Roman" w:cs="Times New Roman"/>
                <w:lang w:eastAsia="ru-RU"/>
              </w:rPr>
              <w:t>Территориального отдела –   Красненского кадрового центра ОКУ «Центр занятости населения Белгородской области</w:t>
            </w:r>
            <w:r>
              <w:rPr>
                <w:rFonts w:eastAsia="Times New Roman" w:cs="Times New Roman"/>
                <w:lang w:eastAsia="ru-RU"/>
              </w:rPr>
              <w:t>»</w:t>
            </w:r>
            <w:r>
              <w:t xml:space="preserve"> на трудоустройство безработных граждан»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lastRenderedPageBreak/>
              <w:t>01.10.2026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6610D2">
              <w:t xml:space="preserve">, </w:t>
            </w:r>
          </w:p>
          <w:p w:rsidR="006610D2" w:rsidRPr="00B13085" w:rsidRDefault="006610D2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 xml:space="preserve">Направление </w:t>
            </w:r>
            <w:r w:rsidRPr="008F4B36">
              <w:rPr>
                <w:rFonts w:eastAsia="Times New Roman" w:cs="Times New Roman"/>
                <w:lang w:eastAsia="ru-RU"/>
              </w:rPr>
              <w:t xml:space="preserve">Территориального отдела –   Красненского кадрового </w:t>
            </w:r>
            <w:r w:rsidRPr="008F4B36">
              <w:rPr>
                <w:rFonts w:eastAsia="Times New Roman" w:cs="Times New Roman"/>
                <w:lang w:eastAsia="ru-RU"/>
              </w:rPr>
              <w:lastRenderedPageBreak/>
              <w:t>центра ОКУ «Центр занятости населения Белгородской област</w:t>
            </w:r>
            <w:r>
              <w:rPr>
                <w:rFonts w:eastAsia="Times New Roman" w:cs="Times New Roman"/>
                <w:lang w:eastAsia="ru-RU"/>
              </w:rPr>
              <w:t>и»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lastRenderedPageBreak/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Заключен срочный трудовой договор с безработными гражданами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01.10.2026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6610D2">
              <w:t xml:space="preserve">, </w:t>
            </w:r>
          </w:p>
          <w:p w:rsidR="006610D2" w:rsidRPr="00B13085" w:rsidRDefault="006610D2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Договор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приемка выполненных работ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30.09.2026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6610D2">
              <w:t xml:space="preserve">, </w:t>
            </w:r>
          </w:p>
          <w:p w:rsidR="006610D2" w:rsidRPr="00B13085" w:rsidRDefault="006610D2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8F4B36" w:rsidRDefault="006610D2" w:rsidP="006610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выпол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нении договорных обязательств по организации и проведению общественных работ 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оплата труда безработных граждан за выполненную работу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01.10.2026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>
              <w:t>Новикова Ольша Владимировна</w:t>
            </w:r>
            <w:r w:rsidR="006610D2">
              <w:t xml:space="preserve">, </w:t>
            </w:r>
          </w:p>
          <w:p w:rsidR="006610D2" w:rsidRPr="00B13085" w:rsidRDefault="006610D2" w:rsidP="006610D2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>Мероприятие (результат) 1 «Организовано временное трудоустройство безработных граждан»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6610D2">
              <w:t xml:space="preserve">, глава администрации </w:t>
            </w:r>
            <w:r w:rsidR="000451F4">
              <w:t>Большовского</w:t>
            </w:r>
            <w:r w:rsidR="006610D2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1.1.К.9.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 xml:space="preserve">Получено направление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участие</w:t>
            </w:r>
            <w:proofErr w:type="gramEnd"/>
            <w:r>
              <w:t xml:space="preserve"> в оплачиваемых общественных работах от </w:t>
            </w:r>
            <w:r w:rsidRPr="008F4B36">
              <w:rPr>
                <w:rFonts w:eastAsia="Times New Roman" w:cs="Times New Roman"/>
                <w:lang w:eastAsia="ru-RU"/>
              </w:rPr>
              <w:t>Территориального отдела –   Красненского кадрового центра ОКУ «Центр занятости населения Белгородской области</w:t>
            </w:r>
            <w:r>
              <w:rPr>
                <w:rFonts w:eastAsia="Times New Roman" w:cs="Times New Roman"/>
                <w:lang w:eastAsia="ru-RU"/>
              </w:rPr>
              <w:t>»</w:t>
            </w:r>
            <w:r>
              <w:t xml:space="preserve"> на трудоустройство безработных граждан»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01.10.2027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6610D2">
              <w:t xml:space="preserve">, </w:t>
            </w:r>
          </w:p>
          <w:p w:rsidR="006610D2" w:rsidRPr="00B13085" w:rsidRDefault="006610D2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 xml:space="preserve">Направление </w:t>
            </w:r>
            <w:r w:rsidRPr="008F4B36">
              <w:rPr>
                <w:rFonts w:eastAsia="Times New Roman" w:cs="Times New Roman"/>
                <w:lang w:eastAsia="ru-RU"/>
              </w:rPr>
              <w:t>Территориального отдела –   Красненского кадрового центра ОКУ «Центр занятости населения Белгородской област</w:t>
            </w:r>
            <w:r>
              <w:rPr>
                <w:rFonts w:eastAsia="Times New Roman" w:cs="Times New Roman"/>
                <w:lang w:eastAsia="ru-RU"/>
              </w:rPr>
              <w:t>и»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lastRenderedPageBreak/>
              <w:t>1.1.К.10.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Заключен срочный трудовой договор с безработными гражданами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01.10.2027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6610D2">
              <w:t xml:space="preserve">, </w:t>
            </w:r>
          </w:p>
          <w:p w:rsidR="006610D2" w:rsidRPr="00B13085" w:rsidRDefault="006610D2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Договор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1.1.К.11.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приемка выполненных работ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30.09.2027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 w:rsidRPr="00AB1A7C">
              <w:t>Белозерских Зоя Николаевна</w:t>
            </w:r>
            <w:r w:rsidR="006610D2">
              <w:t xml:space="preserve">, </w:t>
            </w:r>
          </w:p>
          <w:p w:rsidR="006610D2" w:rsidRPr="00B13085" w:rsidRDefault="006610D2" w:rsidP="006610D2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8F4B36" w:rsidRDefault="006610D2" w:rsidP="006610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8F4B36">
              <w:rPr>
                <w:rFonts w:eastAsia="Times New Roman" w:cs="Times New Roman"/>
                <w:sz w:val="24"/>
                <w:szCs w:val="24"/>
                <w:lang w:eastAsia="ru-RU"/>
              </w:rPr>
              <w:t>выпол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нении договорных обязательств по организации и проведению общественных работ 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1.1.К.12.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Контрольная точка </w:t>
            </w:r>
            <w:r w:rsidRPr="00BD4018">
              <w:t>«</w:t>
            </w:r>
            <w:r>
              <w:t>Произведена оплата труда безработных граждан за выполненную работу</w:t>
            </w:r>
            <w:r w:rsidRPr="00BD4018"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01.10.2027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AB1A7C" w:rsidP="006610D2">
            <w:pPr>
              <w:pStyle w:val="ConsPlusNormal"/>
              <w:jc w:val="center"/>
            </w:pPr>
            <w:r>
              <w:t>Новикова Ольга Владимировна</w:t>
            </w:r>
            <w:r w:rsidR="006610D2">
              <w:t xml:space="preserve">, </w:t>
            </w:r>
          </w:p>
          <w:p w:rsidR="006610D2" w:rsidRPr="00B13085" w:rsidRDefault="006610D2" w:rsidP="006610D2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</w:tbl>
    <w:p w:rsidR="00917BDE" w:rsidRDefault="00917BDE" w:rsidP="006610D2">
      <w:pPr>
        <w:pStyle w:val="ConsPlusTitle"/>
      </w:pPr>
    </w:p>
    <w:p w:rsidR="006610D2" w:rsidRDefault="006610D2" w:rsidP="006610D2">
      <w:pPr>
        <w:pStyle w:val="ConsPlusTitle"/>
        <w:jc w:val="center"/>
        <w:rPr>
          <w:rFonts w:ascii="Times New Roman" w:hAnsi="Times New Roman" w:cs="Times New Roman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>мплекса процессных мероприятий «</w:t>
      </w:r>
      <w:r>
        <w:rPr>
          <w:rFonts w:ascii="Times New Roman" w:hAnsi="Times New Roman" w:cs="Times New Roman"/>
        </w:rPr>
        <w:t xml:space="preserve">Содержание и ремонт автомобильных дорог общего пользования </w:t>
      </w:r>
    </w:p>
    <w:p w:rsidR="006610D2" w:rsidRPr="005E3E5D" w:rsidRDefault="006610D2" w:rsidP="006610D2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местного значения»</w:t>
      </w:r>
    </w:p>
    <w:p w:rsidR="006610D2" w:rsidRPr="005E3E5D" w:rsidRDefault="006610D2" w:rsidP="006610D2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>
        <w:rPr>
          <w:rFonts w:ascii="Times New Roman" w:hAnsi="Times New Roman" w:cs="Times New Roman"/>
          <w:color w:val="000000"/>
        </w:rPr>
        <w:t>4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6610D2" w:rsidRPr="005E3E5D" w:rsidRDefault="006610D2" w:rsidP="006610D2">
      <w:pPr>
        <w:pStyle w:val="ConsPlusNormal"/>
        <w:jc w:val="both"/>
        <w:rPr>
          <w:rFonts w:cs="Times New Roman"/>
          <w:color w:val="000000"/>
        </w:rPr>
      </w:pPr>
    </w:p>
    <w:p w:rsidR="006610D2" w:rsidRPr="00F00E2A" w:rsidRDefault="006610D2" w:rsidP="006610D2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6610D2" w:rsidRPr="00F00E2A" w:rsidRDefault="006610D2" w:rsidP="006610D2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6610D2" w:rsidTr="006610D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AB1A7C" w:rsidRPr="00AB1A7C">
              <w:t xml:space="preserve">Белозерских Зоя Николаевна </w:t>
            </w:r>
            <w:r>
              <w:t xml:space="preserve">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6610D2" w:rsidTr="006610D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C04E0E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«</w:t>
            </w:r>
            <w:r w:rsidR="00C04E0E">
              <w:t xml:space="preserve">Социально-экономическое развитие </w:t>
            </w:r>
            <w:r w:rsidR="000451F4">
              <w:t>Большовского</w:t>
            </w:r>
            <w:r w:rsidR="00C04E0E">
              <w:t xml:space="preserve"> сельского поселения</w:t>
            </w:r>
            <w:r>
              <w:t>»</w:t>
            </w:r>
          </w:p>
        </w:tc>
      </w:tr>
    </w:tbl>
    <w:p w:rsidR="006610D2" w:rsidRDefault="006610D2" w:rsidP="006610D2">
      <w:pPr>
        <w:pStyle w:val="ConsPlusTitle"/>
      </w:pPr>
    </w:p>
    <w:p w:rsidR="006610D2" w:rsidRDefault="006610D2" w:rsidP="006610D2">
      <w:pPr>
        <w:pStyle w:val="ConsPlusTitle"/>
        <w:jc w:val="center"/>
        <w:outlineLvl w:val="2"/>
      </w:pPr>
      <w:r>
        <w:t xml:space="preserve">2. Показатели комплекса процессных мероприятий </w:t>
      </w:r>
      <w:r w:rsidR="007643E8">
        <w:t>4</w:t>
      </w:r>
    </w:p>
    <w:p w:rsidR="006610D2" w:rsidRDefault="006610D2" w:rsidP="006610D2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6610D2" w:rsidTr="006610D2">
        <w:tc>
          <w:tcPr>
            <w:tcW w:w="801" w:type="dxa"/>
          </w:tcPr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6610D2" w:rsidRPr="00146FEA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</w:t>
            </w:r>
            <w:r w:rsidRPr="00146FEA">
              <w:rPr>
                <w:rFonts w:ascii="Times New Roman" w:hAnsi="Times New Roman" w:cs="Times New Roman"/>
                <w:b w:val="0"/>
              </w:rPr>
              <w:lastRenderedPageBreak/>
              <w:t>жение показателя</w:t>
            </w:r>
          </w:p>
        </w:tc>
      </w:tr>
      <w:tr w:rsidR="006610D2" w:rsidTr="006610D2">
        <w:tc>
          <w:tcPr>
            <w:tcW w:w="801" w:type="dxa"/>
          </w:tcPr>
          <w:p w:rsidR="006610D2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6610D2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6610D2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6610D2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0D2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6610D2" w:rsidRDefault="006610D2" w:rsidP="006610D2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6610D2" w:rsidRDefault="006610D2" w:rsidP="006610D2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6610D2" w:rsidRDefault="006610D2" w:rsidP="006610D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6610D2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10D2" w:rsidTr="006610D2">
        <w:tc>
          <w:tcPr>
            <w:tcW w:w="801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8</w:t>
            </w:r>
          </w:p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6610D2" w:rsidRDefault="006610D2" w:rsidP="006610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6610D2" w:rsidRDefault="006610D2" w:rsidP="006610D2">
            <w:pPr>
              <w:pStyle w:val="ConsPlusNormal"/>
              <w:jc w:val="center"/>
            </w:pPr>
            <w:r>
              <w:t>14</w:t>
            </w:r>
          </w:p>
        </w:tc>
      </w:tr>
      <w:tr w:rsidR="006610D2" w:rsidTr="006610D2">
        <w:tc>
          <w:tcPr>
            <w:tcW w:w="801" w:type="dxa"/>
          </w:tcPr>
          <w:p w:rsidR="006610D2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6610D2" w:rsidRPr="00DF0770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Pr="006610D2">
              <w:rPr>
                <w:rFonts w:ascii="Times New Roman" w:hAnsi="Times New Roman" w:cs="Times New Roman"/>
                <w:b w:val="0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</w:t>
            </w:r>
            <w:r w:rsidRPr="00A51253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6610D2" w:rsidRPr="005830BF" w:rsidTr="006610D2">
        <w:tc>
          <w:tcPr>
            <w:tcW w:w="801" w:type="dxa"/>
          </w:tcPr>
          <w:p w:rsidR="006610D2" w:rsidRPr="005830BF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6610D2" w:rsidRDefault="006610D2" w:rsidP="006610D2">
            <w:pPr>
              <w:pStyle w:val="ConsPlusNormal"/>
            </w:pPr>
            <w:r>
              <w:t>Доля протяженности автомобильных дорог общего пользования, не отвечающих нормативным    требованиям, в общей протяженности автомобильных дорог поселения</w:t>
            </w:r>
          </w:p>
        </w:tc>
        <w:tc>
          <w:tcPr>
            <w:tcW w:w="1634" w:type="dxa"/>
          </w:tcPr>
          <w:p w:rsidR="006610D2" w:rsidRPr="005830BF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Регрессирующий </w:t>
            </w:r>
          </w:p>
        </w:tc>
        <w:tc>
          <w:tcPr>
            <w:tcW w:w="1438" w:type="dxa"/>
          </w:tcPr>
          <w:p w:rsidR="006610D2" w:rsidRPr="005830BF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6610D2" w:rsidRPr="005830BF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процент</w:t>
            </w:r>
          </w:p>
        </w:tc>
        <w:tc>
          <w:tcPr>
            <w:tcW w:w="793" w:type="dxa"/>
          </w:tcPr>
          <w:p w:rsidR="006610D2" w:rsidRPr="005830BF" w:rsidRDefault="00E937F3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850" w:type="dxa"/>
          </w:tcPr>
          <w:p w:rsidR="006610D2" w:rsidRPr="005830BF" w:rsidRDefault="006610D2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6610D2" w:rsidRPr="005830BF" w:rsidRDefault="00E937F3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851" w:type="dxa"/>
          </w:tcPr>
          <w:p w:rsidR="006610D2" w:rsidRPr="005830BF" w:rsidRDefault="00E937F3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gridSpan w:val="2"/>
          </w:tcPr>
          <w:p w:rsidR="006610D2" w:rsidRPr="005830BF" w:rsidRDefault="00E937F3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851" w:type="dxa"/>
          </w:tcPr>
          <w:p w:rsidR="006610D2" w:rsidRPr="005830BF" w:rsidRDefault="00E937F3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850" w:type="dxa"/>
          </w:tcPr>
          <w:p w:rsidR="006610D2" w:rsidRPr="005830BF" w:rsidRDefault="00E937F3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99" w:type="dxa"/>
          </w:tcPr>
          <w:p w:rsidR="006610D2" w:rsidRPr="005830BF" w:rsidRDefault="00E937F3" w:rsidP="006610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44" w:type="dxa"/>
          </w:tcPr>
          <w:p w:rsidR="006610D2" w:rsidRDefault="006610D2" w:rsidP="006610D2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6610D2" w:rsidRDefault="006610D2" w:rsidP="006610D2">
      <w:pPr>
        <w:pStyle w:val="ConsPlusTitle"/>
        <w:jc w:val="center"/>
        <w:rPr>
          <w:color w:val="000000"/>
        </w:rPr>
      </w:pPr>
    </w:p>
    <w:p w:rsidR="006610D2" w:rsidRDefault="006610D2" w:rsidP="006610D2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6610D2" w:rsidRDefault="006610D2" w:rsidP="006610D2">
      <w:pPr>
        <w:pStyle w:val="ConsPlusTitle"/>
        <w:jc w:val="center"/>
      </w:pPr>
      <w:r>
        <w:rPr>
          <w:color w:val="000000"/>
        </w:rPr>
        <w:t xml:space="preserve">процессных мероприятий </w:t>
      </w:r>
      <w:r w:rsidR="007643E8">
        <w:rPr>
          <w:color w:val="000000"/>
        </w:rPr>
        <w:t>4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6610D2" w:rsidTr="006610D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4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6610D2" w:rsidTr="006610D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</w:tr>
      <w:tr w:rsidR="006610D2" w:rsidTr="006610D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16</w:t>
            </w:r>
          </w:p>
        </w:tc>
      </w:tr>
      <w:tr w:rsidR="006610D2" w:rsidTr="006610D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Задача 1 «</w:t>
            </w:r>
            <w:r w:rsidR="00E937F3" w:rsidRPr="006610D2">
              <w:rPr>
                <w:rFonts w:cs="Times New Roman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</w:t>
            </w:r>
            <w:r w:rsidRPr="00EF2CA3">
              <w:rPr>
                <w:rFonts w:cs="Times New Roman"/>
              </w:rPr>
              <w:t>»</w:t>
            </w:r>
          </w:p>
        </w:tc>
      </w:tr>
      <w:tr w:rsidR="006610D2" w:rsidRPr="002C6E20" w:rsidTr="006610D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</w:pPr>
            <w:r>
              <w:t xml:space="preserve">Показатель 1 </w:t>
            </w:r>
          </w:p>
          <w:p w:rsidR="006610D2" w:rsidRPr="00EF2CA3" w:rsidRDefault="00E937F3" w:rsidP="006610D2">
            <w:pPr>
              <w:pStyle w:val="ConsPlusNormal"/>
            </w:pPr>
            <w:r>
              <w:t>Доля протяженности автомобильных дорог общего пользования, не отвечающих нормативным    требованиям, в общей протяженности автомобильных дорог поселения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E937F3" w:rsidP="006610D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6610D2" w:rsidP="00661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2C6E20" w:rsidRDefault="00E937F3" w:rsidP="006610D2">
            <w:pPr>
              <w:pStyle w:val="ConsPlusNormal"/>
              <w:jc w:val="center"/>
            </w:pPr>
            <w:r>
              <w:t>20</w:t>
            </w:r>
          </w:p>
        </w:tc>
      </w:tr>
    </w:tbl>
    <w:p w:rsidR="006610D2" w:rsidRDefault="006610D2" w:rsidP="006610D2">
      <w:pPr>
        <w:pStyle w:val="ConsPlusTitle"/>
      </w:pPr>
    </w:p>
    <w:p w:rsidR="006610D2" w:rsidRDefault="006610D2" w:rsidP="006610D2">
      <w:pPr>
        <w:pStyle w:val="ConsPlusTitle"/>
        <w:jc w:val="center"/>
      </w:pPr>
      <w:r>
        <w:t>4. Перечень мероприятий (результатов)</w:t>
      </w:r>
    </w:p>
    <w:p w:rsidR="006610D2" w:rsidRDefault="006610D2" w:rsidP="006610D2">
      <w:pPr>
        <w:pStyle w:val="ConsPlusTitle"/>
        <w:jc w:val="center"/>
      </w:pPr>
      <w:r>
        <w:t xml:space="preserve">комплекса процессных мероприятий </w:t>
      </w:r>
      <w:r w:rsidR="007643E8">
        <w:t>4</w:t>
      </w:r>
    </w:p>
    <w:p w:rsidR="006610D2" w:rsidRDefault="006610D2" w:rsidP="006610D2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6610D2" w:rsidTr="006610D2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5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6610D2" w:rsidTr="006610D2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</w:tr>
      <w:tr w:rsidR="006610D2" w:rsidTr="006610D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0D2" w:rsidRDefault="006610D2" w:rsidP="006610D2">
            <w:pPr>
              <w:pStyle w:val="ConsPlusNormal"/>
              <w:jc w:val="center"/>
            </w:pPr>
            <w:r>
              <w:t>14</w:t>
            </w:r>
          </w:p>
        </w:tc>
      </w:tr>
      <w:tr w:rsidR="006610D2" w:rsidRPr="000C3CD6" w:rsidTr="006610D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E937F3">
            <w:pPr>
              <w:pStyle w:val="ConsPlusNormal"/>
            </w:pPr>
            <w:r>
              <w:t>Мероприятие (результат) «</w:t>
            </w:r>
            <w:r w:rsidR="00E937F3">
              <w:t>Отремонтировано автомобильных дорог общего пользования, не отвечающих</w:t>
            </w:r>
            <w:r>
              <w:t xml:space="preserve"> </w:t>
            </w:r>
            <w:r w:rsidR="00842D02">
              <w:lastRenderedPageBreak/>
              <w:t>нормативным    требованиям, в общей протяженности автомобильных дорог поселения»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842D02" w:rsidP="006610D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B342D8" w:rsidRDefault="00B342D8" w:rsidP="006610D2">
            <w:pPr>
              <w:pStyle w:val="ConsPlusNormal"/>
              <w:jc w:val="center"/>
              <w:rPr>
                <w:highlight w:val="yellow"/>
              </w:rPr>
            </w:pPr>
            <w:r w:rsidRPr="00B342D8">
              <w:t>0,13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B342D8" w:rsidRDefault="006610D2" w:rsidP="006610D2">
            <w:pPr>
              <w:pStyle w:val="ConsPlusNormal"/>
              <w:jc w:val="center"/>
            </w:pPr>
            <w:r w:rsidRPr="00B342D8"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B342D8" w:rsidRDefault="00B342D8" w:rsidP="006610D2">
            <w:pPr>
              <w:pStyle w:val="ConsPlusNormal"/>
              <w:jc w:val="center"/>
            </w:pPr>
            <w:r w:rsidRPr="00B342D8"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B342D8" w:rsidRDefault="00B342D8" w:rsidP="006610D2">
            <w:pPr>
              <w:pStyle w:val="ConsPlusNormal"/>
              <w:jc w:val="center"/>
            </w:pPr>
            <w:r w:rsidRPr="00B342D8">
              <w:t>1,5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B342D8" w:rsidRDefault="00B342D8" w:rsidP="006610D2">
            <w:pPr>
              <w:pStyle w:val="ConsPlusNormal"/>
              <w:jc w:val="center"/>
            </w:pPr>
            <w:r w:rsidRPr="00B342D8">
              <w:t>1,5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B342D8" w:rsidRDefault="00842D02" w:rsidP="00B342D8">
            <w:pPr>
              <w:pStyle w:val="ConsPlusNormal"/>
              <w:jc w:val="center"/>
            </w:pPr>
            <w:r w:rsidRPr="00B342D8">
              <w:t>1,</w:t>
            </w:r>
            <w:r w:rsidR="00B342D8" w:rsidRPr="00B342D8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B342D8" w:rsidRDefault="00842D02" w:rsidP="006610D2">
            <w:pPr>
              <w:pStyle w:val="ConsPlusNormal"/>
              <w:jc w:val="center"/>
            </w:pPr>
            <w:r w:rsidRPr="00B342D8"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B342D8" w:rsidRDefault="00842D02" w:rsidP="006610D2">
            <w:pPr>
              <w:pStyle w:val="ConsPlusNormal"/>
              <w:jc w:val="center"/>
            </w:pPr>
            <w:r w:rsidRPr="00B342D8">
              <w:t>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Pr="000C3CD6" w:rsidRDefault="00842D02" w:rsidP="006610D2">
            <w:pPr>
              <w:pStyle w:val="ConsPlusNormal"/>
              <w:jc w:val="center"/>
            </w:pPr>
            <w:r>
              <w:t xml:space="preserve">Доля протяженности автомобильных дорог общего пользования, не отвечающих нормативным    </w:t>
            </w:r>
            <w:r>
              <w:lastRenderedPageBreak/>
              <w:t>требованиям, в общей протяженности автомобильных дорог поселения</w:t>
            </w:r>
          </w:p>
        </w:tc>
      </w:tr>
      <w:tr w:rsidR="006610D2" w:rsidRPr="000C3CD6" w:rsidTr="006610D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5255D6" w:rsidP="005255D6">
            <w:pPr>
              <w:pStyle w:val="Style5"/>
              <w:widowControl/>
              <w:spacing w:line="240" w:lineRule="auto"/>
              <w:ind w:right="-2"/>
            </w:pPr>
            <w:r>
              <w:t>Бюджету сельского поселения предоставлены межбюджетные трансферты на осуществление части передаваемых полномочий муниципального района по содержанию автомобильных дорог местного значения в границах населенных пунктов сельского поселения</w:t>
            </w:r>
            <w:r w:rsidR="006610D2">
              <w:t xml:space="preserve"> </w:t>
            </w:r>
          </w:p>
        </w:tc>
      </w:tr>
    </w:tbl>
    <w:p w:rsidR="006610D2" w:rsidRDefault="006610D2" w:rsidP="006610D2">
      <w:pPr>
        <w:pStyle w:val="ConsPlusTitle"/>
      </w:pPr>
    </w:p>
    <w:p w:rsidR="006610D2" w:rsidRDefault="006610D2" w:rsidP="006610D2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7643E8">
        <w:t>4</w:t>
      </w:r>
    </w:p>
    <w:p w:rsidR="006610D2" w:rsidRDefault="006610D2" w:rsidP="006610D2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6610D2" w:rsidTr="006E20CC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6610D2" w:rsidTr="009D1F2D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Всего</w:t>
            </w:r>
          </w:p>
        </w:tc>
      </w:tr>
      <w:tr w:rsidR="006610D2" w:rsidTr="009D1F2D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10</w:t>
            </w:r>
          </w:p>
        </w:tc>
      </w:tr>
      <w:tr w:rsidR="006610D2" w:rsidTr="009D1F2D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842D02">
            <w:pPr>
              <w:pStyle w:val="ConsPlusNormal"/>
            </w:pPr>
            <w:r>
              <w:t>Комплекс процессных мероприятий  «</w:t>
            </w:r>
            <w:r w:rsidR="00842D02">
              <w:rPr>
                <w:rFonts w:cs="Times New Roman"/>
              </w:rPr>
              <w:t>Содержание и ремонт автомобильных дорог общего пользования местного значения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842D02" w:rsidP="005B6859">
            <w:pPr>
              <w:pStyle w:val="ConsPlusNormal"/>
              <w:jc w:val="center"/>
            </w:pPr>
            <w:r>
              <w:t>2</w:t>
            </w:r>
            <w:r w:rsidR="005B6859">
              <w:t>62</w:t>
            </w:r>
            <w:r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842D02" w:rsidP="005B6859">
            <w:pPr>
              <w:pStyle w:val="ConsPlusNormal"/>
              <w:jc w:val="center"/>
            </w:pPr>
            <w:r>
              <w:t>2</w:t>
            </w:r>
            <w:r w:rsidR="005B6859">
              <w:t>62</w:t>
            </w:r>
            <w:r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842D02" w:rsidP="005B6859">
            <w:pPr>
              <w:pStyle w:val="ConsPlusNormal"/>
              <w:jc w:val="center"/>
            </w:pPr>
            <w:r>
              <w:t>2</w:t>
            </w:r>
            <w:r w:rsidR="005B6859">
              <w:t>62</w:t>
            </w:r>
            <w:r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842D02" w:rsidP="005B6859">
            <w:pPr>
              <w:pStyle w:val="ConsPlusNormal"/>
              <w:jc w:val="center"/>
            </w:pPr>
            <w:r>
              <w:t>2</w:t>
            </w:r>
            <w:r w:rsidR="005B6859">
              <w:t>62</w:t>
            </w:r>
            <w: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E20CC" w:rsidP="005B6859">
            <w:pPr>
              <w:pStyle w:val="ConsPlusNormal"/>
              <w:jc w:val="center"/>
            </w:pPr>
            <w:r>
              <w:t>2</w:t>
            </w:r>
            <w:r w:rsidR="005B6859">
              <w:t>62</w:t>
            </w:r>
            <w:r w:rsidR="006610D2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E20CC" w:rsidP="005B6859">
            <w:pPr>
              <w:pStyle w:val="ConsPlusNormal"/>
              <w:jc w:val="center"/>
            </w:pPr>
            <w:r>
              <w:t>2</w:t>
            </w:r>
            <w:r w:rsidR="005B6859">
              <w:t>62</w:t>
            </w:r>
            <w:r>
              <w:t>,</w:t>
            </w:r>
            <w:r w:rsidR="006610D2"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E20CC" w:rsidP="005B6859">
            <w:pPr>
              <w:pStyle w:val="ConsPlusNormal"/>
              <w:jc w:val="center"/>
            </w:pPr>
            <w:r>
              <w:t>1</w:t>
            </w:r>
            <w:r w:rsidR="005B6859">
              <w:t>572</w:t>
            </w:r>
            <w:r w:rsidR="006610D2">
              <w:t>,0</w:t>
            </w:r>
          </w:p>
        </w:tc>
      </w:tr>
    </w:tbl>
    <w:p w:rsidR="006610D2" w:rsidRDefault="006610D2" w:rsidP="006610D2">
      <w:pPr>
        <w:pStyle w:val="ConsPlusNormal"/>
        <w:jc w:val="center"/>
        <w:rPr>
          <w:b/>
          <w:bCs/>
          <w:sz w:val="28"/>
          <w:szCs w:val="28"/>
        </w:rPr>
      </w:pPr>
    </w:p>
    <w:p w:rsidR="006610D2" w:rsidRDefault="006610D2" w:rsidP="006610D2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7643E8">
        <w:rPr>
          <w:b/>
          <w:bCs/>
          <w:sz w:val="28"/>
          <w:szCs w:val="28"/>
        </w:rPr>
        <w:t>4</w:t>
      </w:r>
    </w:p>
    <w:p w:rsidR="006610D2" w:rsidRDefault="006610D2" w:rsidP="006610D2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5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9D1F2D">
            <w:pPr>
              <w:pStyle w:val="ConsPlusNormal"/>
            </w:pPr>
            <w:r>
              <w:t>Задача 1 «</w:t>
            </w:r>
            <w:r w:rsidR="009D1F2D" w:rsidRPr="006610D2">
              <w:rPr>
                <w:rFonts w:cs="Times New Roman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</w:t>
            </w:r>
            <w:r>
              <w:t>»</w:t>
            </w:r>
          </w:p>
        </w:tc>
      </w:tr>
      <w:tr w:rsidR="006610D2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</w:pPr>
            <w:r>
              <w:t>Мероприятие (результат) 1 «</w:t>
            </w:r>
            <w:r w:rsidR="00C8261D">
              <w:t>Отремонтировано автомобильных дорог общего пользования, не отвечающих нормативным    требованиям, в общей протяженности автомобильных дорог поселения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5B6859" w:rsidP="006610D2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6610D2">
              <w:t xml:space="preserve">, глава администрации </w:t>
            </w:r>
            <w:r w:rsidR="000451F4">
              <w:t>Большовского</w:t>
            </w:r>
            <w:r w:rsidR="006610D2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D2" w:rsidRDefault="006610D2" w:rsidP="006610D2">
            <w:pPr>
              <w:pStyle w:val="ConsPlusNormal"/>
              <w:jc w:val="center"/>
            </w:pPr>
          </w:p>
        </w:tc>
      </w:tr>
      <w:tr w:rsidR="00EB37A6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EB37A6" w:rsidP="006610D2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EB37A6" w:rsidP="00EB37A6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EB37A6" w:rsidP="00C04E0E">
            <w:pPr>
              <w:pStyle w:val="ConsPlusNormal"/>
              <w:jc w:val="center"/>
            </w:pPr>
            <w:r>
              <w:t>20.12.2024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EB37A6">
              <w:t xml:space="preserve">, </w:t>
            </w:r>
          </w:p>
          <w:p w:rsidR="00EB37A6" w:rsidRPr="00B13085" w:rsidRDefault="00EB37A6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EB37A6" w:rsidP="00C04E0E">
            <w:pPr>
              <w:pStyle w:val="ConsPlusNormal"/>
              <w:jc w:val="center"/>
            </w:pPr>
            <w:r>
              <w:t>Договор</w:t>
            </w:r>
          </w:p>
        </w:tc>
      </w:tr>
      <w:tr w:rsidR="00EB37A6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EB37A6" w:rsidP="006610D2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EB37A6" w:rsidP="003D7BF5">
            <w:pPr>
              <w:pStyle w:val="ConsPlusNormal"/>
            </w:pPr>
            <w:r>
              <w:t xml:space="preserve">Контрольная точка «Оплата </w:t>
            </w:r>
            <w:r w:rsidR="003D7BF5">
              <w:t>товаров</w:t>
            </w:r>
            <w:r>
              <w:t xml:space="preserve">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EB37A6" w:rsidP="00C04E0E">
            <w:pPr>
              <w:pStyle w:val="ConsPlusNormal"/>
              <w:jc w:val="center"/>
            </w:pPr>
            <w:r>
              <w:t>31.01.2025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F64D91" w:rsidP="00C04E0E">
            <w:pPr>
              <w:pStyle w:val="ConsPlusNormal"/>
              <w:jc w:val="center"/>
            </w:pPr>
            <w:r w:rsidRPr="00F64D91">
              <w:t>Сапрыкина Татьяна Алексеевна</w:t>
            </w:r>
            <w:r w:rsidR="00EB37A6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6" w:rsidRDefault="00EB37A6" w:rsidP="00C04E0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3D7BF5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3D7BF5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оплата товаров по договору»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</w:pPr>
            <w:r>
              <w:t>Мероприятие (результат) 1 «Отремонтировано автомобильных дорог общего пользования, не отвечающих нормативным    требованиям, в общей протяженности автомобильных дорог поселения»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глава администрации </w:t>
            </w:r>
            <w:r w:rsidR="000451F4">
              <w:t>Большовского</w:t>
            </w:r>
            <w:r w:rsidR="003D7BF5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lastRenderedPageBreak/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center"/>
            </w:pPr>
            <w:r>
              <w:t>20.12.2025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Договор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center"/>
            </w:pPr>
            <w:r>
              <w:t>31.01.2026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F64D91" w:rsidP="00C04E0E">
            <w:pPr>
              <w:pStyle w:val="ConsPlusNormal"/>
              <w:jc w:val="center"/>
            </w:pPr>
            <w:r w:rsidRPr="00F64D91">
              <w:t>Сапрыкина Татьяна Алексеевна</w:t>
            </w:r>
            <w:r w:rsidR="003D7BF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оплата товаров по договору»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</w:pPr>
            <w:r>
              <w:t>Мероприятие (результат) 1 «Отремонтировано автомобильных дорог общего пользования, не отвечающих нормативным    требованиям, в общей протяженности автомобильных дорог поселения»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глава администрации </w:t>
            </w:r>
            <w:r w:rsidR="000451F4">
              <w:t>Большовского</w:t>
            </w:r>
            <w:r w:rsidR="003D7BF5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1.1.К.9.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center"/>
            </w:pPr>
            <w:r>
              <w:t>20.12.2027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Договор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1.1.К.10.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center"/>
            </w:pPr>
            <w:r>
              <w:t>31.01.2027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F64D91" w:rsidP="00C04E0E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3D7BF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1.1.К.11.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3D7BF5" w:rsidTr="006610D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610D2">
            <w:pPr>
              <w:pStyle w:val="ConsPlusNormal"/>
              <w:jc w:val="center"/>
            </w:pPr>
            <w:r>
              <w:t>1.1.К.12.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 xml:space="preserve">Контрольная точка «Произведена </w:t>
            </w:r>
            <w:r>
              <w:lastRenderedPageBreak/>
              <w:t>оплата товаров по договору»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center"/>
            </w:pPr>
            <w:r>
              <w:lastRenderedPageBreak/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lastRenderedPageBreak/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lastRenderedPageBreak/>
              <w:t>Платежное поручение</w:t>
            </w:r>
          </w:p>
        </w:tc>
      </w:tr>
    </w:tbl>
    <w:p w:rsidR="003D7BF5" w:rsidRDefault="003D7BF5" w:rsidP="003D7BF5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3D7BF5" w:rsidRPr="005E3E5D" w:rsidRDefault="003D7BF5" w:rsidP="003D7BF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>мплекса процессных мероприятий «</w:t>
      </w:r>
      <w:r>
        <w:rPr>
          <w:rFonts w:ascii="Times New Roman" w:hAnsi="Times New Roman" w:cs="Times New Roman"/>
        </w:rPr>
        <w:t>Содержание и благоустройство территории поселения»</w:t>
      </w:r>
    </w:p>
    <w:p w:rsidR="003D7BF5" w:rsidRPr="005E3E5D" w:rsidRDefault="003D7BF5" w:rsidP="003D7BF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>
        <w:rPr>
          <w:rFonts w:ascii="Times New Roman" w:hAnsi="Times New Roman" w:cs="Times New Roman"/>
          <w:color w:val="000000"/>
        </w:rPr>
        <w:t>5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3D7BF5" w:rsidRPr="005E3E5D" w:rsidRDefault="003D7BF5" w:rsidP="003D7BF5">
      <w:pPr>
        <w:pStyle w:val="ConsPlusNormal"/>
        <w:jc w:val="both"/>
        <w:rPr>
          <w:rFonts w:cs="Times New Roman"/>
          <w:color w:val="000000"/>
        </w:rPr>
      </w:pPr>
    </w:p>
    <w:p w:rsidR="003D7BF5" w:rsidRPr="00F00E2A" w:rsidRDefault="003D7BF5" w:rsidP="003D7BF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3D7BF5" w:rsidRPr="00F00E2A" w:rsidRDefault="003D7BF5" w:rsidP="003D7BF5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3D7BF5" w:rsidTr="00C04E0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5B6859" w:rsidRPr="005B6859">
              <w:t xml:space="preserve">Белозерских Зоя Николаевна </w:t>
            </w:r>
            <w:r>
              <w:t xml:space="preserve">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3D7BF5" w:rsidTr="00C04E0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D7BF5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</w:t>
            </w:r>
            <w:r w:rsidR="007643E8">
              <w:t xml:space="preserve">«Социально-экономическое развитие </w:t>
            </w:r>
            <w:r w:rsidR="000451F4">
              <w:t>Большовского</w:t>
            </w:r>
            <w:r w:rsidR="007643E8">
              <w:t xml:space="preserve"> сельского поселения»</w:t>
            </w:r>
          </w:p>
        </w:tc>
      </w:tr>
    </w:tbl>
    <w:p w:rsidR="003D7BF5" w:rsidRDefault="003D7BF5" w:rsidP="003D7BF5">
      <w:pPr>
        <w:pStyle w:val="ConsPlusTitle"/>
      </w:pPr>
    </w:p>
    <w:p w:rsidR="003D7BF5" w:rsidRDefault="003D7BF5" w:rsidP="003D7BF5">
      <w:pPr>
        <w:pStyle w:val="ConsPlusTitle"/>
        <w:jc w:val="center"/>
        <w:outlineLvl w:val="2"/>
      </w:pPr>
      <w:r>
        <w:t xml:space="preserve">2. Показатели комплекса процессных мероприятий </w:t>
      </w:r>
      <w:r w:rsidR="00F803FC">
        <w:t>5</w:t>
      </w:r>
    </w:p>
    <w:p w:rsidR="003D7BF5" w:rsidRDefault="003D7BF5" w:rsidP="003D7BF5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3D7BF5" w:rsidTr="00C04E0E">
        <w:tc>
          <w:tcPr>
            <w:tcW w:w="801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3D7BF5" w:rsidTr="00C04E0E">
        <w:tc>
          <w:tcPr>
            <w:tcW w:w="801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D7BF5" w:rsidRDefault="003D7BF5" w:rsidP="00C04E0E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3D7BF5" w:rsidRDefault="003D7BF5" w:rsidP="00C04E0E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3D7BF5" w:rsidRDefault="003D7BF5" w:rsidP="00C04E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F5" w:rsidTr="00C04E0E">
        <w:tc>
          <w:tcPr>
            <w:tcW w:w="801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8</w:t>
            </w:r>
          </w:p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3D7BF5" w:rsidRDefault="003D7BF5" w:rsidP="00C04E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14</w:t>
            </w:r>
          </w:p>
        </w:tc>
      </w:tr>
      <w:tr w:rsidR="003D7BF5" w:rsidTr="00C04E0E">
        <w:tc>
          <w:tcPr>
            <w:tcW w:w="801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3D7BF5" w:rsidRPr="00DF0770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Pr="003D7BF5">
              <w:rPr>
                <w:rFonts w:ascii="Times New Roman" w:hAnsi="Times New Roman" w:cs="Times New Roman"/>
                <w:b w:val="0"/>
              </w:rPr>
              <w:t>Повышение уровня благоустройства общественных пространств»</w:t>
            </w:r>
          </w:p>
        </w:tc>
      </w:tr>
      <w:tr w:rsidR="003D7BF5" w:rsidRPr="005830BF" w:rsidTr="00C04E0E">
        <w:tc>
          <w:tcPr>
            <w:tcW w:w="801" w:type="dxa"/>
          </w:tcPr>
          <w:p w:rsidR="003D7BF5" w:rsidRPr="005830BF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3D7BF5" w:rsidRDefault="0093004D" w:rsidP="00C04E0E">
            <w:pPr>
              <w:pStyle w:val="ConsPlusNormal"/>
            </w:pPr>
            <w:r>
              <w:t xml:space="preserve">Обеспечение и улучшение внешнего вида </w:t>
            </w:r>
            <w:r>
              <w:lastRenderedPageBreak/>
              <w:t xml:space="preserve">территории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634" w:type="dxa"/>
          </w:tcPr>
          <w:p w:rsidR="003D7BF5" w:rsidRPr="005830BF" w:rsidRDefault="0093004D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Про</w:t>
            </w:r>
            <w:r w:rsidR="003D7BF5">
              <w:rPr>
                <w:rFonts w:ascii="Times New Roman" w:hAnsi="Times New Roman" w:cs="Times New Roman"/>
                <w:b w:val="0"/>
              </w:rPr>
              <w:t xml:space="preserve">грессирующий </w:t>
            </w:r>
          </w:p>
        </w:tc>
        <w:tc>
          <w:tcPr>
            <w:tcW w:w="1438" w:type="dxa"/>
          </w:tcPr>
          <w:p w:rsidR="003D7BF5" w:rsidRPr="005830BF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3D7BF5" w:rsidRPr="005830BF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процент</w:t>
            </w:r>
          </w:p>
        </w:tc>
        <w:tc>
          <w:tcPr>
            <w:tcW w:w="793" w:type="dxa"/>
          </w:tcPr>
          <w:p w:rsidR="003D7BF5" w:rsidRPr="005830BF" w:rsidRDefault="0093004D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850" w:type="dxa"/>
          </w:tcPr>
          <w:p w:rsidR="003D7BF5" w:rsidRPr="005830BF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3D7BF5" w:rsidRPr="005830BF" w:rsidRDefault="0093004D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</w:t>
            </w:r>
          </w:p>
        </w:tc>
        <w:tc>
          <w:tcPr>
            <w:tcW w:w="851" w:type="dxa"/>
          </w:tcPr>
          <w:p w:rsidR="003D7BF5" w:rsidRPr="005830BF" w:rsidRDefault="0093004D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  <w:r w:rsidR="003D7BF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gridSpan w:val="2"/>
          </w:tcPr>
          <w:p w:rsidR="003D7BF5" w:rsidRPr="005830BF" w:rsidRDefault="0093004D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3D7BF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3D7BF5" w:rsidRPr="005830BF" w:rsidRDefault="0093004D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3D7BF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3D7BF5" w:rsidRPr="005830BF" w:rsidRDefault="0093004D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3D7BF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99" w:type="dxa"/>
          </w:tcPr>
          <w:p w:rsidR="003D7BF5" w:rsidRPr="005830BF" w:rsidRDefault="0093004D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3D7BF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44" w:type="dxa"/>
          </w:tcPr>
          <w:p w:rsidR="003D7BF5" w:rsidRDefault="003D7BF5" w:rsidP="00C04E0E">
            <w:pPr>
              <w:pStyle w:val="ConsPlusNormal"/>
            </w:pPr>
            <w:r>
              <w:t xml:space="preserve">Администрация </w:t>
            </w:r>
            <w:r w:rsidR="000451F4">
              <w:lastRenderedPageBreak/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3D7BF5" w:rsidRDefault="003D7BF5" w:rsidP="003D7BF5">
      <w:pPr>
        <w:pStyle w:val="ConsPlusTitle"/>
        <w:jc w:val="center"/>
        <w:rPr>
          <w:color w:val="000000"/>
        </w:rPr>
      </w:pPr>
    </w:p>
    <w:p w:rsidR="003D7BF5" w:rsidRDefault="003D7BF5" w:rsidP="003D7BF5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3D7BF5" w:rsidRDefault="003D7BF5" w:rsidP="003D7BF5">
      <w:pPr>
        <w:pStyle w:val="ConsPlusTitle"/>
        <w:jc w:val="center"/>
      </w:pPr>
      <w:r>
        <w:rPr>
          <w:color w:val="000000"/>
        </w:rPr>
        <w:t xml:space="preserve">процессных мероприятий </w:t>
      </w:r>
      <w:r w:rsidR="00F803FC">
        <w:rPr>
          <w:color w:val="000000"/>
        </w:rPr>
        <w:t>5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3D7BF5" w:rsidTr="00C04E0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6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3D7BF5" w:rsidTr="00C04E0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C04E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16</w:t>
            </w:r>
          </w:p>
        </w:tc>
      </w:tr>
      <w:tr w:rsidR="003D7BF5" w:rsidTr="00C04E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Задача 1 «</w:t>
            </w:r>
            <w:r w:rsidR="0093004D">
              <w:t>Повышение уровня благоустройства общественных пространств</w:t>
            </w:r>
            <w:r w:rsidRPr="00EF2CA3">
              <w:rPr>
                <w:rFonts w:cs="Times New Roman"/>
              </w:rPr>
              <w:t>»</w:t>
            </w:r>
          </w:p>
        </w:tc>
      </w:tr>
      <w:tr w:rsidR="003D7BF5" w:rsidRPr="002C6E20" w:rsidTr="00C04E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</w:pPr>
            <w:r>
              <w:t xml:space="preserve">Показатель 1 </w:t>
            </w:r>
          </w:p>
          <w:p w:rsidR="003D7BF5" w:rsidRPr="00EF2CA3" w:rsidRDefault="0093004D" w:rsidP="00C04E0E">
            <w:pPr>
              <w:pStyle w:val="ConsPlusNormal"/>
            </w:pPr>
            <w:r>
              <w:t xml:space="preserve">Обеспечение и улучшение внешнего вида территории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93004D" w:rsidP="00C04E0E">
            <w:pPr>
              <w:pStyle w:val="ConsPlusNormal"/>
              <w:jc w:val="center"/>
            </w:pPr>
            <w:r>
              <w:t>85</w:t>
            </w:r>
          </w:p>
        </w:tc>
      </w:tr>
    </w:tbl>
    <w:p w:rsidR="003D7BF5" w:rsidRDefault="003D7BF5" w:rsidP="003D7BF5">
      <w:pPr>
        <w:pStyle w:val="ConsPlusTitle"/>
      </w:pPr>
    </w:p>
    <w:p w:rsidR="003D7BF5" w:rsidRDefault="003D7BF5" w:rsidP="003D7BF5">
      <w:pPr>
        <w:pStyle w:val="ConsPlusTitle"/>
        <w:jc w:val="center"/>
      </w:pPr>
      <w:r>
        <w:t>4. Перечень мероприятий (результатов)</w:t>
      </w:r>
    </w:p>
    <w:p w:rsidR="003D7BF5" w:rsidRDefault="003D7BF5" w:rsidP="003D7BF5">
      <w:pPr>
        <w:pStyle w:val="ConsPlusTitle"/>
        <w:jc w:val="center"/>
      </w:pPr>
      <w:r>
        <w:t xml:space="preserve">комплекса процессных мероприятий </w:t>
      </w:r>
      <w:r w:rsidR="00F803FC">
        <w:t>5</w:t>
      </w:r>
    </w:p>
    <w:p w:rsidR="003D7BF5" w:rsidRDefault="003D7BF5" w:rsidP="003D7BF5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3D7BF5" w:rsidTr="00C04E0E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7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3D7BF5" w:rsidTr="00C04E0E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C04E0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14</w:t>
            </w:r>
          </w:p>
        </w:tc>
      </w:tr>
      <w:tr w:rsidR="0093004D" w:rsidRPr="000C3CD6" w:rsidTr="00C04E0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Default="0093004D" w:rsidP="00C04E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Default="0093004D" w:rsidP="0093004D">
            <w:pPr>
              <w:pStyle w:val="ConsPlusNormal"/>
            </w:pPr>
            <w:r>
              <w:t>Мероприятие (результат) «Созданы комфортные условия проживания и отдыха населения»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Default="0093004D" w:rsidP="00C04E0E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Default="0093004D" w:rsidP="00C04E0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Pr="005830BF" w:rsidRDefault="0093004D" w:rsidP="009300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Pr="005830BF" w:rsidRDefault="0093004D" w:rsidP="009300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Pr="005830BF" w:rsidRDefault="0093004D" w:rsidP="009300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Pr="005830BF" w:rsidRDefault="0093004D" w:rsidP="009300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Pr="005830BF" w:rsidRDefault="0093004D" w:rsidP="009300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Pr="005830BF" w:rsidRDefault="0093004D" w:rsidP="009300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Pr="005830BF" w:rsidRDefault="0093004D" w:rsidP="009300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Pr="005830BF" w:rsidRDefault="0093004D" w:rsidP="009300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4D" w:rsidRPr="000C3CD6" w:rsidRDefault="0093004D" w:rsidP="00C04E0E">
            <w:pPr>
              <w:pStyle w:val="ConsPlusNormal"/>
              <w:jc w:val="center"/>
            </w:pPr>
            <w:r>
              <w:t xml:space="preserve">Обеспечение и улучшение внешнего вида территории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</w:tr>
      <w:tr w:rsidR="003D7BF5" w:rsidRPr="000C3CD6" w:rsidTr="00C04E0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741B64" w:rsidP="00C04E0E">
            <w:pPr>
              <w:pStyle w:val="Style5"/>
              <w:widowControl/>
              <w:spacing w:line="240" w:lineRule="auto"/>
              <w:ind w:right="-2"/>
            </w:pPr>
            <w:r>
              <w:t>Приобретение товаров, расходных материалов, с целью улучшения внешнего вида территории сельского поселения</w:t>
            </w:r>
            <w:r w:rsidR="003D7BF5">
              <w:t xml:space="preserve"> </w:t>
            </w:r>
          </w:p>
        </w:tc>
      </w:tr>
    </w:tbl>
    <w:p w:rsidR="003D7BF5" w:rsidRDefault="003D7BF5" w:rsidP="003D7BF5">
      <w:pPr>
        <w:pStyle w:val="ConsPlusTitle"/>
      </w:pPr>
    </w:p>
    <w:p w:rsidR="003D7BF5" w:rsidRDefault="003D7BF5" w:rsidP="003D7BF5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F803FC">
        <w:t>5</w:t>
      </w:r>
    </w:p>
    <w:p w:rsidR="003D7BF5" w:rsidRDefault="003D7BF5" w:rsidP="003D7BF5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3D7BF5" w:rsidTr="00C04E0E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D7BF5" w:rsidTr="00C04E0E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Всего</w:t>
            </w:r>
          </w:p>
        </w:tc>
      </w:tr>
      <w:tr w:rsidR="003D7BF5" w:rsidTr="00C04E0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10</w:t>
            </w:r>
          </w:p>
        </w:tc>
      </w:tr>
      <w:tr w:rsidR="003D7BF5" w:rsidTr="00C04E0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F803FC">
            <w:pPr>
              <w:pStyle w:val="ConsPlusNormal"/>
            </w:pPr>
            <w:r>
              <w:t>Комплекс процессных мероприятий  «</w:t>
            </w:r>
            <w:r w:rsidR="00F803FC">
              <w:rPr>
                <w:rFonts w:cs="Times New Roman"/>
              </w:rPr>
              <w:t>Содержание и благоустройство территории поселения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60</w:t>
            </w:r>
            <w:r w:rsidR="00F803FC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60</w:t>
            </w:r>
            <w:r w:rsidR="00F803FC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60</w:t>
            </w:r>
            <w:r w:rsidR="00F803FC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60</w:t>
            </w:r>
            <w:r w:rsidR="00F803FC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60</w:t>
            </w:r>
            <w:r w:rsidR="00F803FC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60</w:t>
            </w:r>
            <w:r w:rsidR="00F803FC"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F803FC" w:rsidP="005B6859">
            <w:pPr>
              <w:pStyle w:val="ConsPlusNormal"/>
              <w:jc w:val="center"/>
            </w:pPr>
            <w:r>
              <w:t>3</w:t>
            </w:r>
            <w:r w:rsidR="005B6859">
              <w:t>60</w:t>
            </w:r>
            <w:r>
              <w:t>,0</w:t>
            </w:r>
          </w:p>
        </w:tc>
      </w:tr>
    </w:tbl>
    <w:p w:rsidR="003D7BF5" w:rsidRDefault="003D7BF5" w:rsidP="003D7BF5">
      <w:pPr>
        <w:pStyle w:val="ConsPlusNormal"/>
        <w:jc w:val="center"/>
        <w:rPr>
          <w:b/>
          <w:bCs/>
          <w:sz w:val="28"/>
          <w:szCs w:val="28"/>
        </w:rPr>
      </w:pPr>
    </w:p>
    <w:p w:rsidR="003D7BF5" w:rsidRDefault="003D7BF5" w:rsidP="003D7BF5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F803FC">
        <w:rPr>
          <w:b/>
          <w:bCs/>
          <w:sz w:val="28"/>
          <w:szCs w:val="28"/>
        </w:rPr>
        <w:t>5</w:t>
      </w:r>
    </w:p>
    <w:p w:rsidR="003D7BF5" w:rsidRDefault="003D7BF5" w:rsidP="003D7BF5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Задача 1 «</w:t>
            </w:r>
            <w:r w:rsidR="00657CC2">
              <w:t>Повышение уровня благоустройства общественных пространств</w:t>
            </w:r>
            <w:r>
              <w:t>»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Мероприятие (результат) 1 «</w:t>
            </w:r>
            <w:r w:rsidR="00657CC2">
              <w:t>Созданы комфортные условия проживания и отдыха населения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глава администрации </w:t>
            </w:r>
            <w:r w:rsidR="000451F4">
              <w:t>Большовского</w:t>
            </w:r>
            <w:r w:rsidR="003D7BF5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657CC2" w:rsidP="00657CC2">
            <w:pPr>
              <w:pStyle w:val="ConsPlusNormal"/>
              <w:jc w:val="center"/>
            </w:pPr>
            <w:r>
              <w:t>15</w:t>
            </w:r>
            <w:r w:rsidR="003D7BF5">
              <w:t>.</w:t>
            </w:r>
            <w:r>
              <w:t>0</w:t>
            </w:r>
            <w:r w:rsidR="003D7BF5">
              <w:t>1.202</w:t>
            </w:r>
            <w:r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Договор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31.01.2025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B342D8" w:rsidP="00C04E0E">
            <w:pPr>
              <w:pStyle w:val="ConsPlusNormal"/>
              <w:jc w:val="center"/>
            </w:pPr>
            <w:r w:rsidRPr="00B342D8">
              <w:t>Сапрыкина Татьяна Алексеевна</w:t>
            </w:r>
            <w:r w:rsidR="003D7BF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оплата товаров по договору»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Мероприятие (результат) 1 «</w:t>
            </w:r>
            <w:r w:rsidR="00657CC2">
              <w:t>Созданы комфортные условия проживания и отдыха населения</w:t>
            </w:r>
            <w:r>
              <w:t>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глава администрации </w:t>
            </w:r>
            <w:r w:rsidR="000451F4">
              <w:t>Большовского</w:t>
            </w:r>
            <w:r w:rsidR="003D7BF5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657CC2" w:rsidP="00657CC2">
            <w:pPr>
              <w:pStyle w:val="ConsPlusNormal"/>
              <w:jc w:val="center"/>
            </w:pPr>
            <w:r>
              <w:t>15</w:t>
            </w:r>
            <w:r w:rsidR="003D7BF5">
              <w:t>.</w:t>
            </w:r>
            <w:r>
              <w:t>0</w:t>
            </w:r>
            <w:r w:rsidR="003D7BF5">
              <w:t>1.202</w:t>
            </w:r>
            <w:r>
              <w:t>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Договор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31.01.2026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B342D8" w:rsidP="00C04E0E">
            <w:pPr>
              <w:pStyle w:val="ConsPlusNormal"/>
              <w:jc w:val="center"/>
            </w:pPr>
            <w:r w:rsidRPr="00B342D8">
              <w:t>Сапрыкина Татьяна Алексеевна</w:t>
            </w:r>
            <w:r w:rsidR="003D7BF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lastRenderedPageBreak/>
              <w:t>Товарно-транспортная накладная, счет-фактура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lastRenderedPageBreak/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оплата товаров по договору»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Мероприятие (результат) 1 «</w:t>
            </w:r>
            <w:r w:rsidR="00657CC2">
              <w:t>Созданы комфортные условия проживания и отдыха населения</w:t>
            </w:r>
            <w:r>
              <w:t>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глава администрации </w:t>
            </w:r>
            <w:r w:rsidR="000451F4">
              <w:t>Большовского</w:t>
            </w:r>
            <w:r w:rsidR="003D7BF5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657CC2" w:rsidP="00657CC2">
            <w:pPr>
              <w:pStyle w:val="ConsPlusNormal"/>
              <w:jc w:val="center"/>
            </w:pPr>
            <w:r>
              <w:t>15</w:t>
            </w:r>
            <w:r w:rsidR="003D7BF5">
              <w:t>.</w:t>
            </w:r>
            <w:r>
              <w:t>0</w:t>
            </w:r>
            <w:r w:rsidR="003D7BF5">
              <w:t>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Договор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31.01.2027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F64D91" w:rsidP="00C04E0E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3D7BF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 w:rsidRPr="005B6859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оплата товаров по договору»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5B6859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</w:tbl>
    <w:p w:rsidR="003D7BF5" w:rsidRDefault="003D7BF5" w:rsidP="00180705">
      <w:pPr>
        <w:pStyle w:val="ConsPlusTitle"/>
        <w:jc w:val="center"/>
      </w:pPr>
    </w:p>
    <w:p w:rsidR="003D7BF5" w:rsidRPr="005E3E5D" w:rsidRDefault="003D7BF5" w:rsidP="00657CC2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>мплекса процессных мероприятий «</w:t>
      </w:r>
      <w:r>
        <w:rPr>
          <w:rFonts w:ascii="Times New Roman" w:hAnsi="Times New Roman" w:cs="Times New Roman"/>
        </w:rPr>
        <w:t xml:space="preserve">Содержание и </w:t>
      </w:r>
      <w:r w:rsidR="00657CC2">
        <w:rPr>
          <w:rFonts w:ascii="Times New Roman" w:hAnsi="Times New Roman" w:cs="Times New Roman"/>
        </w:rPr>
        <w:t>благоустройство территории поселения</w:t>
      </w:r>
      <w:r>
        <w:rPr>
          <w:rFonts w:ascii="Times New Roman" w:hAnsi="Times New Roman" w:cs="Times New Roman"/>
        </w:rPr>
        <w:t>»</w:t>
      </w:r>
    </w:p>
    <w:p w:rsidR="003D7BF5" w:rsidRPr="005E3E5D" w:rsidRDefault="003D7BF5" w:rsidP="003D7BF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 w:rsidR="00657CC2">
        <w:rPr>
          <w:rFonts w:ascii="Times New Roman" w:hAnsi="Times New Roman" w:cs="Times New Roman"/>
          <w:color w:val="000000"/>
        </w:rPr>
        <w:t>6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3D7BF5" w:rsidRPr="005E3E5D" w:rsidRDefault="003D7BF5" w:rsidP="003D7BF5">
      <w:pPr>
        <w:pStyle w:val="ConsPlusNormal"/>
        <w:jc w:val="both"/>
        <w:rPr>
          <w:rFonts w:cs="Times New Roman"/>
          <w:color w:val="000000"/>
        </w:rPr>
      </w:pPr>
    </w:p>
    <w:p w:rsidR="003D7BF5" w:rsidRPr="00F00E2A" w:rsidRDefault="003D7BF5" w:rsidP="003D7BF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3D7BF5" w:rsidRPr="00F00E2A" w:rsidRDefault="003D7BF5" w:rsidP="003D7BF5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3D7BF5" w:rsidTr="00C04E0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5B6859" w:rsidRPr="005B6859">
              <w:t>Белозерских Зоя Николаевна</w:t>
            </w:r>
            <w:r>
              <w:t xml:space="preserve"> 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3D7BF5" w:rsidTr="00C04E0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lastRenderedPageBreak/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657CC2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</w:t>
            </w:r>
            <w:r w:rsidR="00657CC2">
              <w:t xml:space="preserve">«Социально-экономическое развитие </w:t>
            </w:r>
            <w:r w:rsidR="000451F4">
              <w:t>Большовского</w:t>
            </w:r>
            <w:r w:rsidR="00657CC2">
              <w:t xml:space="preserve"> сельского поселения»</w:t>
            </w:r>
          </w:p>
        </w:tc>
      </w:tr>
    </w:tbl>
    <w:p w:rsidR="003D7BF5" w:rsidRDefault="003D7BF5" w:rsidP="003D7BF5">
      <w:pPr>
        <w:pStyle w:val="ConsPlusTitle"/>
      </w:pPr>
    </w:p>
    <w:p w:rsidR="003D7BF5" w:rsidRDefault="003D7BF5" w:rsidP="003D7BF5">
      <w:pPr>
        <w:pStyle w:val="ConsPlusTitle"/>
        <w:jc w:val="center"/>
        <w:outlineLvl w:val="2"/>
      </w:pPr>
      <w:r>
        <w:t xml:space="preserve">2. Показатели комплекса процессных мероприятий </w:t>
      </w:r>
      <w:r w:rsidR="00657CC2">
        <w:t>6</w:t>
      </w:r>
    </w:p>
    <w:p w:rsidR="003D7BF5" w:rsidRDefault="003D7BF5" w:rsidP="003D7BF5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3D7BF5" w:rsidTr="00C04E0E">
        <w:tc>
          <w:tcPr>
            <w:tcW w:w="801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3D7BF5" w:rsidRPr="00146FEA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3D7BF5" w:rsidTr="00C04E0E">
        <w:tc>
          <w:tcPr>
            <w:tcW w:w="801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D7BF5" w:rsidRDefault="003D7BF5" w:rsidP="00C04E0E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3D7BF5" w:rsidRDefault="003D7BF5" w:rsidP="00C04E0E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3D7BF5" w:rsidRDefault="003D7BF5" w:rsidP="00C04E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F5" w:rsidTr="00C04E0E">
        <w:tc>
          <w:tcPr>
            <w:tcW w:w="801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8</w:t>
            </w:r>
          </w:p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3D7BF5" w:rsidRDefault="003D7BF5" w:rsidP="00C04E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3D7BF5" w:rsidRDefault="003D7BF5" w:rsidP="00C04E0E">
            <w:pPr>
              <w:pStyle w:val="ConsPlusNormal"/>
              <w:jc w:val="center"/>
            </w:pPr>
            <w:r>
              <w:t>14</w:t>
            </w:r>
          </w:p>
        </w:tc>
      </w:tr>
      <w:tr w:rsidR="003D7BF5" w:rsidTr="00C04E0E">
        <w:tc>
          <w:tcPr>
            <w:tcW w:w="801" w:type="dxa"/>
          </w:tcPr>
          <w:p w:rsidR="003D7BF5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3D7BF5" w:rsidRPr="00DF0770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="00657CC2" w:rsidRPr="00657CC2">
              <w:rPr>
                <w:rFonts w:ascii="Times New Roman" w:hAnsi="Times New Roman" w:cs="Times New Roman"/>
                <w:b w:val="0"/>
              </w:rPr>
              <w:t xml:space="preserve">Улучшение </w:t>
            </w:r>
            <w:proofErr w:type="gramStart"/>
            <w:r w:rsidR="00657CC2" w:rsidRPr="00657CC2">
              <w:rPr>
                <w:rFonts w:ascii="Times New Roman" w:hAnsi="Times New Roman" w:cs="Times New Roman"/>
                <w:b w:val="0"/>
              </w:rPr>
              <w:t>эстетического вида</w:t>
            </w:r>
            <w:proofErr w:type="gramEnd"/>
            <w:r w:rsidR="00657CC2" w:rsidRPr="00657CC2">
              <w:rPr>
                <w:rFonts w:ascii="Times New Roman" w:hAnsi="Times New Roman" w:cs="Times New Roman"/>
                <w:b w:val="0"/>
              </w:rPr>
              <w:t xml:space="preserve"> сельского поселения, создание гармоничной архитектурно-ландшафтной среды</w:t>
            </w:r>
            <w:r w:rsidRPr="00657CC2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3D7BF5" w:rsidRPr="005830BF" w:rsidTr="00C04E0E">
        <w:tc>
          <w:tcPr>
            <w:tcW w:w="801" w:type="dxa"/>
          </w:tcPr>
          <w:p w:rsidR="003D7BF5" w:rsidRPr="005830BF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3D7BF5" w:rsidRDefault="00657CC2" w:rsidP="00657CC2">
            <w:pPr>
              <w:pStyle w:val="ConsPlusNormal"/>
            </w:pPr>
            <w:r>
              <w:t xml:space="preserve">Улучшение экологической обстановки и оздоровление окружающей среды, повышение уровня озеленения территории </w:t>
            </w:r>
            <w:r w:rsidR="000451F4">
              <w:t>Большовского</w:t>
            </w:r>
            <w:r>
              <w:t xml:space="preserve"> сельского поселения </w:t>
            </w:r>
          </w:p>
        </w:tc>
        <w:tc>
          <w:tcPr>
            <w:tcW w:w="1634" w:type="dxa"/>
          </w:tcPr>
          <w:p w:rsidR="003D7BF5" w:rsidRPr="005830BF" w:rsidRDefault="00657CC2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</w:t>
            </w:r>
            <w:r w:rsidR="003D7BF5">
              <w:rPr>
                <w:rFonts w:ascii="Times New Roman" w:hAnsi="Times New Roman" w:cs="Times New Roman"/>
                <w:b w:val="0"/>
              </w:rPr>
              <w:t xml:space="preserve">грессирующий </w:t>
            </w:r>
          </w:p>
        </w:tc>
        <w:tc>
          <w:tcPr>
            <w:tcW w:w="1438" w:type="dxa"/>
          </w:tcPr>
          <w:p w:rsidR="003D7BF5" w:rsidRPr="005830BF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3D7BF5" w:rsidRPr="005830BF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процент</w:t>
            </w:r>
          </w:p>
        </w:tc>
        <w:tc>
          <w:tcPr>
            <w:tcW w:w="793" w:type="dxa"/>
          </w:tcPr>
          <w:p w:rsidR="003D7BF5" w:rsidRPr="005830BF" w:rsidRDefault="00657CC2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850" w:type="dxa"/>
          </w:tcPr>
          <w:p w:rsidR="003D7BF5" w:rsidRPr="005830BF" w:rsidRDefault="003D7BF5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3D7BF5" w:rsidRPr="005830BF" w:rsidRDefault="00657CC2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</w:t>
            </w:r>
          </w:p>
        </w:tc>
        <w:tc>
          <w:tcPr>
            <w:tcW w:w="851" w:type="dxa"/>
          </w:tcPr>
          <w:p w:rsidR="003D7BF5" w:rsidRPr="005830BF" w:rsidRDefault="00657CC2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  <w:r w:rsidR="003D7BF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gridSpan w:val="2"/>
          </w:tcPr>
          <w:p w:rsidR="003D7BF5" w:rsidRPr="005830BF" w:rsidRDefault="00657CC2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3D7BF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3D7BF5" w:rsidRPr="005830BF" w:rsidRDefault="00657CC2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3D7BF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3D7BF5" w:rsidRPr="005830BF" w:rsidRDefault="00657CC2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3D7BF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99" w:type="dxa"/>
          </w:tcPr>
          <w:p w:rsidR="003D7BF5" w:rsidRPr="005830BF" w:rsidRDefault="00657CC2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3D7BF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44" w:type="dxa"/>
          </w:tcPr>
          <w:p w:rsidR="003D7BF5" w:rsidRDefault="003D7BF5" w:rsidP="00C04E0E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3D7BF5" w:rsidRDefault="003D7BF5" w:rsidP="003D7BF5">
      <w:pPr>
        <w:pStyle w:val="ConsPlusTitle"/>
        <w:jc w:val="center"/>
        <w:rPr>
          <w:color w:val="000000"/>
        </w:rPr>
      </w:pPr>
    </w:p>
    <w:p w:rsidR="003D7BF5" w:rsidRDefault="003D7BF5" w:rsidP="003D7BF5">
      <w:pPr>
        <w:pStyle w:val="ConsPlusTitle"/>
        <w:jc w:val="center"/>
      </w:pPr>
      <w:r>
        <w:rPr>
          <w:color w:val="000000"/>
        </w:rPr>
        <w:lastRenderedPageBreak/>
        <w:t>3. Помесячный план достижения показателей комплекса</w:t>
      </w:r>
    </w:p>
    <w:p w:rsidR="003D7BF5" w:rsidRDefault="003D7BF5" w:rsidP="003D7BF5">
      <w:pPr>
        <w:pStyle w:val="ConsPlusTitle"/>
        <w:jc w:val="center"/>
      </w:pPr>
      <w:r>
        <w:rPr>
          <w:color w:val="000000"/>
        </w:rPr>
        <w:t xml:space="preserve">процессных мероприятий </w:t>
      </w:r>
      <w:r w:rsidR="00657CC2">
        <w:rPr>
          <w:color w:val="000000"/>
        </w:rPr>
        <w:t>6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3D7BF5" w:rsidTr="00C04E0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8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3D7BF5" w:rsidTr="00C04E0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C04E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16</w:t>
            </w:r>
          </w:p>
        </w:tc>
      </w:tr>
      <w:tr w:rsidR="003D7BF5" w:rsidTr="00C04E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Задача 1 «</w:t>
            </w:r>
            <w:r w:rsidR="00657CC2" w:rsidRPr="00657CC2">
              <w:rPr>
                <w:rFonts w:cs="Times New Roman"/>
                <w:b/>
              </w:rPr>
              <w:t xml:space="preserve">Улучшение </w:t>
            </w:r>
            <w:proofErr w:type="gramStart"/>
            <w:r w:rsidR="00657CC2" w:rsidRPr="00657CC2">
              <w:rPr>
                <w:rFonts w:cs="Times New Roman"/>
                <w:b/>
              </w:rPr>
              <w:t>эстетического вида</w:t>
            </w:r>
            <w:proofErr w:type="gramEnd"/>
            <w:r w:rsidR="00657CC2" w:rsidRPr="00657CC2">
              <w:rPr>
                <w:rFonts w:cs="Times New Roman"/>
                <w:b/>
              </w:rPr>
              <w:t xml:space="preserve"> сельского поселения, создание гармоничной архитектурно-ландшафтной среды</w:t>
            </w:r>
            <w:r w:rsidRPr="00EF2CA3">
              <w:rPr>
                <w:rFonts w:cs="Times New Roman"/>
              </w:rPr>
              <w:t>»</w:t>
            </w:r>
          </w:p>
        </w:tc>
      </w:tr>
      <w:tr w:rsidR="003D7BF5" w:rsidRPr="002C6E20" w:rsidTr="00C04E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</w:pPr>
            <w:r>
              <w:t xml:space="preserve">Показатель 1 </w:t>
            </w:r>
          </w:p>
          <w:p w:rsidR="003D7BF5" w:rsidRPr="00EF2CA3" w:rsidRDefault="00657CC2" w:rsidP="00C04E0E">
            <w:pPr>
              <w:pStyle w:val="ConsPlusNormal"/>
            </w:pPr>
            <w:r>
              <w:t xml:space="preserve">Улучшение экологической обстановки и оздоровление окружающей среды, повышение уровня озеленения территории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3D7BF5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2C6E20" w:rsidRDefault="00657CC2" w:rsidP="00657CC2">
            <w:pPr>
              <w:pStyle w:val="ConsPlusNormal"/>
              <w:jc w:val="center"/>
            </w:pPr>
            <w:r>
              <w:t>85</w:t>
            </w:r>
          </w:p>
        </w:tc>
      </w:tr>
    </w:tbl>
    <w:p w:rsidR="003D7BF5" w:rsidRDefault="003D7BF5" w:rsidP="003D7BF5">
      <w:pPr>
        <w:pStyle w:val="ConsPlusTitle"/>
      </w:pPr>
    </w:p>
    <w:p w:rsidR="003D7BF5" w:rsidRDefault="003D7BF5" w:rsidP="003D7BF5">
      <w:pPr>
        <w:pStyle w:val="ConsPlusTitle"/>
        <w:jc w:val="center"/>
      </w:pPr>
      <w:r>
        <w:t>4. Перечень мероприятий (результатов)</w:t>
      </w:r>
    </w:p>
    <w:p w:rsidR="003D7BF5" w:rsidRDefault="003D7BF5" w:rsidP="003D7BF5">
      <w:pPr>
        <w:pStyle w:val="ConsPlusTitle"/>
        <w:jc w:val="center"/>
      </w:pPr>
      <w:r>
        <w:t xml:space="preserve">комплекса процессных мероприятий </w:t>
      </w:r>
      <w:r w:rsidR="00657CC2">
        <w:t>6</w:t>
      </w:r>
    </w:p>
    <w:p w:rsidR="003D7BF5" w:rsidRDefault="003D7BF5" w:rsidP="003D7BF5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3D7BF5" w:rsidTr="00C04E0E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9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3D7BF5" w:rsidTr="00C04E0E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C04E0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F5" w:rsidRDefault="003D7BF5" w:rsidP="00C04E0E">
            <w:pPr>
              <w:pStyle w:val="ConsPlusNormal"/>
              <w:jc w:val="center"/>
            </w:pPr>
            <w:r>
              <w:t>14</w:t>
            </w:r>
          </w:p>
        </w:tc>
      </w:tr>
      <w:tr w:rsidR="003D7BF5" w:rsidRPr="000C3CD6" w:rsidTr="00C04E0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8D0F7C">
            <w:pPr>
              <w:pStyle w:val="ConsPlusNormal"/>
            </w:pPr>
            <w:r>
              <w:t>Мероприятие (результат) «</w:t>
            </w:r>
            <w:r w:rsidR="008D0F7C">
              <w:t>Восстановлены газоны и цветники</w:t>
            </w:r>
            <w:r w:rsidR="00A06BC0">
              <w:t>,</w:t>
            </w:r>
            <w:r w:rsidR="008D0F7C">
              <w:t xml:space="preserve"> улучшено их состояние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8D0F7C" w:rsidP="00C04E0E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842D02" w:rsidRDefault="008D0F7C" w:rsidP="005B6859">
            <w:pPr>
              <w:pStyle w:val="ConsPlusNormal"/>
              <w:jc w:val="center"/>
              <w:rPr>
                <w:highlight w:val="yellow"/>
              </w:rPr>
            </w:pPr>
            <w:r>
              <w:t>0,1</w:t>
            </w:r>
            <w:r w:rsidR="005B6859"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B6428F" w:rsidRDefault="003D7BF5" w:rsidP="00C04E0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B6428F" w:rsidRDefault="00A06BC0" w:rsidP="00C04E0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B6428F" w:rsidRDefault="00A06BC0" w:rsidP="00C04E0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B6428F" w:rsidRDefault="00A06BC0" w:rsidP="00C04E0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B6428F" w:rsidRDefault="00A06BC0" w:rsidP="00A06BC0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B6428F" w:rsidRDefault="00A06BC0" w:rsidP="00A06BC0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B6428F" w:rsidRDefault="00A06BC0" w:rsidP="00A06BC0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Pr="000C3CD6" w:rsidRDefault="00657CC2" w:rsidP="00C04E0E">
            <w:pPr>
              <w:pStyle w:val="ConsPlusNormal"/>
              <w:jc w:val="center"/>
            </w:pPr>
            <w:r>
              <w:t xml:space="preserve">Улучшение экологической обстановки и оздоровление окружающей среды, повышение уровня озеленения территории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</w:tr>
      <w:tr w:rsidR="003D7BF5" w:rsidRPr="000C3CD6" w:rsidTr="00C04E0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8D0F7C" w:rsidP="00A06BC0">
            <w:pPr>
              <w:pStyle w:val="Style5"/>
              <w:widowControl/>
              <w:spacing w:line="240" w:lineRule="auto"/>
              <w:ind w:right="-2"/>
            </w:pPr>
            <w:r>
              <w:t xml:space="preserve">Приобретение </w:t>
            </w:r>
            <w:r w:rsidR="00A06BC0">
              <w:t>однолетних и многолетних цветов</w:t>
            </w:r>
            <w:r>
              <w:t xml:space="preserve"> территории сельского поселения</w:t>
            </w:r>
            <w:r w:rsidR="00A06BC0">
              <w:t>, с целью повышение уровня озеленения территории сельского поселения</w:t>
            </w:r>
          </w:p>
        </w:tc>
      </w:tr>
    </w:tbl>
    <w:p w:rsidR="003D7BF5" w:rsidRDefault="003D7BF5" w:rsidP="003D7BF5">
      <w:pPr>
        <w:pStyle w:val="ConsPlusTitle"/>
      </w:pPr>
    </w:p>
    <w:p w:rsidR="003D7BF5" w:rsidRDefault="003D7BF5" w:rsidP="003D7BF5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A06BC0">
        <w:t>6</w:t>
      </w:r>
    </w:p>
    <w:p w:rsidR="003D7BF5" w:rsidRDefault="003D7BF5" w:rsidP="003D7BF5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3D7BF5" w:rsidTr="00C04E0E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D7BF5" w:rsidTr="00C04E0E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Всего</w:t>
            </w:r>
          </w:p>
        </w:tc>
      </w:tr>
      <w:tr w:rsidR="003D7BF5" w:rsidTr="00C04E0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10</w:t>
            </w:r>
          </w:p>
        </w:tc>
      </w:tr>
      <w:tr w:rsidR="003D7BF5" w:rsidTr="00C04E0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A06BC0">
            <w:pPr>
              <w:pStyle w:val="ConsPlusNormal"/>
            </w:pPr>
            <w:r>
              <w:t>Комплекс процессных мероприятий  «</w:t>
            </w:r>
            <w:r w:rsidR="00A06BC0">
              <w:t>Содержание и благоустройство территории поселения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>
              <w:t>25</w:t>
            </w:r>
            <w:r w:rsidR="003D7BF5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>
              <w:t>25</w:t>
            </w:r>
            <w:r w:rsidR="003D7BF5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>
              <w:t>25</w:t>
            </w:r>
            <w:r w:rsidR="003D7BF5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>
              <w:t>25</w:t>
            </w:r>
            <w:r w:rsidR="003D7BF5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>
              <w:t>25</w:t>
            </w:r>
            <w:r w:rsidR="003D7BF5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>
              <w:t>25</w:t>
            </w:r>
            <w:r w:rsidR="003D7BF5"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383605">
            <w:pPr>
              <w:pStyle w:val="ConsPlusNormal"/>
              <w:jc w:val="center"/>
            </w:pPr>
            <w:r>
              <w:t>1</w:t>
            </w:r>
            <w:r w:rsidR="00383605">
              <w:t>5</w:t>
            </w:r>
            <w:r w:rsidR="00A06BC0">
              <w:t>0</w:t>
            </w:r>
            <w:r>
              <w:t>,0</w:t>
            </w:r>
          </w:p>
        </w:tc>
      </w:tr>
    </w:tbl>
    <w:p w:rsidR="003D7BF5" w:rsidRDefault="003D7BF5" w:rsidP="00150634">
      <w:pPr>
        <w:pStyle w:val="ConsPlusNormal"/>
        <w:rPr>
          <w:b/>
          <w:bCs/>
          <w:sz w:val="28"/>
          <w:szCs w:val="28"/>
        </w:rPr>
      </w:pPr>
    </w:p>
    <w:p w:rsidR="003D7BF5" w:rsidRDefault="003D7BF5" w:rsidP="003D7BF5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A06BC0">
        <w:rPr>
          <w:b/>
          <w:bCs/>
          <w:sz w:val="28"/>
          <w:szCs w:val="28"/>
        </w:rPr>
        <w:t>6</w:t>
      </w:r>
    </w:p>
    <w:p w:rsidR="003D7BF5" w:rsidRDefault="003D7BF5" w:rsidP="003D7BF5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Задача, мероприятие </w:t>
            </w:r>
            <w:r>
              <w:lastRenderedPageBreak/>
              <w:t>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lastRenderedPageBreak/>
              <w:t xml:space="preserve">Дата наступления </w:t>
            </w:r>
            <w:r>
              <w:lastRenderedPageBreak/>
              <w:t>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lastRenderedPageBreak/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Вид подтверждающего </w:t>
            </w:r>
            <w:r>
              <w:lastRenderedPageBreak/>
              <w:t>документа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5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Задача 1 «</w:t>
            </w:r>
            <w:r w:rsidR="00A06BC0">
              <w:t xml:space="preserve">Улучшение </w:t>
            </w:r>
            <w:proofErr w:type="gramStart"/>
            <w:r w:rsidR="00A06BC0">
              <w:t>эстетического вида</w:t>
            </w:r>
            <w:proofErr w:type="gramEnd"/>
            <w:r w:rsidR="00A06BC0">
              <w:t xml:space="preserve"> сельского поселения, создание гармоничной архитектурно-ландшафтной среды</w:t>
            </w:r>
            <w:r>
              <w:t>»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Мероприятие (результат) 1 «</w:t>
            </w:r>
            <w:r w:rsidR="00150634">
              <w:t>Восстановлены газоны и цветники, улучшено их состояние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 w:rsidRPr="00383605">
              <w:t>Белозерских Зоя Николаевна</w:t>
            </w:r>
            <w:r w:rsidR="003D7BF5">
              <w:t xml:space="preserve">, глава администрации </w:t>
            </w:r>
            <w:r w:rsidR="000451F4">
              <w:t>Большовского</w:t>
            </w:r>
            <w:r w:rsidR="003D7BF5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150634" w:rsidP="00150634">
            <w:pPr>
              <w:pStyle w:val="ConsPlusNormal"/>
              <w:jc w:val="center"/>
            </w:pPr>
            <w:r>
              <w:t>15</w:t>
            </w:r>
            <w:r w:rsidR="003D7BF5">
              <w:t>.</w:t>
            </w:r>
            <w:r>
              <w:t>0</w:t>
            </w:r>
            <w:r w:rsidR="003D7BF5">
              <w:t>1.202</w:t>
            </w:r>
            <w:r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 w:rsidRPr="00383605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Договор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31.01.2025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F64D91" w:rsidP="00C04E0E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3D7BF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 w:rsidRPr="00383605">
              <w:t>Белозерских Зоя Николаевна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3D7BF5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</w:pPr>
            <w:r>
              <w:t>Контрольная точка «Произведена оплата товаров по договору»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83605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3D7BF5">
              <w:t xml:space="preserve">, </w:t>
            </w:r>
          </w:p>
          <w:p w:rsidR="003D7BF5" w:rsidRPr="00B13085" w:rsidRDefault="003D7BF5" w:rsidP="00C04E0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5" w:rsidRDefault="003D7BF5" w:rsidP="00C04E0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</w:pPr>
            <w:r>
              <w:t>Мероприятие (результат) 1 «Восстановлены газоны и цветники, улучшено их состояние»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383605" w:rsidP="00C04E0E">
            <w:pPr>
              <w:pStyle w:val="ConsPlusNormal"/>
              <w:jc w:val="center"/>
            </w:pPr>
            <w:r w:rsidRPr="00383605">
              <w:t>Белозерских Зоя Николаевна</w:t>
            </w:r>
            <w:r w:rsidR="00150634">
              <w:t xml:space="preserve">, глава администрации </w:t>
            </w:r>
            <w:r w:rsidR="000451F4">
              <w:t>Большовского</w:t>
            </w:r>
            <w:r w:rsidR="00150634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  <w:jc w:val="center"/>
            </w:pPr>
            <w:r>
              <w:t>15.01.2026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383605" w:rsidP="00C04E0E">
            <w:pPr>
              <w:pStyle w:val="ConsPlusNormal"/>
              <w:jc w:val="center"/>
            </w:pPr>
            <w:r w:rsidRPr="00383605">
              <w:t>Белозерских Зоя Николаевна</w:t>
            </w:r>
            <w:r w:rsidR="00150634">
              <w:t xml:space="preserve">, </w:t>
            </w:r>
          </w:p>
          <w:p w:rsidR="00150634" w:rsidRPr="00B13085" w:rsidRDefault="00150634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Договор</w:t>
            </w: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</w:pPr>
            <w:r>
              <w:t xml:space="preserve">Контрольная точка «Оплата товаров </w:t>
            </w:r>
            <w:r>
              <w:lastRenderedPageBreak/>
              <w:t>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  <w:jc w:val="center"/>
            </w:pPr>
            <w:r>
              <w:lastRenderedPageBreak/>
              <w:t>31.01.2026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F64D91" w:rsidP="00C04E0E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150634">
              <w:t xml:space="preserve">, </w:t>
            </w:r>
            <w:r w:rsidR="00150634">
              <w:lastRenderedPageBreak/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lastRenderedPageBreak/>
              <w:t xml:space="preserve">План-график </w:t>
            </w: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lastRenderedPageBreak/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383605" w:rsidP="00C04E0E">
            <w:pPr>
              <w:pStyle w:val="ConsPlusNormal"/>
              <w:jc w:val="center"/>
            </w:pPr>
            <w:r w:rsidRPr="00383605">
              <w:t>Белозерских Зоя Николаевна</w:t>
            </w:r>
            <w:r w:rsidR="00150634">
              <w:t xml:space="preserve">, </w:t>
            </w:r>
          </w:p>
          <w:p w:rsidR="00150634" w:rsidRPr="00B13085" w:rsidRDefault="00150634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</w:pPr>
            <w:r>
              <w:t>Контрольная точка «Произведена оплата товаров по договору»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383605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150634">
              <w:t xml:space="preserve">, </w:t>
            </w:r>
          </w:p>
          <w:p w:rsidR="00150634" w:rsidRPr="00B13085" w:rsidRDefault="00150634" w:rsidP="00C04E0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</w:pPr>
            <w:r>
              <w:t>Мероприятие (результат) 1 «Восстановлены газоны и цветники, улучшено их состояние»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383605" w:rsidP="00C04E0E">
            <w:pPr>
              <w:pStyle w:val="ConsPlusNormal"/>
              <w:jc w:val="center"/>
            </w:pPr>
            <w:r w:rsidRPr="00383605">
              <w:t>Белозерских Зоя Николаевна</w:t>
            </w:r>
            <w:r w:rsidR="00150634">
              <w:t xml:space="preserve">, глава администрации </w:t>
            </w:r>
            <w:r w:rsidR="000451F4">
              <w:t>Большовского</w:t>
            </w:r>
            <w:r w:rsidR="00150634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1.1.К.9.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  <w:jc w:val="center"/>
            </w:pPr>
            <w:r>
              <w:t>15.01.2027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383605" w:rsidP="00C04E0E">
            <w:pPr>
              <w:pStyle w:val="ConsPlusNormal"/>
              <w:jc w:val="center"/>
            </w:pPr>
            <w:r w:rsidRPr="00383605">
              <w:t>Белозерских Зоя Николаевна</w:t>
            </w:r>
            <w:r w:rsidR="00150634">
              <w:t xml:space="preserve">, </w:t>
            </w:r>
          </w:p>
          <w:p w:rsidR="00150634" w:rsidRPr="00B13085" w:rsidRDefault="00150634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Договор</w:t>
            </w: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1.1.К.10.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  <w:jc w:val="center"/>
            </w:pPr>
            <w:r>
              <w:t>31.01.2027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F64D91" w:rsidP="00C04E0E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150634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1.1.К.11.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383605" w:rsidP="00C04E0E">
            <w:pPr>
              <w:pStyle w:val="ConsPlusNormal"/>
              <w:jc w:val="center"/>
            </w:pPr>
            <w:r w:rsidRPr="00383605">
              <w:t>Белозерских Зоя Николаевна</w:t>
            </w:r>
            <w:r w:rsidR="00150634">
              <w:t xml:space="preserve">, </w:t>
            </w:r>
          </w:p>
          <w:p w:rsidR="00150634" w:rsidRPr="00B13085" w:rsidRDefault="00150634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150634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1.1.К.12.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</w:pPr>
            <w:r>
              <w:t>Контрольная точка «Произведена оплата товаров по договору»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150634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383605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150634">
              <w:t xml:space="preserve">, </w:t>
            </w:r>
          </w:p>
          <w:p w:rsidR="00150634" w:rsidRPr="00B13085" w:rsidRDefault="00150634" w:rsidP="00C04E0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Default="00150634" w:rsidP="00C04E0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</w:tbl>
    <w:p w:rsidR="00150634" w:rsidRDefault="00150634" w:rsidP="00180705">
      <w:pPr>
        <w:pStyle w:val="ConsPlusTitle"/>
        <w:jc w:val="center"/>
      </w:pPr>
    </w:p>
    <w:p w:rsidR="00150634" w:rsidRDefault="00150634" w:rsidP="00180705">
      <w:pPr>
        <w:pStyle w:val="ConsPlusTitle"/>
        <w:jc w:val="center"/>
      </w:pPr>
    </w:p>
    <w:p w:rsidR="00C04E0E" w:rsidRPr="005E3E5D" w:rsidRDefault="00C04E0E" w:rsidP="00C04E0E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 xml:space="preserve">мплекса процессных мероприятий «Межбюджетные </w:t>
      </w:r>
      <w:r>
        <w:rPr>
          <w:rFonts w:ascii="Times New Roman" w:hAnsi="Times New Roman" w:cs="Times New Roman"/>
        </w:rPr>
        <w:t>т</w:t>
      </w:r>
      <w:r w:rsidRPr="00C04E0E">
        <w:rPr>
          <w:rFonts w:ascii="Times New Roman" w:hAnsi="Times New Roman" w:cs="Times New Roman"/>
        </w:rPr>
        <w:t>рансферты по организации наружного освещения</w:t>
      </w:r>
      <w:r>
        <w:rPr>
          <w:rFonts w:ascii="Times New Roman" w:hAnsi="Times New Roman" w:cs="Times New Roman"/>
        </w:rPr>
        <w:t>»</w:t>
      </w:r>
    </w:p>
    <w:p w:rsidR="00C04E0E" w:rsidRPr="005E3E5D" w:rsidRDefault="00C04E0E" w:rsidP="00C04E0E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>
        <w:rPr>
          <w:rFonts w:ascii="Times New Roman" w:hAnsi="Times New Roman" w:cs="Times New Roman"/>
          <w:color w:val="000000"/>
        </w:rPr>
        <w:t>7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C04E0E" w:rsidRPr="005E3E5D" w:rsidRDefault="00C04E0E" w:rsidP="00C04E0E">
      <w:pPr>
        <w:pStyle w:val="ConsPlusNormal"/>
        <w:jc w:val="both"/>
        <w:rPr>
          <w:rFonts w:cs="Times New Roman"/>
          <w:color w:val="000000"/>
        </w:rPr>
      </w:pPr>
    </w:p>
    <w:p w:rsidR="00C04E0E" w:rsidRPr="00F00E2A" w:rsidRDefault="00C04E0E" w:rsidP="00C04E0E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C04E0E" w:rsidRPr="00F00E2A" w:rsidRDefault="00C04E0E" w:rsidP="00C04E0E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C04E0E" w:rsidTr="00C04E0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</w:pPr>
            <w:r>
              <w:lastRenderedPageBreak/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383605" w:rsidRPr="00383605">
              <w:t xml:space="preserve">Белозерских Зоя Николаевна </w:t>
            </w:r>
            <w:r>
              <w:t xml:space="preserve">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C04E0E" w:rsidTr="00C04E0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«Социально-экономическое развитие</w:t>
            </w:r>
            <w:r w:rsidR="00365E39">
              <w:t xml:space="preserve"> </w:t>
            </w:r>
            <w:r w:rsidR="000451F4">
              <w:t>Большовского</w:t>
            </w:r>
            <w:r w:rsidR="00365E39">
              <w:t xml:space="preserve"> сельского поселения</w:t>
            </w:r>
            <w:r>
              <w:t>»</w:t>
            </w:r>
          </w:p>
        </w:tc>
      </w:tr>
    </w:tbl>
    <w:p w:rsidR="00C04E0E" w:rsidRDefault="00C04E0E" w:rsidP="00C04E0E">
      <w:pPr>
        <w:pStyle w:val="ConsPlusTitle"/>
      </w:pPr>
    </w:p>
    <w:p w:rsidR="00C04E0E" w:rsidRDefault="00C04E0E" w:rsidP="00C04E0E">
      <w:pPr>
        <w:pStyle w:val="ConsPlusTitle"/>
        <w:jc w:val="center"/>
        <w:outlineLvl w:val="2"/>
      </w:pPr>
      <w:r>
        <w:t>2. Показатели ко</w:t>
      </w:r>
      <w:r w:rsidR="001346F3">
        <w:t>мплекса процессных мероприятий 7</w:t>
      </w:r>
    </w:p>
    <w:p w:rsidR="00C04E0E" w:rsidRDefault="00C04E0E" w:rsidP="00C04E0E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C04E0E" w:rsidTr="00C04E0E">
        <w:tc>
          <w:tcPr>
            <w:tcW w:w="801" w:type="dxa"/>
          </w:tcPr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C04E0E" w:rsidRPr="00146FEA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C04E0E" w:rsidTr="00C04E0E">
        <w:tc>
          <w:tcPr>
            <w:tcW w:w="801" w:type="dxa"/>
          </w:tcPr>
          <w:p w:rsidR="00C04E0E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C04E0E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C04E0E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04E0E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4E0E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04E0E" w:rsidRDefault="00C04E0E" w:rsidP="00C04E0E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C04E0E" w:rsidRDefault="00C04E0E" w:rsidP="00C04E0E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C04E0E" w:rsidRDefault="00C04E0E" w:rsidP="00C04E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C04E0E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E0E" w:rsidTr="00C04E0E">
        <w:tc>
          <w:tcPr>
            <w:tcW w:w="801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8</w:t>
            </w:r>
          </w:p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C04E0E" w:rsidRDefault="00C04E0E" w:rsidP="00C04E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C04E0E" w:rsidRDefault="00C04E0E" w:rsidP="00C04E0E">
            <w:pPr>
              <w:pStyle w:val="ConsPlusNormal"/>
              <w:jc w:val="center"/>
            </w:pPr>
            <w:r>
              <w:t>14</w:t>
            </w:r>
          </w:p>
        </w:tc>
      </w:tr>
      <w:tr w:rsidR="00C04E0E" w:rsidTr="00C04E0E">
        <w:tc>
          <w:tcPr>
            <w:tcW w:w="801" w:type="dxa"/>
          </w:tcPr>
          <w:p w:rsidR="00C04E0E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C04E0E" w:rsidRPr="00DF0770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="00365E39" w:rsidRPr="00365E39">
              <w:rPr>
                <w:rFonts w:ascii="Times New Roman" w:hAnsi="Times New Roman" w:cs="Times New Roman"/>
                <w:b w:val="0"/>
              </w:rPr>
              <w:t>Содержание уличного освещения с одновременным соблюдением лимита потребления электроэнергии</w:t>
            </w:r>
            <w:r w:rsidRPr="00A51253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C04E0E" w:rsidRPr="005830BF" w:rsidTr="00C04E0E">
        <w:tc>
          <w:tcPr>
            <w:tcW w:w="801" w:type="dxa"/>
          </w:tcPr>
          <w:p w:rsidR="00C04E0E" w:rsidRPr="005830BF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C04E0E" w:rsidRDefault="00BC5B8C" w:rsidP="00BC5B8C">
            <w:pPr>
              <w:pStyle w:val="ConsPlusNormal"/>
            </w:pPr>
            <w:r>
              <w:t xml:space="preserve">Качественное наружное освещение (количество </w:t>
            </w:r>
            <w:proofErr w:type="spellStart"/>
            <w:r>
              <w:t>светоточек</w:t>
            </w:r>
            <w:proofErr w:type="spellEnd"/>
            <w:r>
              <w:t xml:space="preserve"> уличного освещения)</w:t>
            </w:r>
            <w:r w:rsidR="00C04E0E">
              <w:t xml:space="preserve"> </w:t>
            </w:r>
          </w:p>
        </w:tc>
        <w:tc>
          <w:tcPr>
            <w:tcW w:w="1634" w:type="dxa"/>
          </w:tcPr>
          <w:p w:rsidR="00C04E0E" w:rsidRPr="005830BF" w:rsidRDefault="00BC5B8C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</w:t>
            </w:r>
            <w:r w:rsidR="00C04E0E">
              <w:rPr>
                <w:rFonts w:ascii="Times New Roman" w:hAnsi="Times New Roman" w:cs="Times New Roman"/>
                <w:b w:val="0"/>
              </w:rPr>
              <w:t xml:space="preserve">грессирующий </w:t>
            </w:r>
          </w:p>
        </w:tc>
        <w:tc>
          <w:tcPr>
            <w:tcW w:w="1438" w:type="dxa"/>
          </w:tcPr>
          <w:p w:rsidR="00C04E0E" w:rsidRPr="005830BF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C04E0E" w:rsidRPr="005830BF" w:rsidRDefault="00BC5B8C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единиц</w:t>
            </w:r>
          </w:p>
        </w:tc>
        <w:tc>
          <w:tcPr>
            <w:tcW w:w="793" w:type="dxa"/>
          </w:tcPr>
          <w:p w:rsidR="00C04E0E" w:rsidRPr="005830BF" w:rsidRDefault="00BC5B8C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63</w:t>
            </w:r>
          </w:p>
        </w:tc>
        <w:tc>
          <w:tcPr>
            <w:tcW w:w="850" w:type="dxa"/>
          </w:tcPr>
          <w:p w:rsidR="00C04E0E" w:rsidRPr="005830BF" w:rsidRDefault="00C04E0E" w:rsidP="00C04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C04E0E" w:rsidRPr="005830BF" w:rsidRDefault="00BC5B8C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63</w:t>
            </w:r>
          </w:p>
        </w:tc>
        <w:tc>
          <w:tcPr>
            <w:tcW w:w="851" w:type="dxa"/>
          </w:tcPr>
          <w:p w:rsidR="00C04E0E" w:rsidRPr="005830BF" w:rsidRDefault="00BC5B8C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63</w:t>
            </w:r>
          </w:p>
        </w:tc>
        <w:tc>
          <w:tcPr>
            <w:tcW w:w="992" w:type="dxa"/>
            <w:gridSpan w:val="2"/>
          </w:tcPr>
          <w:p w:rsidR="00C04E0E" w:rsidRPr="005830BF" w:rsidRDefault="00BC5B8C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64</w:t>
            </w:r>
          </w:p>
        </w:tc>
        <w:tc>
          <w:tcPr>
            <w:tcW w:w="851" w:type="dxa"/>
          </w:tcPr>
          <w:p w:rsidR="00C04E0E" w:rsidRPr="005830BF" w:rsidRDefault="00EE63F4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165</w:t>
            </w:r>
          </w:p>
        </w:tc>
        <w:tc>
          <w:tcPr>
            <w:tcW w:w="850" w:type="dxa"/>
          </w:tcPr>
          <w:p w:rsidR="00C04E0E" w:rsidRPr="005830BF" w:rsidRDefault="00BC5B8C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899" w:type="dxa"/>
          </w:tcPr>
          <w:p w:rsidR="00C04E0E" w:rsidRPr="005830BF" w:rsidRDefault="00BC5B8C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67</w:t>
            </w:r>
          </w:p>
        </w:tc>
        <w:tc>
          <w:tcPr>
            <w:tcW w:w="944" w:type="dxa"/>
          </w:tcPr>
          <w:p w:rsidR="00C04E0E" w:rsidRDefault="00C04E0E" w:rsidP="00C04E0E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C04E0E" w:rsidRDefault="00C04E0E" w:rsidP="00C04E0E">
      <w:pPr>
        <w:pStyle w:val="ConsPlusTitle"/>
        <w:jc w:val="center"/>
        <w:rPr>
          <w:color w:val="000000"/>
        </w:rPr>
      </w:pPr>
    </w:p>
    <w:p w:rsidR="00C04E0E" w:rsidRDefault="00C04E0E" w:rsidP="00C04E0E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C04E0E" w:rsidRDefault="00C04E0E" w:rsidP="00C04E0E">
      <w:pPr>
        <w:pStyle w:val="ConsPlusTitle"/>
        <w:jc w:val="center"/>
      </w:pPr>
      <w:r>
        <w:rPr>
          <w:color w:val="000000"/>
        </w:rPr>
        <w:t xml:space="preserve">процессных мероприятий </w:t>
      </w:r>
      <w:r w:rsidR="00BC5B8C">
        <w:rPr>
          <w:color w:val="000000"/>
        </w:rPr>
        <w:t>7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C04E0E" w:rsidTr="00C04E0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0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C04E0E" w:rsidTr="00C04E0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</w:tr>
      <w:tr w:rsidR="00C04E0E" w:rsidTr="00C04E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16</w:t>
            </w:r>
          </w:p>
        </w:tc>
      </w:tr>
      <w:tr w:rsidR="00C04E0E" w:rsidTr="00C04E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Задача 1 «</w:t>
            </w:r>
            <w:r w:rsidR="00BC5B8C" w:rsidRPr="00BC5B8C">
              <w:rPr>
                <w:rFonts w:cs="Times New Roman"/>
              </w:rPr>
              <w:t>Содержание уличного освещения с одновременным соблюдением лимита потребления электроэнергии</w:t>
            </w:r>
            <w:r w:rsidRPr="00EF2CA3">
              <w:rPr>
                <w:rFonts w:cs="Times New Roman"/>
              </w:rPr>
              <w:t>»</w:t>
            </w:r>
          </w:p>
        </w:tc>
      </w:tr>
      <w:tr w:rsidR="00C04E0E" w:rsidRPr="002C6E20" w:rsidTr="00C04E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</w:pPr>
            <w:r>
              <w:t xml:space="preserve">Показатель 1 </w:t>
            </w:r>
          </w:p>
          <w:p w:rsidR="00C04E0E" w:rsidRPr="00EF2CA3" w:rsidRDefault="00BC5B8C" w:rsidP="00C04E0E">
            <w:pPr>
              <w:pStyle w:val="ConsPlusNormal"/>
            </w:pPr>
            <w:r>
              <w:t xml:space="preserve">Качественное наружное освещение (количество </w:t>
            </w:r>
            <w:proofErr w:type="spellStart"/>
            <w:r>
              <w:t>светоточек</w:t>
            </w:r>
            <w:proofErr w:type="spellEnd"/>
            <w:r>
              <w:t xml:space="preserve"> уличного освещения)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BC5B8C" w:rsidP="00C04E0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C04E0E" w:rsidP="00C04E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2C6E20" w:rsidRDefault="00EE63F4" w:rsidP="00C04E0E">
            <w:pPr>
              <w:pStyle w:val="ConsPlusNormal"/>
              <w:jc w:val="center"/>
            </w:pPr>
            <w:r>
              <w:t>163</w:t>
            </w:r>
          </w:p>
        </w:tc>
      </w:tr>
    </w:tbl>
    <w:p w:rsidR="00C04E0E" w:rsidRDefault="00C04E0E" w:rsidP="00C04E0E">
      <w:pPr>
        <w:pStyle w:val="ConsPlusTitle"/>
      </w:pPr>
    </w:p>
    <w:p w:rsidR="00C04E0E" w:rsidRDefault="00C04E0E" w:rsidP="00C04E0E">
      <w:pPr>
        <w:pStyle w:val="ConsPlusTitle"/>
        <w:jc w:val="center"/>
      </w:pPr>
      <w:r>
        <w:t>4. Перечень мероприятий (результатов)</w:t>
      </w:r>
    </w:p>
    <w:p w:rsidR="00C04E0E" w:rsidRDefault="00C04E0E" w:rsidP="00C04E0E">
      <w:pPr>
        <w:pStyle w:val="ConsPlusTitle"/>
        <w:jc w:val="center"/>
      </w:pPr>
      <w:r>
        <w:t xml:space="preserve">комплекса процессных мероприятий </w:t>
      </w:r>
      <w:r w:rsidR="00BC5B8C">
        <w:t>7</w:t>
      </w:r>
    </w:p>
    <w:p w:rsidR="00C04E0E" w:rsidRDefault="00C04E0E" w:rsidP="00C04E0E">
      <w:pPr>
        <w:pStyle w:val="ConsPlusNormal"/>
        <w:jc w:val="both"/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410"/>
      </w:tblGrid>
      <w:tr w:rsidR="00C04E0E" w:rsidTr="00BC5B8C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1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C04E0E" w:rsidTr="00BC5B8C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</w:tr>
      <w:tr w:rsidR="00C04E0E" w:rsidTr="00BC5B8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E" w:rsidRDefault="00C04E0E" w:rsidP="00C04E0E">
            <w:pPr>
              <w:pStyle w:val="ConsPlusNormal"/>
              <w:jc w:val="center"/>
            </w:pPr>
            <w:r>
              <w:t>14</w:t>
            </w:r>
          </w:p>
        </w:tc>
      </w:tr>
      <w:tr w:rsidR="006B4FCD" w:rsidRPr="000C3CD6" w:rsidTr="00BC5B8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Default="006B4FCD" w:rsidP="00C04E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Default="006B4FCD" w:rsidP="00BC5B8C">
            <w:pPr>
              <w:pStyle w:val="ConsPlusNormal"/>
            </w:pPr>
            <w:r>
              <w:t xml:space="preserve">Мероприятие (результат) «Снижены эксплуатационные затраты, </w:t>
            </w:r>
            <w:r>
              <w:lastRenderedPageBreak/>
              <w:t xml:space="preserve">экономное использование электроэнергии, по </w:t>
            </w:r>
            <w:proofErr w:type="gramStart"/>
            <w:r>
              <w:t>имеющимся</w:t>
            </w:r>
            <w:proofErr w:type="gramEnd"/>
            <w:r>
              <w:t xml:space="preserve"> </w:t>
            </w:r>
            <w:proofErr w:type="spellStart"/>
            <w:r>
              <w:t>светоточкам</w:t>
            </w:r>
            <w:proofErr w:type="spellEnd"/>
            <w:r>
              <w:t xml:space="preserve"> уличного освещения»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Default="006B4FCD" w:rsidP="00C04E0E">
            <w:pPr>
              <w:pStyle w:val="ConsPlusNormal"/>
              <w:jc w:val="center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Default="006B4FCD" w:rsidP="00C04E0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Pr="005830BF" w:rsidRDefault="006B4FCD" w:rsidP="009E7C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</w:t>
            </w:r>
            <w:r w:rsidR="009E7CF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Pr="005830BF" w:rsidRDefault="006B4FCD" w:rsidP="006B4F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Pr="005830BF" w:rsidRDefault="006B4FCD" w:rsidP="009E7C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</w:t>
            </w:r>
            <w:r w:rsidR="009E7CF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Pr="005830BF" w:rsidRDefault="006B4FCD" w:rsidP="009E7C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</w:t>
            </w:r>
            <w:r w:rsidR="009E7CF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Pr="005830BF" w:rsidRDefault="006B4FCD" w:rsidP="009E7C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</w:t>
            </w:r>
            <w:r w:rsidR="009E7CF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Pr="005830BF" w:rsidRDefault="006B4FCD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Pr="005830BF" w:rsidRDefault="006B4FCD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Pr="005830BF" w:rsidRDefault="006B4FCD" w:rsidP="00EE63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E63F4">
              <w:rPr>
                <w:rFonts w:ascii="Times New Roman" w:hAnsi="Times New Roman" w:cs="Times New Roman"/>
                <w:b w:val="0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D" w:rsidRPr="000C3CD6" w:rsidRDefault="006B4FCD" w:rsidP="00C04E0E">
            <w:pPr>
              <w:pStyle w:val="ConsPlusNormal"/>
              <w:jc w:val="center"/>
            </w:pPr>
            <w:r>
              <w:t xml:space="preserve">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, снижение потребления электроэнергии на </w:t>
            </w:r>
            <w:r>
              <w:lastRenderedPageBreak/>
              <w:t>уличное освещение территории сельского поселения я</w:t>
            </w:r>
          </w:p>
        </w:tc>
      </w:tr>
      <w:tr w:rsidR="00C04E0E" w:rsidRPr="000C3CD6" w:rsidTr="00BC5B8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13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D78FC">
            <w:pPr>
              <w:pStyle w:val="Style5"/>
              <w:widowControl/>
              <w:spacing w:line="240" w:lineRule="auto"/>
              <w:ind w:right="-2"/>
            </w:pPr>
            <w:r>
              <w:t xml:space="preserve">Бюджету сельского поселения предоставлены межбюджетные трансферты </w:t>
            </w:r>
            <w:r w:rsidR="00CD78FC">
              <w:t>по организации уличного освещения.</w:t>
            </w:r>
            <w:r>
              <w:t xml:space="preserve"> </w:t>
            </w:r>
          </w:p>
        </w:tc>
      </w:tr>
    </w:tbl>
    <w:p w:rsidR="00C04E0E" w:rsidRDefault="00C04E0E" w:rsidP="00C04E0E">
      <w:pPr>
        <w:pStyle w:val="ConsPlusTitle"/>
      </w:pPr>
    </w:p>
    <w:p w:rsidR="00C04E0E" w:rsidRDefault="00C04E0E" w:rsidP="00C04E0E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1346F3">
        <w:t>7</w:t>
      </w:r>
    </w:p>
    <w:p w:rsidR="00C04E0E" w:rsidRDefault="00C04E0E" w:rsidP="00C04E0E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C04E0E" w:rsidTr="00C04E0E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C04E0E" w:rsidTr="00C04E0E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Всего</w:t>
            </w:r>
          </w:p>
        </w:tc>
      </w:tr>
      <w:tr w:rsidR="00C04E0E" w:rsidTr="00C04E0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10</w:t>
            </w:r>
          </w:p>
        </w:tc>
      </w:tr>
      <w:tr w:rsidR="00C04E0E" w:rsidTr="00C04E0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6B4FCD">
            <w:pPr>
              <w:pStyle w:val="ConsPlusNormal"/>
            </w:pPr>
            <w:r>
              <w:t>Комплекс процессных мероприятий  «</w:t>
            </w:r>
            <w:r w:rsidR="006B4FCD">
              <w:rPr>
                <w:rFonts w:cs="Times New Roman"/>
              </w:rPr>
              <w:t>Межбюджетные трансферты по организации наружного освещения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>
              <w:t>635</w:t>
            </w:r>
            <w:r w:rsidR="006B4FCD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>
              <w:t>635</w:t>
            </w:r>
            <w:r w:rsidR="006B4FCD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>
              <w:t>635</w:t>
            </w:r>
            <w:r w:rsidR="006B4FCD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>
              <w:t>635</w:t>
            </w:r>
            <w:r w:rsidR="006B4FCD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>
              <w:t>635</w:t>
            </w:r>
            <w:r w:rsidR="006B4FCD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>
              <w:t>635</w:t>
            </w:r>
            <w:r w:rsidR="006B4FCD"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>
              <w:t>3810</w:t>
            </w:r>
            <w:r w:rsidR="006B4FCD">
              <w:t>,0</w:t>
            </w:r>
          </w:p>
        </w:tc>
      </w:tr>
    </w:tbl>
    <w:p w:rsidR="00C04E0E" w:rsidRDefault="00C04E0E" w:rsidP="00C04E0E">
      <w:pPr>
        <w:pStyle w:val="ConsPlusNormal"/>
        <w:jc w:val="center"/>
        <w:rPr>
          <w:b/>
          <w:bCs/>
          <w:sz w:val="28"/>
          <w:szCs w:val="28"/>
        </w:rPr>
      </w:pPr>
    </w:p>
    <w:p w:rsidR="00C04E0E" w:rsidRDefault="00C04E0E" w:rsidP="00C04E0E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6B4FCD">
        <w:rPr>
          <w:b/>
          <w:bCs/>
          <w:sz w:val="28"/>
          <w:szCs w:val="28"/>
        </w:rPr>
        <w:t>7</w:t>
      </w:r>
    </w:p>
    <w:p w:rsidR="00C04E0E" w:rsidRDefault="00C04E0E" w:rsidP="00C04E0E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C04E0E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C04E0E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5</w:t>
            </w:r>
          </w:p>
        </w:tc>
      </w:tr>
      <w:tr w:rsidR="00C04E0E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</w:pPr>
            <w:r>
              <w:t>Задача 1 «</w:t>
            </w:r>
            <w:r w:rsidR="006B4FCD" w:rsidRPr="00BC5B8C">
              <w:rPr>
                <w:rFonts w:cs="Times New Roman"/>
              </w:rPr>
              <w:t>Содержание уличного освещения с одновременным соблюдением лимита потребления электроэнергии</w:t>
            </w:r>
            <w:r>
              <w:t>»</w:t>
            </w:r>
          </w:p>
        </w:tc>
      </w:tr>
      <w:tr w:rsidR="00C04E0E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</w:pPr>
            <w:r>
              <w:t>Мероприятие (результат) 1 «</w:t>
            </w:r>
            <w:r w:rsidR="006B4FCD">
              <w:t xml:space="preserve">Снижены эксплуатационные затраты, экономное использование электроэнергии, по </w:t>
            </w:r>
            <w:proofErr w:type="gramStart"/>
            <w:r w:rsidR="006B4FCD">
              <w:t>имеющимся</w:t>
            </w:r>
            <w:proofErr w:type="gramEnd"/>
            <w:r w:rsidR="006B4FCD">
              <w:t xml:space="preserve"> </w:t>
            </w:r>
            <w:proofErr w:type="spellStart"/>
            <w:r w:rsidR="006B4FCD">
              <w:t>светоточкам</w:t>
            </w:r>
            <w:proofErr w:type="spellEnd"/>
            <w:r w:rsidR="006B4FCD">
              <w:t xml:space="preserve"> уличного освещения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C04E0E">
              <w:t xml:space="preserve">, глава администрации </w:t>
            </w:r>
            <w:r w:rsidR="000451F4">
              <w:t>Большовского</w:t>
            </w:r>
            <w:r w:rsidR="00C04E0E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</w:p>
        </w:tc>
      </w:tr>
      <w:tr w:rsidR="00C04E0E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Pr="006B4FCD" w:rsidRDefault="00C04E0E" w:rsidP="006B4FCD">
            <w:pPr>
              <w:ind w:right="-38"/>
              <w:jc w:val="both"/>
              <w:rPr>
                <w:sz w:val="24"/>
                <w:szCs w:val="24"/>
              </w:rPr>
            </w:pPr>
            <w:r w:rsidRPr="006B4FCD">
              <w:rPr>
                <w:sz w:val="24"/>
                <w:szCs w:val="24"/>
              </w:rPr>
              <w:t>Контрольная точка «</w:t>
            </w:r>
            <w:r w:rsidR="006B4FCD" w:rsidRPr="006B4FCD">
              <w:rPr>
                <w:sz w:val="24"/>
                <w:szCs w:val="24"/>
              </w:rPr>
              <w:t xml:space="preserve">Заключено соглашение </w:t>
            </w:r>
            <w:r w:rsidR="006B4FCD" w:rsidRPr="006B4FCD">
              <w:rPr>
                <w:bCs/>
                <w:sz w:val="24"/>
                <w:szCs w:val="24"/>
              </w:rPr>
              <w:t xml:space="preserve">между </w:t>
            </w:r>
            <w:proofErr w:type="spellStart"/>
            <w:r w:rsidR="00EE63F4">
              <w:rPr>
                <w:bCs/>
                <w:sz w:val="24"/>
                <w:szCs w:val="24"/>
              </w:rPr>
              <w:t>Большовским</w:t>
            </w:r>
            <w:proofErr w:type="spellEnd"/>
            <w:r w:rsidR="006B4FCD" w:rsidRPr="006B4FCD">
              <w:rPr>
                <w:bCs/>
                <w:sz w:val="24"/>
                <w:szCs w:val="24"/>
              </w:rPr>
              <w:t xml:space="preserve"> сельским поселением</w:t>
            </w:r>
            <w:r w:rsidR="006B4FCD">
              <w:rPr>
                <w:bCs/>
                <w:sz w:val="24"/>
                <w:szCs w:val="24"/>
              </w:rPr>
              <w:t xml:space="preserve"> </w:t>
            </w:r>
            <w:r w:rsidR="006B4FCD" w:rsidRPr="006B4FCD">
              <w:rPr>
                <w:bCs/>
                <w:sz w:val="24"/>
                <w:szCs w:val="24"/>
              </w:rPr>
              <w:t xml:space="preserve">муниципального района «Красненский район» Белгородской области и администрацией муниципального района «Красненский район» Белгородской области  о передаче части полномочий по </w:t>
            </w:r>
            <w:r w:rsidR="006B4FCD" w:rsidRPr="006B4FCD">
              <w:rPr>
                <w:sz w:val="24"/>
                <w:szCs w:val="24"/>
              </w:rPr>
              <w:t>организ</w:t>
            </w:r>
            <w:r w:rsidR="006B4FCD">
              <w:rPr>
                <w:sz w:val="24"/>
                <w:szCs w:val="24"/>
              </w:rPr>
              <w:t xml:space="preserve">ации благоустройства территории </w:t>
            </w:r>
            <w:r w:rsidR="006B4FCD" w:rsidRPr="006B4FCD">
              <w:rPr>
                <w:sz w:val="24"/>
                <w:szCs w:val="24"/>
              </w:rPr>
              <w:t>поселения (в части освещения улиц)</w:t>
            </w:r>
            <w:r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6B4FCD" w:rsidP="006B4FCD">
            <w:pPr>
              <w:pStyle w:val="ConsPlusNormal"/>
              <w:jc w:val="center"/>
            </w:pPr>
            <w:r>
              <w:t>3</w:t>
            </w:r>
            <w:r w:rsidR="00C04E0E">
              <w:t>0.1</w:t>
            </w:r>
            <w:r>
              <w:t>1</w:t>
            </w:r>
            <w:r w:rsidR="00C04E0E">
              <w:t>.2024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C04E0E">
              <w:t xml:space="preserve">, </w:t>
            </w:r>
          </w:p>
          <w:p w:rsidR="00C04E0E" w:rsidRPr="00B13085" w:rsidRDefault="00C04E0E" w:rsidP="00C04E0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6B4FCD" w:rsidP="00C04E0E">
            <w:pPr>
              <w:pStyle w:val="ConsPlusNormal"/>
              <w:jc w:val="center"/>
            </w:pPr>
            <w:r>
              <w:t>Соглашение</w:t>
            </w:r>
          </w:p>
        </w:tc>
      </w:tr>
      <w:tr w:rsidR="00C04E0E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C04E0E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1346F3">
            <w:pPr>
              <w:pStyle w:val="ConsPlusNormal"/>
            </w:pPr>
            <w:r>
              <w:t>Контрольная точка «</w:t>
            </w:r>
            <w:r w:rsidR="001346F3">
              <w:t>Ежемесячное перечисление межбюджетных трансфертов для осуществления полномочий в части освещения улиц</w:t>
            </w:r>
            <w: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C04E0E" w:rsidP="001346F3">
            <w:pPr>
              <w:pStyle w:val="ConsPlusNormal"/>
              <w:jc w:val="center"/>
            </w:pPr>
            <w:r>
              <w:t>3</w:t>
            </w:r>
            <w:r w:rsidR="001346F3">
              <w:t>0.</w:t>
            </w:r>
            <w:r>
              <w:t>1</w:t>
            </w:r>
            <w:r w:rsidR="001346F3">
              <w:t>2</w:t>
            </w:r>
            <w:r>
              <w:t>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EE63F4" w:rsidP="00C04E0E">
            <w:pPr>
              <w:pStyle w:val="ConsPlusNormal"/>
              <w:jc w:val="center"/>
            </w:pPr>
            <w:r>
              <w:t>Новикова Ольга Владимировна</w:t>
            </w:r>
            <w:r w:rsidR="00C04E0E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E" w:rsidRDefault="001346F3" w:rsidP="00C04E0E">
            <w:pPr>
              <w:pStyle w:val="ConsPlusNormal"/>
              <w:jc w:val="center"/>
            </w:pPr>
            <w:r>
              <w:t>Платежное поручение</w:t>
            </w:r>
            <w:r w:rsidR="00C04E0E">
              <w:t xml:space="preserve"> </w:t>
            </w:r>
          </w:p>
        </w:tc>
      </w:tr>
      <w:tr w:rsidR="001346F3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346F3">
            <w:pPr>
              <w:pStyle w:val="ConsPlusNormal"/>
            </w:pPr>
            <w:r>
              <w:t xml:space="preserve">Мероприятие (результат) 1 «Снижены эксплуатационные затраты, экономное использование электроэнергии, по </w:t>
            </w:r>
            <w:proofErr w:type="gramStart"/>
            <w:r>
              <w:t>имеющимся</w:t>
            </w:r>
            <w:proofErr w:type="gramEnd"/>
            <w:r>
              <w:t xml:space="preserve"> </w:t>
            </w:r>
            <w:proofErr w:type="spellStart"/>
            <w:r>
              <w:t>светоточкам</w:t>
            </w:r>
            <w:proofErr w:type="spellEnd"/>
            <w:r>
              <w:t xml:space="preserve"> уличного освещения»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346F3">
              <w:t xml:space="preserve">, глава администрации </w:t>
            </w:r>
            <w:r w:rsidR="000451F4">
              <w:t>Большовского</w:t>
            </w:r>
            <w:r w:rsidR="001346F3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</w:tr>
      <w:tr w:rsidR="001346F3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346F3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6B4FCD" w:rsidRDefault="001346F3" w:rsidP="00DE2891">
            <w:pPr>
              <w:ind w:right="-38"/>
              <w:jc w:val="both"/>
              <w:rPr>
                <w:sz w:val="24"/>
                <w:szCs w:val="24"/>
              </w:rPr>
            </w:pPr>
            <w:r w:rsidRPr="006B4FCD">
              <w:rPr>
                <w:sz w:val="24"/>
                <w:szCs w:val="24"/>
              </w:rPr>
              <w:t xml:space="preserve">Контрольная точка «Заключено соглашение </w:t>
            </w:r>
            <w:r w:rsidRPr="006B4FCD">
              <w:rPr>
                <w:bCs/>
                <w:sz w:val="24"/>
                <w:szCs w:val="24"/>
              </w:rPr>
              <w:t xml:space="preserve">между </w:t>
            </w:r>
            <w:proofErr w:type="spellStart"/>
            <w:r w:rsidR="00EE63F4">
              <w:rPr>
                <w:bCs/>
                <w:sz w:val="24"/>
                <w:szCs w:val="24"/>
              </w:rPr>
              <w:t>Большовским</w:t>
            </w:r>
            <w:proofErr w:type="spellEnd"/>
            <w:r w:rsidRPr="006B4FCD">
              <w:rPr>
                <w:bCs/>
                <w:sz w:val="24"/>
                <w:szCs w:val="24"/>
              </w:rPr>
              <w:t xml:space="preserve"> </w:t>
            </w:r>
            <w:r w:rsidRPr="006B4FCD">
              <w:rPr>
                <w:bCs/>
                <w:sz w:val="24"/>
                <w:szCs w:val="24"/>
              </w:rPr>
              <w:lastRenderedPageBreak/>
              <w:t>сельским поселением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4FCD">
              <w:rPr>
                <w:bCs/>
                <w:sz w:val="24"/>
                <w:szCs w:val="24"/>
              </w:rPr>
              <w:t xml:space="preserve">муниципального района «Красненский район» Белгородской области и администрацией муниципального района «Красненский район» Белгородской области  о передаче части полномочий по </w:t>
            </w:r>
            <w:r w:rsidRPr="006B4FCD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ации благоустройства территории </w:t>
            </w:r>
            <w:r w:rsidRPr="006B4FCD">
              <w:rPr>
                <w:sz w:val="24"/>
                <w:szCs w:val="24"/>
              </w:rPr>
              <w:t>поселения (в части освещения улиц)»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346F3">
            <w:pPr>
              <w:pStyle w:val="ConsPlusNormal"/>
              <w:jc w:val="center"/>
            </w:pPr>
            <w:r>
              <w:lastRenderedPageBreak/>
              <w:t>30.11.2025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346F3">
              <w:t xml:space="preserve">, </w:t>
            </w:r>
          </w:p>
          <w:p w:rsidR="001346F3" w:rsidRPr="00B13085" w:rsidRDefault="001346F3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lastRenderedPageBreak/>
              <w:t>Соглашение</w:t>
            </w:r>
          </w:p>
        </w:tc>
      </w:tr>
      <w:tr w:rsidR="001346F3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346F3">
            <w:pPr>
              <w:pStyle w:val="ConsPlusNormal"/>
              <w:jc w:val="center"/>
            </w:pPr>
            <w:r>
              <w:lastRenderedPageBreak/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>Контрольная точка «Ежемесячное перечисление межбюджетных трансфертов для осуществления полномочий в части освещения улиц»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346F3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>
              <w:t>Новикова Ольга Владимировна</w:t>
            </w:r>
            <w:r w:rsidR="001346F3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  <w:tr w:rsidR="001346F3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C04E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 xml:space="preserve">Мероприятие (результат) 1 «Снижены эксплуатационные затраты, экономное использование электроэнергии, по </w:t>
            </w:r>
            <w:proofErr w:type="gramStart"/>
            <w:r>
              <w:t>имеющимся</w:t>
            </w:r>
            <w:proofErr w:type="gramEnd"/>
            <w:r>
              <w:t xml:space="preserve"> </w:t>
            </w:r>
            <w:proofErr w:type="spellStart"/>
            <w:r>
              <w:t>светоточкам</w:t>
            </w:r>
            <w:proofErr w:type="spellEnd"/>
            <w:r>
              <w:t xml:space="preserve"> уличного освещения»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346F3">
              <w:t xml:space="preserve">, глава администрации </w:t>
            </w:r>
            <w:r w:rsidR="000451F4">
              <w:t>Большовского</w:t>
            </w:r>
            <w:r w:rsidR="001346F3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</w:tr>
      <w:tr w:rsidR="001346F3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346F3">
            <w:pPr>
              <w:pStyle w:val="ConsPlusNormal"/>
              <w:jc w:val="center"/>
            </w:pPr>
            <w:r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6B4FCD" w:rsidRDefault="001346F3" w:rsidP="00DE2891">
            <w:pPr>
              <w:ind w:right="-38"/>
              <w:jc w:val="both"/>
              <w:rPr>
                <w:sz w:val="24"/>
                <w:szCs w:val="24"/>
              </w:rPr>
            </w:pPr>
            <w:r w:rsidRPr="006B4FCD">
              <w:rPr>
                <w:sz w:val="24"/>
                <w:szCs w:val="24"/>
              </w:rPr>
              <w:t xml:space="preserve">Контрольная точка «Заключено соглашение </w:t>
            </w:r>
            <w:r w:rsidRPr="006B4FCD">
              <w:rPr>
                <w:bCs/>
                <w:sz w:val="24"/>
                <w:szCs w:val="24"/>
              </w:rPr>
              <w:t xml:space="preserve">между </w:t>
            </w:r>
            <w:proofErr w:type="spellStart"/>
            <w:r w:rsidR="00EE63F4">
              <w:rPr>
                <w:bCs/>
                <w:sz w:val="24"/>
                <w:szCs w:val="24"/>
              </w:rPr>
              <w:t>Большовским</w:t>
            </w:r>
            <w:proofErr w:type="spellEnd"/>
            <w:r w:rsidRPr="006B4FCD">
              <w:rPr>
                <w:bCs/>
                <w:sz w:val="24"/>
                <w:szCs w:val="24"/>
              </w:rPr>
              <w:t xml:space="preserve"> сельским поселением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4FCD">
              <w:rPr>
                <w:bCs/>
                <w:sz w:val="24"/>
                <w:szCs w:val="24"/>
              </w:rPr>
              <w:t xml:space="preserve">муниципального района «Красненский район» Белгородской области и администрацией муниципального района «Красненский район» Белгородской области  о передаче части полномочий по </w:t>
            </w:r>
            <w:r w:rsidRPr="006B4FCD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ации благоустройства территории </w:t>
            </w:r>
            <w:r w:rsidRPr="006B4FCD">
              <w:rPr>
                <w:sz w:val="24"/>
                <w:szCs w:val="24"/>
              </w:rPr>
              <w:t>поселения (в части освещения улиц)»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346F3">
            <w:pPr>
              <w:pStyle w:val="ConsPlusNormal"/>
              <w:jc w:val="center"/>
            </w:pPr>
            <w:r>
              <w:t>30.11.2026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346F3">
              <w:t xml:space="preserve">, </w:t>
            </w:r>
          </w:p>
          <w:p w:rsidR="001346F3" w:rsidRPr="00B13085" w:rsidRDefault="001346F3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Соглашение</w:t>
            </w:r>
          </w:p>
        </w:tc>
      </w:tr>
      <w:tr w:rsidR="001346F3" w:rsidTr="00C04E0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346F3">
            <w:pPr>
              <w:pStyle w:val="ConsPlusNormal"/>
              <w:jc w:val="center"/>
            </w:pPr>
            <w:r>
              <w:lastRenderedPageBreak/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>Контрольная точка «Ежемесячное перечисление межбюджетных трансфертов для осуществления полномочий в части освещения улиц»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346F3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>
              <w:t>Новикова Ольга Владимировна</w:t>
            </w:r>
            <w:r w:rsidR="001346F3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</w:tbl>
    <w:p w:rsidR="001346F3" w:rsidRDefault="001346F3" w:rsidP="001346F3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1346F3" w:rsidRPr="005E3E5D" w:rsidRDefault="001346F3" w:rsidP="001346F3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>мплекса процессных мероприятий «</w:t>
      </w:r>
      <w:r>
        <w:rPr>
          <w:rFonts w:ascii="Times New Roman" w:hAnsi="Times New Roman" w:cs="Times New Roman"/>
        </w:rPr>
        <w:t>Содержание и благоустройство территории поселения»</w:t>
      </w:r>
    </w:p>
    <w:p w:rsidR="001346F3" w:rsidRPr="005E3E5D" w:rsidRDefault="001346F3" w:rsidP="001346F3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>
        <w:rPr>
          <w:rFonts w:ascii="Times New Roman" w:hAnsi="Times New Roman" w:cs="Times New Roman"/>
          <w:color w:val="000000"/>
        </w:rPr>
        <w:t>8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1346F3" w:rsidRPr="005E3E5D" w:rsidRDefault="001346F3" w:rsidP="001346F3">
      <w:pPr>
        <w:pStyle w:val="ConsPlusNormal"/>
        <w:jc w:val="both"/>
        <w:rPr>
          <w:rFonts w:cs="Times New Roman"/>
          <w:color w:val="000000"/>
        </w:rPr>
      </w:pPr>
    </w:p>
    <w:p w:rsidR="001346F3" w:rsidRPr="00F00E2A" w:rsidRDefault="001346F3" w:rsidP="001346F3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1346F3" w:rsidRPr="00F00E2A" w:rsidRDefault="001346F3" w:rsidP="001346F3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1346F3" w:rsidTr="00DE2891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EE63F4" w:rsidRPr="00EE63F4">
              <w:t xml:space="preserve">Белозерских Зоя Николаевна </w:t>
            </w:r>
            <w:r>
              <w:t xml:space="preserve">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1346F3" w:rsidTr="00DE2891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«Социально-экономическое развитие </w:t>
            </w:r>
            <w:r w:rsidR="000451F4">
              <w:t>Большовского</w:t>
            </w:r>
            <w:r>
              <w:t xml:space="preserve"> сельского поселения»</w:t>
            </w:r>
          </w:p>
        </w:tc>
      </w:tr>
    </w:tbl>
    <w:p w:rsidR="001346F3" w:rsidRDefault="001346F3" w:rsidP="001346F3">
      <w:pPr>
        <w:pStyle w:val="ConsPlusTitle"/>
      </w:pPr>
    </w:p>
    <w:p w:rsidR="001346F3" w:rsidRDefault="001346F3" w:rsidP="001346F3">
      <w:pPr>
        <w:pStyle w:val="ConsPlusTitle"/>
        <w:jc w:val="center"/>
        <w:outlineLvl w:val="2"/>
      </w:pPr>
      <w:r>
        <w:t xml:space="preserve">2. Показатели комплекса процессных мероприятий </w:t>
      </w:r>
      <w:r w:rsidR="0015672B">
        <w:t>8</w:t>
      </w:r>
    </w:p>
    <w:p w:rsidR="001346F3" w:rsidRDefault="001346F3" w:rsidP="001346F3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1346F3" w:rsidTr="00DE2891">
        <w:tc>
          <w:tcPr>
            <w:tcW w:w="801" w:type="dxa"/>
          </w:tcPr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1346F3" w:rsidRPr="00146FEA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1346F3" w:rsidTr="00DE2891">
        <w:tc>
          <w:tcPr>
            <w:tcW w:w="801" w:type="dxa"/>
          </w:tcPr>
          <w:p w:rsidR="001346F3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1346F3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1346F3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1346F3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6F3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346F3" w:rsidRDefault="001346F3" w:rsidP="00DE2891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1346F3" w:rsidRDefault="001346F3" w:rsidP="00DE2891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1346F3" w:rsidRDefault="001346F3" w:rsidP="00DE289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1346F3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46F3" w:rsidTr="00DE2891">
        <w:tc>
          <w:tcPr>
            <w:tcW w:w="801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8</w:t>
            </w:r>
          </w:p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1346F3" w:rsidRDefault="001346F3" w:rsidP="00DE28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1346F3" w:rsidRDefault="001346F3" w:rsidP="00DE2891">
            <w:pPr>
              <w:pStyle w:val="ConsPlusNormal"/>
              <w:jc w:val="center"/>
            </w:pPr>
            <w:r>
              <w:t>14</w:t>
            </w:r>
          </w:p>
        </w:tc>
      </w:tr>
      <w:tr w:rsidR="001346F3" w:rsidTr="00DE2891">
        <w:tc>
          <w:tcPr>
            <w:tcW w:w="801" w:type="dxa"/>
          </w:tcPr>
          <w:p w:rsidR="001346F3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1346F3" w:rsidRPr="00DF0770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Pr="001346F3">
              <w:rPr>
                <w:rFonts w:ascii="Times New Roman" w:hAnsi="Times New Roman" w:cs="Times New Roman"/>
                <w:b w:val="0"/>
              </w:rPr>
              <w:t>Повышение уровня благоустройства и санитарного содержания кладбищ</w:t>
            </w:r>
            <w:r w:rsidRPr="00657CC2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1346F3" w:rsidRPr="005830BF" w:rsidTr="00DE2891">
        <w:tc>
          <w:tcPr>
            <w:tcW w:w="801" w:type="dxa"/>
          </w:tcPr>
          <w:p w:rsidR="001346F3" w:rsidRPr="005830BF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lastRenderedPageBreak/>
              <w:t>1.1.</w:t>
            </w:r>
          </w:p>
        </w:tc>
        <w:tc>
          <w:tcPr>
            <w:tcW w:w="1822" w:type="dxa"/>
          </w:tcPr>
          <w:p w:rsidR="001346F3" w:rsidRDefault="001346F3" w:rsidP="00DE2891">
            <w:pPr>
              <w:pStyle w:val="ConsPlusNormal"/>
            </w:pPr>
            <w:r>
              <w:t>Количество благоустроенных кладбищ</w:t>
            </w:r>
          </w:p>
        </w:tc>
        <w:tc>
          <w:tcPr>
            <w:tcW w:w="1634" w:type="dxa"/>
          </w:tcPr>
          <w:p w:rsidR="001346F3" w:rsidRPr="005830BF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Постоянный</w:t>
            </w:r>
          </w:p>
        </w:tc>
        <w:tc>
          <w:tcPr>
            <w:tcW w:w="1438" w:type="dxa"/>
          </w:tcPr>
          <w:p w:rsidR="001346F3" w:rsidRPr="005830BF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1346F3" w:rsidRPr="005830BF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единиц</w:t>
            </w:r>
          </w:p>
        </w:tc>
        <w:tc>
          <w:tcPr>
            <w:tcW w:w="793" w:type="dxa"/>
          </w:tcPr>
          <w:p w:rsidR="001346F3" w:rsidRPr="005830BF" w:rsidRDefault="00EE63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</w:tcPr>
          <w:p w:rsidR="001346F3" w:rsidRPr="005830BF" w:rsidRDefault="001346F3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1346F3" w:rsidRPr="005830BF" w:rsidRDefault="00EE63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</w:tcPr>
          <w:p w:rsidR="001346F3" w:rsidRPr="005830BF" w:rsidRDefault="00EE63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gridSpan w:val="2"/>
          </w:tcPr>
          <w:p w:rsidR="001346F3" w:rsidRPr="005830BF" w:rsidRDefault="00EE63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</w:tcPr>
          <w:p w:rsidR="001346F3" w:rsidRPr="005830BF" w:rsidRDefault="00EE63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</w:tcPr>
          <w:p w:rsidR="001346F3" w:rsidRPr="005830BF" w:rsidRDefault="00EE63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99" w:type="dxa"/>
          </w:tcPr>
          <w:p w:rsidR="001346F3" w:rsidRPr="005830BF" w:rsidRDefault="00EE63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44" w:type="dxa"/>
          </w:tcPr>
          <w:p w:rsidR="001346F3" w:rsidRDefault="001346F3" w:rsidP="00DE2891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1346F3" w:rsidRDefault="001346F3" w:rsidP="001346F3">
      <w:pPr>
        <w:pStyle w:val="ConsPlusTitle"/>
        <w:jc w:val="center"/>
        <w:rPr>
          <w:color w:val="000000"/>
        </w:rPr>
      </w:pPr>
    </w:p>
    <w:p w:rsidR="001346F3" w:rsidRDefault="001346F3" w:rsidP="001346F3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1346F3" w:rsidRDefault="001346F3" w:rsidP="001346F3">
      <w:pPr>
        <w:pStyle w:val="ConsPlusTitle"/>
        <w:jc w:val="center"/>
      </w:pPr>
      <w:r>
        <w:rPr>
          <w:color w:val="000000"/>
        </w:rPr>
        <w:t xml:space="preserve">процессных мероприятий </w:t>
      </w:r>
      <w:r w:rsidR="0015672B">
        <w:rPr>
          <w:color w:val="000000"/>
        </w:rPr>
        <w:t>8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1346F3" w:rsidTr="00DE289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2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1346F3" w:rsidTr="00DE2891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</w:tr>
      <w:tr w:rsidR="001346F3" w:rsidTr="00DE289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16</w:t>
            </w:r>
          </w:p>
        </w:tc>
      </w:tr>
      <w:tr w:rsidR="001346F3" w:rsidTr="00DE289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Задача 1 «</w:t>
            </w:r>
            <w:r w:rsidR="0015672B" w:rsidRPr="0015672B">
              <w:rPr>
                <w:rFonts w:cs="Times New Roman"/>
              </w:rPr>
              <w:t>Повышение уровня благоустройства и санитарного содержания кладбищ</w:t>
            </w:r>
            <w:r w:rsidRPr="00EF2CA3">
              <w:rPr>
                <w:rFonts w:cs="Times New Roman"/>
              </w:rPr>
              <w:t>»</w:t>
            </w:r>
          </w:p>
        </w:tc>
      </w:tr>
      <w:tr w:rsidR="001346F3" w:rsidRPr="002C6E20" w:rsidTr="00DE289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</w:pPr>
            <w:r>
              <w:t xml:space="preserve">Показатель 1 </w:t>
            </w:r>
          </w:p>
          <w:p w:rsidR="001346F3" w:rsidRPr="00EF2CA3" w:rsidRDefault="0015672B" w:rsidP="00DE2891">
            <w:pPr>
              <w:pStyle w:val="ConsPlusNormal"/>
            </w:pPr>
            <w:r>
              <w:t>Количество благоустроенных кладбищ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5672B" w:rsidP="00DE289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346F3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2C6E20" w:rsidRDefault="0015672B" w:rsidP="00DE2891">
            <w:pPr>
              <w:pStyle w:val="ConsPlusNormal"/>
              <w:jc w:val="center"/>
            </w:pPr>
            <w:r>
              <w:t>2</w:t>
            </w:r>
          </w:p>
        </w:tc>
      </w:tr>
    </w:tbl>
    <w:p w:rsidR="001346F3" w:rsidRDefault="001346F3" w:rsidP="001346F3">
      <w:pPr>
        <w:pStyle w:val="ConsPlusTitle"/>
      </w:pPr>
    </w:p>
    <w:p w:rsidR="001346F3" w:rsidRDefault="001346F3" w:rsidP="001346F3">
      <w:pPr>
        <w:pStyle w:val="ConsPlusTitle"/>
        <w:jc w:val="center"/>
      </w:pPr>
      <w:r>
        <w:t>4. Перечень мероприятий (результатов)</w:t>
      </w:r>
    </w:p>
    <w:p w:rsidR="001346F3" w:rsidRDefault="001346F3" w:rsidP="001346F3">
      <w:pPr>
        <w:pStyle w:val="ConsPlusTitle"/>
        <w:jc w:val="center"/>
      </w:pPr>
      <w:r>
        <w:t xml:space="preserve">комплекса процессных мероприятий </w:t>
      </w:r>
      <w:r w:rsidR="0015672B">
        <w:t>8</w:t>
      </w:r>
    </w:p>
    <w:p w:rsidR="001346F3" w:rsidRDefault="001346F3" w:rsidP="001346F3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1346F3" w:rsidTr="00DE2891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3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1346F3" w:rsidTr="00DE2891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</w:tr>
      <w:tr w:rsidR="001346F3" w:rsidTr="00DE28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F3" w:rsidRDefault="001346F3" w:rsidP="00DE2891">
            <w:pPr>
              <w:pStyle w:val="ConsPlusNormal"/>
              <w:jc w:val="center"/>
            </w:pPr>
            <w:r>
              <w:t>14</w:t>
            </w:r>
          </w:p>
        </w:tc>
      </w:tr>
      <w:tr w:rsidR="001346F3" w:rsidRPr="000C3CD6" w:rsidTr="00DE28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5672B">
            <w:pPr>
              <w:pStyle w:val="ConsPlusNormal"/>
            </w:pPr>
            <w:r>
              <w:t>Мероприятие (результат) «</w:t>
            </w:r>
            <w:r w:rsidR="0015672B">
              <w:t>Благоустроенны кладбища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5672B" w:rsidP="00DE289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842D02" w:rsidRDefault="00EE63F4" w:rsidP="00DE2891">
            <w:pPr>
              <w:pStyle w:val="ConsPlusNormal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B6428F" w:rsidRDefault="0015672B" w:rsidP="00DE289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B6428F" w:rsidRDefault="00EE63F4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B6428F" w:rsidRDefault="00EE63F4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B6428F" w:rsidRDefault="00EE63F4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B6428F" w:rsidRDefault="00EE63F4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B6428F" w:rsidRDefault="00EE63F4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B6428F" w:rsidRDefault="00EE63F4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Pr="000C3CD6" w:rsidRDefault="0015672B" w:rsidP="00DE2891">
            <w:pPr>
              <w:pStyle w:val="ConsPlusNormal"/>
              <w:jc w:val="center"/>
            </w:pPr>
            <w:r>
              <w:t>Обеспечение потребности населения в наличии мест захоронения и благоустройство этих мест на территории сельского поселения</w:t>
            </w:r>
          </w:p>
        </w:tc>
      </w:tr>
      <w:tr w:rsidR="001346F3" w:rsidRPr="000C3CD6" w:rsidTr="00DE28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5672B">
            <w:pPr>
              <w:pStyle w:val="Style5"/>
              <w:widowControl/>
              <w:spacing w:line="240" w:lineRule="auto"/>
              <w:ind w:right="-2"/>
            </w:pPr>
            <w:r>
              <w:t xml:space="preserve">Приобретение </w:t>
            </w:r>
            <w:r w:rsidR="0015672B">
              <w:t>краски, расходных материалов, вывоз ТКО.</w:t>
            </w:r>
          </w:p>
        </w:tc>
      </w:tr>
    </w:tbl>
    <w:p w:rsidR="001346F3" w:rsidRDefault="001346F3" w:rsidP="001346F3">
      <w:pPr>
        <w:pStyle w:val="ConsPlusTitle"/>
      </w:pPr>
    </w:p>
    <w:p w:rsidR="001346F3" w:rsidRDefault="001346F3" w:rsidP="001346F3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15672B">
        <w:t>8</w:t>
      </w:r>
    </w:p>
    <w:p w:rsidR="001346F3" w:rsidRDefault="001346F3" w:rsidP="001346F3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1346F3" w:rsidTr="00DE2891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1346F3" w:rsidTr="00DE2891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Всего</w:t>
            </w:r>
          </w:p>
        </w:tc>
      </w:tr>
      <w:tr w:rsidR="001346F3" w:rsidTr="00DE2891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10</w:t>
            </w:r>
          </w:p>
        </w:tc>
      </w:tr>
      <w:tr w:rsidR="001346F3" w:rsidTr="00DE2891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 xml:space="preserve">Комплекс процессных мероприятий  «Содержание и благоустройство территории поселения»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15672B">
            <w:pPr>
              <w:pStyle w:val="ConsPlusNormal"/>
              <w:jc w:val="center"/>
            </w:pPr>
            <w:r>
              <w:t>40</w:t>
            </w:r>
            <w:r w:rsidR="001346F3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15672B">
            <w:pPr>
              <w:pStyle w:val="ConsPlusNormal"/>
              <w:jc w:val="center"/>
            </w:pPr>
            <w:r>
              <w:t>40</w:t>
            </w:r>
            <w:r w:rsidR="001346F3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15672B">
            <w:pPr>
              <w:pStyle w:val="ConsPlusNormal"/>
              <w:jc w:val="center"/>
            </w:pPr>
            <w:r>
              <w:t>40</w:t>
            </w:r>
            <w:r w:rsidR="001346F3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15672B">
            <w:pPr>
              <w:pStyle w:val="ConsPlusNormal"/>
              <w:jc w:val="center"/>
            </w:pPr>
            <w:r>
              <w:t>40</w:t>
            </w:r>
            <w:r w:rsidR="001346F3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15672B">
            <w:pPr>
              <w:pStyle w:val="ConsPlusNormal"/>
              <w:jc w:val="center"/>
            </w:pPr>
            <w:r>
              <w:t>40</w:t>
            </w:r>
            <w:r w:rsidR="001346F3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15672B">
            <w:pPr>
              <w:pStyle w:val="ConsPlusNormal"/>
              <w:jc w:val="center"/>
            </w:pPr>
            <w:r>
              <w:t>40</w:t>
            </w:r>
            <w:r w:rsidR="001346F3"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15672B">
            <w:pPr>
              <w:pStyle w:val="ConsPlusNormal"/>
              <w:jc w:val="center"/>
            </w:pPr>
            <w:r>
              <w:t>240</w:t>
            </w:r>
            <w:r w:rsidR="001346F3">
              <w:t>,0</w:t>
            </w:r>
          </w:p>
        </w:tc>
      </w:tr>
    </w:tbl>
    <w:p w:rsidR="001346F3" w:rsidRDefault="001346F3" w:rsidP="001346F3">
      <w:pPr>
        <w:pStyle w:val="ConsPlusNormal"/>
        <w:rPr>
          <w:b/>
          <w:bCs/>
          <w:sz w:val="28"/>
          <w:szCs w:val="28"/>
        </w:rPr>
      </w:pPr>
    </w:p>
    <w:p w:rsidR="001346F3" w:rsidRDefault="001346F3" w:rsidP="001346F3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15672B">
        <w:rPr>
          <w:b/>
          <w:bCs/>
          <w:sz w:val="28"/>
          <w:szCs w:val="28"/>
        </w:rPr>
        <w:t>8</w:t>
      </w:r>
    </w:p>
    <w:p w:rsidR="001346F3" w:rsidRDefault="001346F3" w:rsidP="001346F3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1346F3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1346F3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5</w:t>
            </w:r>
          </w:p>
        </w:tc>
      </w:tr>
      <w:tr w:rsidR="001346F3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>Задача 1 «</w:t>
            </w:r>
            <w:r w:rsidR="0015672B" w:rsidRPr="0015672B">
              <w:rPr>
                <w:rFonts w:cs="Times New Roman"/>
              </w:rPr>
              <w:t>Повышение уровня благоустройства и санитарного содержания кладбищ</w:t>
            </w:r>
            <w:r>
              <w:t>»</w:t>
            </w:r>
          </w:p>
        </w:tc>
      </w:tr>
      <w:tr w:rsidR="001346F3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>Мероприятие (результат) 1 «</w:t>
            </w:r>
            <w:r w:rsidR="0015672B">
              <w:t>Благоустроенны кладбища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346F3">
              <w:t xml:space="preserve">, глава администрации </w:t>
            </w:r>
            <w:r w:rsidR="000451F4">
              <w:t>Большовского</w:t>
            </w:r>
            <w:r w:rsidR="001346F3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</w:p>
        </w:tc>
      </w:tr>
      <w:tr w:rsidR="001346F3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5672B">
            <w:pPr>
              <w:pStyle w:val="ConsPlusNormal"/>
            </w:pPr>
            <w:r>
              <w:t>Контрольная точка «Произведено заключение договор</w:t>
            </w:r>
            <w:r w:rsidR="0015672B">
              <w:t>а</w:t>
            </w:r>
            <w:r>
              <w:t xml:space="preserve"> на </w:t>
            </w:r>
            <w:r w:rsidR="0015672B">
              <w:t>вывоз ТКО</w:t>
            </w:r>
            <w: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15.01.2025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346F3">
              <w:t xml:space="preserve">, </w:t>
            </w:r>
          </w:p>
          <w:p w:rsidR="001346F3" w:rsidRPr="00B13085" w:rsidRDefault="001346F3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Договор</w:t>
            </w:r>
          </w:p>
        </w:tc>
      </w:tr>
      <w:tr w:rsidR="001346F3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31.01.2025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5E0619" w:rsidP="00DE2891">
            <w:pPr>
              <w:pStyle w:val="ConsPlusNormal"/>
              <w:jc w:val="center"/>
            </w:pPr>
            <w:r>
              <w:t>Сапрыкина Татьяна Алексеевна</w:t>
            </w:r>
            <w:r w:rsidR="001346F3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15.01.2025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5672B">
              <w:t xml:space="preserve">, </w:t>
            </w:r>
          </w:p>
          <w:p w:rsidR="0015672B" w:rsidRPr="00B13085" w:rsidRDefault="0015672B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Договор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31.01.2025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5E0619" w:rsidP="00DE2891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15672B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1346F3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5672B">
            <w:pPr>
              <w:pStyle w:val="ConsPlusNormal"/>
              <w:jc w:val="center"/>
            </w:pPr>
            <w:r>
              <w:t>1.1.К.</w:t>
            </w:r>
            <w:r w:rsidR="0015672B">
              <w:t>5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346F3">
              <w:t xml:space="preserve">, </w:t>
            </w:r>
          </w:p>
          <w:p w:rsidR="001346F3" w:rsidRPr="00B13085" w:rsidRDefault="001346F3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1346F3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5672B">
            <w:pPr>
              <w:pStyle w:val="ConsPlusNormal"/>
              <w:jc w:val="center"/>
            </w:pPr>
            <w:r>
              <w:t>1.1.К.</w:t>
            </w:r>
            <w:r w:rsidR="0015672B">
              <w:t>6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15672B">
            <w:pPr>
              <w:pStyle w:val="ConsPlusNormal"/>
            </w:pPr>
            <w:r>
              <w:t>Контрольная точка «Произведена оплата товаров по договор</w:t>
            </w:r>
            <w:r w:rsidR="0015672B">
              <w:t>ам</w:t>
            </w:r>
            <w: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EE63F4" w:rsidP="00DE2891">
            <w:pPr>
              <w:pStyle w:val="ConsPlusNormal"/>
              <w:jc w:val="center"/>
            </w:pPr>
            <w:r w:rsidRPr="00EE63F4">
              <w:t>Новикова Ольга Владимировна</w:t>
            </w:r>
            <w:r w:rsidR="001346F3">
              <w:t xml:space="preserve">, </w:t>
            </w:r>
          </w:p>
          <w:p w:rsidR="001346F3" w:rsidRPr="00B13085" w:rsidRDefault="001346F3" w:rsidP="00DE2891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F3" w:rsidRDefault="001346F3" w:rsidP="00DE2891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</w:pPr>
            <w:r>
              <w:t>Мероприятие (результат) 1 «Благоустроенны кладбища»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5672B">
              <w:t xml:space="preserve">, глава администрации </w:t>
            </w:r>
            <w:r w:rsidR="000451F4">
              <w:t>Большовского</w:t>
            </w:r>
            <w:r w:rsidR="0015672B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«Произведено заключение договора на вывоз ТКО»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15.01.2026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5672B">
              <w:t xml:space="preserve">, </w:t>
            </w:r>
          </w:p>
          <w:p w:rsidR="0015672B" w:rsidRPr="00B13085" w:rsidRDefault="0015672B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lastRenderedPageBreak/>
              <w:t>Договор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lastRenderedPageBreak/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31.01.2026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5E0619" w:rsidP="00DE2891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15672B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1.1.К.9.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15.01.2026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5672B">
              <w:t xml:space="preserve">, </w:t>
            </w:r>
          </w:p>
          <w:p w:rsidR="0015672B" w:rsidRPr="00B13085" w:rsidRDefault="0015672B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Договор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1.1.К.10.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31.01.2026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5E0619" w:rsidP="00DE2891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15672B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1.1.К.11.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5672B">
              <w:t xml:space="preserve">, </w:t>
            </w:r>
          </w:p>
          <w:p w:rsidR="0015672B" w:rsidRPr="00B13085" w:rsidRDefault="0015672B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1.1.К.12.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«Произведена оплата товаров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Новикова Ольга Владимировна</w:t>
            </w:r>
            <w:r w:rsidR="0015672B">
              <w:t xml:space="preserve">, </w:t>
            </w:r>
          </w:p>
          <w:p w:rsidR="0015672B" w:rsidRPr="00B13085" w:rsidRDefault="0015672B" w:rsidP="00DE2891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</w:pPr>
            <w:r>
              <w:t>Мероприятие (результат) 1 «Благоустроенны кладбища»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5672B">
              <w:t xml:space="preserve">, глава администрации </w:t>
            </w:r>
            <w:r w:rsidR="000451F4">
              <w:t>Большовского</w:t>
            </w:r>
            <w:r w:rsidR="0015672B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1.1.К.13.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«Произведено заключение договора на вывоз ТКО»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3603F">
            <w:pPr>
              <w:pStyle w:val="ConsPlusNormal"/>
              <w:jc w:val="center"/>
            </w:pPr>
            <w:r>
              <w:t>15.01.202</w:t>
            </w:r>
            <w:r w:rsidR="0013603F"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5672B">
              <w:t xml:space="preserve">, </w:t>
            </w:r>
          </w:p>
          <w:p w:rsidR="0015672B" w:rsidRPr="00B13085" w:rsidRDefault="0015672B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Договор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1.1.К.14.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3603F">
            <w:pPr>
              <w:pStyle w:val="ConsPlusNormal"/>
              <w:jc w:val="center"/>
            </w:pPr>
            <w:r>
              <w:t>31.01.202</w:t>
            </w:r>
            <w:r w:rsidR="0013603F"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5E0619" w:rsidP="00DE2891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15672B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1.1.К.15.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3603F">
            <w:pPr>
              <w:pStyle w:val="ConsPlusNormal"/>
              <w:jc w:val="center"/>
            </w:pPr>
            <w:r>
              <w:t>15.01.202</w:t>
            </w:r>
            <w:r w:rsidR="0013603F"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5672B">
              <w:t xml:space="preserve">, </w:t>
            </w:r>
          </w:p>
          <w:p w:rsidR="0015672B" w:rsidRPr="00B13085" w:rsidRDefault="0015672B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Договор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t>1.1.К.16.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 xml:space="preserve">Контрольная точка «Оплата товаров </w:t>
            </w:r>
            <w:r>
              <w:lastRenderedPageBreak/>
              <w:t>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3603F">
            <w:pPr>
              <w:pStyle w:val="ConsPlusNormal"/>
              <w:jc w:val="center"/>
            </w:pPr>
            <w:r>
              <w:lastRenderedPageBreak/>
              <w:t>31.01.202</w:t>
            </w:r>
            <w:r w:rsidR="0013603F"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5E0619" w:rsidP="00DE2891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15672B">
              <w:t xml:space="preserve">, </w:t>
            </w:r>
            <w:r w:rsidR="0015672B">
              <w:lastRenderedPageBreak/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lastRenderedPageBreak/>
              <w:t xml:space="preserve">План-график 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5672B">
            <w:pPr>
              <w:pStyle w:val="ConsPlusNormal"/>
              <w:jc w:val="center"/>
            </w:pPr>
            <w:r>
              <w:lastRenderedPageBreak/>
              <w:t>1.1.К.17.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3603F">
            <w:pPr>
              <w:pStyle w:val="ConsPlusNormal"/>
              <w:jc w:val="center"/>
            </w:pPr>
            <w:r>
              <w:t>30.12.202</w:t>
            </w:r>
            <w:r w:rsidR="0013603F"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 w:rsidRPr="00EE63F4">
              <w:t>Белозерских Зоя Николаевна</w:t>
            </w:r>
            <w:r w:rsidR="0015672B">
              <w:t xml:space="preserve">, </w:t>
            </w:r>
          </w:p>
          <w:p w:rsidR="0015672B" w:rsidRPr="00B13085" w:rsidRDefault="0015672B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15672B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3603F">
            <w:pPr>
              <w:pStyle w:val="ConsPlusNormal"/>
              <w:jc w:val="center"/>
            </w:pPr>
            <w:r>
              <w:t>1.1.К.1</w:t>
            </w:r>
            <w:r w:rsidR="0013603F">
              <w:t>8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</w:pPr>
            <w:r>
              <w:t>Контрольная точка «Произведена оплата товаров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13603F">
            <w:pPr>
              <w:pStyle w:val="ConsPlusNormal"/>
              <w:jc w:val="center"/>
            </w:pPr>
            <w:r>
              <w:t>30.12.202</w:t>
            </w:r>
            <w:r w:rsidR="0013603F"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EE63F4" w:rsidP="00DE2891">
            <w:pPr>
              <w:pStyle w:val="ConsPlusNormal"/>
              <w:jc w:val="center"/>
            </w:pPr>
            <w:r>
              <w:t>Новикова Ольга Владимировна</w:t>
            </w:r>
            <w:r w:rsidR="0015672B">
              <w:t xml:space="preserve">, </w:t>
            </w:r>
          </w:p>
          <w:p w:rsidR="0015672B" w:rsidRPr="00B13085" w:rsidRDefault="0015672B" w:rsidP="00DE2891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72B" w:rsidRDefault="0015672B" w:rsidP="00DE2891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</w:tbl>
    <w:p w:rsidR="001346F3" w:rsidRDefault="001346F3" w:rsidP="001346F3">
      <w:pPr>
        <w:pStyle w:val="ConsPlusTitle"/>
        <w:jc w:val="center"/>
      </w:pPr>
    </w:p>
    <w:p w:rsidR="00BC697C" w:rsidRPr="005E3E5D" w:rsidRDefault="00BC697C" w:rsidP="00BC697C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>мплекса процессных мероприятий «</w:t>
      </w:r>
      <w:r>
        <w:rPr>
          <w:rFonts w:ascii="Times New Roman" w:hAnsi="Times New Roman" w:cs="Times New Roman"/>
        </w:rPr>
        <w:t>Содержание парков и скверов»</w:t>
      </w:r>
    </w:p>
    <w:p w:rsidR="00BC697C" w:rsidRPr="005E3E5D" w:rsidRDefault="00BC697C" w:rsidP="00BC697C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>
        <w:rPr>
          <w:rFonts w:ascii="Times New Roman" w:hAnsi="Times New Roman" w:cs="Times New Roman"/>
          <w:color w:val="000000"/>
        </w:rPr>
        <w:t>9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BC697C" w:rsidRPr="005E3E5D" w:rsidRDefault="00BC697C" w:rsidP="00BC697C">
      <w:pPr>
        <w:pStyle w:val="ConsPlusNormal"/>
        <w:jc w:val="both"/>
        <w:rPr>
          <w:rFonts w:cs="Times New Roman"/>
          <w:color w:val="000000"/>
        </w:rPr>
      </w:pPr>
    </w:p>
    <w:p w:rsidR="00BC697C" w:rsidRPr="00F00E2A" w:rsidRDefault="00BC697C" w:rsidP="00BC697C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BC697C" w:rsidRPr="00F00E2A" w:rsidRDefault="00BC697C" w:rsidP="00BC697C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BC697C" w:rsidTr="00DE2891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5E0619" w:rsidRPr="005E0619">
              <w:t xml:space="preserve">Белозерских Зоя Николаевна </w:t>
            </w:r>
            <w:r>
              <w:t xml:space="preserve">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BC697C" w:rsidTr="00DE2891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«Социально-экономическое развитие </w:t>
            </w:r>
            <w:r w:rsidR="000451F4">
              <w:t>Большовского</w:t>
            </w:r>
            <w:r>
              <w:t xml:space="preserve"> сельского поселения»</w:t>
            </w:r>
          </w:p>
        </w:tc>
      </w:tr>
    </w:tbl>
    <w:p w:rsidR="00BC697C" w:rsidRDefault="00BC697C" w:rsidP="00BC697C">
      <w:pPr>
        <w:pStyle w:val="ConsPlusTitle"/>
      </w:pPr>
    </w:p>
    <w:p w:rsidR="00BC697C" w:rsidRDefault="00BC697C" w:rsidP="00BC697C">
      <w:pPr>
        <w:pStyle w:val="ConsPlusTitle"/>
        <w:jc w:val="center"/>
        <w:outlineLvl w:val="2"/>
      </w:pPr>
      <w:r>
        <w:t>2. Показатели комплекса процессных мероприятий 9</w:t>
      </w:r>
    </w:p>
    <w:p w:rsidR="00BC697C" w:rsidRDefault="00BC697C" w:rsidP="00BC697C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BC697C" w:rsidTr="00DE2891">
        <w:tc>
          <w:tcPr>
            <w:tcW w:w="801" w:type="dxa"/>
          </w:tcPr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BC697C" w:rsidRPr="00146FEA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BC697C" w:rsidTr="00DE2891">
        <w:tc>
          <w:tcPr>
            <w:tcW w:w="801" w:type="dxa"/>
          </w:tcPr>
          <w:p w:rsidR="00BC697C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BC697C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BC697C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BC697C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697C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C697C" w:rsidRDefault="00BC697C" w:rsidP="00DE2891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BC697C" w:rsidRDefault="00BC697C" w:rsidP="00DE2891">
            <w:pPr>
              <w:pStyle w:val="ConsPlusNormal"/>
              <w:jc w:val="center"/>
            </w:pPr>
            <w:proofErr w:type="spellStart"/>
            <w:r>
              <w:lastRenderedPageBreak/>
              <w:t>ние</w:t>
            </w:r>
            <w:proofErr w:type="spellEnd"/>
          </w:p>
        </w:tc>
        <w:tc>
          <w:tcPr>
            <w:tcW w:w="850" w:type="dxa"/>
          </w:tcPr>
          <w:p w:rsidR="00BC697C" w:rsidRDefault="00BC697C" w:rsidP="00DE2891">
            <w:pPr>
              <w:pStyle w:val="ConsPlusNormal"/>
              <w:jc w:val="center"/>
            </w:pPr>
            <w:r>
              <w:lastRenderedPageBreak/>
              <w:t>год</w:t>
            </w:r>
          </w:p>
        </w:tc>
        <w:tc>
          <w:tcPr>
            <w:tcW w:w="992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BC697C" w:rsidRDefault="00BC697C" w:rsidP="00DE289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BC697C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7C" w:rsidTr="00DE2891">
        <w:tc>
          <w:tcPr>
            <w:tcW w:w="801" w:type="dxa"/>
          </w:tcPr>
          <w:p w:rsidR="00BC697C" w:rsidRDefault="00BC697C" w:rsidP="00DE28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22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8</w:t>
            </w:r>
          </w:p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BC697C" w:rsidRDefault="00BC697C" w:rsidP="00DE28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BC697C" w:rsidRDefault="00BC697C" w:rsidP="00DE2891">
            <w:pPr>
              <w:pStyle w:val="ConsPlusNormal"/>
              <w:jc w:val="center"/>
            </w:pPr>
            <w:r>
              <w:t>14</w:t>
            </w:r>
          </w:p>
        </w:tc>
      </w:tr>
      <w:tr w:rsidR="00BC697C" w:rsidTr="00DE2891">
        <w:tc>
          <w:tcPr>
            <w:tcW w:w="801" w:type="dxa"/>
          </w:tcPr>
          <w:p w:rsidR="00BC697C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BC697C" w:rsidRPr="00DF0770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Pr="00BC697C">
              <w:rPr>
                <w:rFonts w:ascii="Times New Roman" w:hAnsi="Times New Roman" w:cs="Times New Roman"/>
                <w:b w:val="0"/>
              </w:rPr>
              <w:t xml:space="preserve">Выполнение работ по ремонту и содержанию объектов благоустройства на территории парков и скверов </w:t>
            </w:r>
            <w:r w:rsidR="000451F4">
              <w:rPr>
                <w:rFonts w:ascii="Times New Roman" w:hAnsi="Times New Roman" w:cs="Times New Roman"/>
                <w:b w:val="0"/>
              </w:rPr>
              <w:t>Большовского</w:t>
            </w:r>
            <w:r w:rsidRPr="00BC697C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  <w:r w:rsidRPr="00657CC2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BC697C" w:rsidRPr="005830BF" w:rsidTr="00DE2891">
        <w:tc>
          <w:tcPr>
            <w:tcW w:w="801" w:type="dxa"/>
          </w:tcPr>
          <w:p w:rsidR="00BC697C" w:rsidRPr="005830BF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BC697C" w:rsidRDefault="00BC697C" w:rsidP="00DE2891">
            <w:pPr>
              <w:pStyle w:val="ConsPlusNormal"/>
            </w:pPr>
            <w:r>
              <w:t>Качественное содержание зеленых насаждений и объектов благоустройства</w:t>
            </w:r>
          </w:p>
        </w:tc>
        <w:tc>
          <w:tcPr>
            <w:tcW w:w="1634" w:type="dxa"/>
          </w:tcPr>
          <w:p w:rsidR="00BC697C" w:rsidRPr="005830BF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Прогрессирующий</w:t>
            </w:r>
          </w:p>
        </w:tc>
        <w:tc>
          <w:tcPr>
            <w:tcW w:w="1438" w:type="dxa"/>
          </w:tcPr>
          <w:p w:rsidR="00BC697C" w:rsidRPr="005830BF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BC697C" w:rsidRPr="005830BF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единиц</w:t>
            </w:r>
          </w:p>
        </w:tc>
        <w:tc>
          <w:tcPr>
            <w:tcW w:w="793" w:type="dxa"/>
          </w:tcPr>
          <w:p w:rsidR="00BC697C" w:rsidRPr="005830BF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110</w:t>
            </w:r>
          </w:p>
        </w:tc>
        <w:tc>
          <w:tcPr>
            <w:tcW w:w="850" w:type="dxa"/>
          </w:tcPr>
          <w:p w:rsidR="00BC697C" w:rsidRPr="005830BF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BC697C" w:rsidRPr="005830BF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115</w:t>
            </w:r>
          </w:p>
        </w:tc>
        <w:tc>
          <w:tcPr>
            <w:tcW w:w="851" w:type="dxa"/>
          </w:tcPr>
          <w:p w:rsidR="00BC697C" w:rsidRPr="005830BF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115</w:t>
            </w:r>
          </w:p>
        </w:tc>
        <w:tc>
          <w:tcPr>
            <w:tcW w:w="992" w:type="dxa"/>
            <w:gridSpan w:val="2"/>
          </w:tcPr>
          <w:p w:rsidR="00BC697C" w:rsidRPr="005830BF" w:rsidRDefault="00BC697C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851" w:type="dxa"/>
          </w:tcPr>
          <w:p w:rsidR="00BC697C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850" w:type="dxa"/>
          </w:tcPr>
          <w:p w:rsidR="00BC697C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899" w:type="dxa"/>
          </w:tcPr>
          <w:p w:rsidR="00BC697C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944" w:type="dxa"/>
          </w:tcPr>
          <w:p w:rsidR="00BC697C" w:rsidRDefault="00BC697C" w:rsidP="00DE2891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BC697C" w:rsidRDefault="00BC697C" w:rsidP="00BC697C">
      <w:pPr>
        <w:pStyle w:val="ConsPlusTitle"/>
        <w:jc w:val="center"/>
        <w:rPr>
          <w:color w:val="000000"/>
        </w:rPr>
      </w:pPr>
    </w:p>
    <w:p w:rsidR="00BC697C" w:rsidRDefault="00BC697C" w:rsidP="00BC697C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BC697C" w:rsidRDefault="00BC697C" w:rsidP="00BC697C">
      <w:pPr>
        <w:pStyle w:val="ConsPlusTitle"/>
        <w:jc w:val="center"/>
      </w:pPr>
      <w:r>
        <w:rPr>
          <w:color w:val="000000"/>
        </w:rPr>
        <w:t xml:space="preserve">процессных мероприятий </w:t>
      </w:r>
      <w:r w:rsidR="00E17A67">
        <w:rPr>
          <w:color w:val="000000"/>
        </w:rPr>
        <w:t>9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BC697C" w:rsidTr="00DE289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4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BC697C" w:rsidTr="00DE2891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</w:tr>
      <w:tr w:rsidR="00BC697C" w:rsidTr="00DE289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16</w:t>
            </w:r>
          </w:p>
        </w:tc>
      </w:tr>
      <w:tr w:rsidR="00BC697C" w:rsidTr="00DE289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Задача 1 «</w:t>
            </w:r>
            <w:r w:rsidR="00E17A67" w:rsidRPr="00E17A67">
              <w:rPr>
                <w:rFonts w:cs="Times New Roman"/>
              </w:rPr>
              <w:t xml:space="preserve">Выполнение работ по ремонту и содержанию объектов благоустройства на территории парков и скверов </w:t>
            </w:r>
            <w:r w:rsidR="000451F4">
              <w:rPr>
                <w:rFonts w:cs="Times New Roman"/>
              </w:rPr>
              <w:t>Большовского</w:t>
            </w:r>
            <w:r w:rsidR="00E17A67" w:rsidRPr="00E17A67">
              <w:rPr>
                <w:rFonts w:cs="Times New Roman"/>
              </w:rPr>
              <w:t xml:space="preserve"> сельского поселения</w:t>
            </w:r>
            <w:r w:rsidRPr="00EF2CA3">
              <w:rPr>
                <w:rFonts w:cs="Times New Roman"/>
              </w:rPr>
              <w:t>»</w:t>
            </w:r>
          </w:p>
        </w:tc>
      </w:tr>
      <w:tr w:rsidR="00BC697C" w:rsidRPr="002C6E20" w:rsidTr="00DE289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</w:pPr>
            <w:r>
              <w:t xml:space="preserve">Показатель 1 </w:t>
            </w:r>
          </w:p>
          <w:p w:rsidR="00BC697C" w:rsidRPr="00EF2CA3" w:rsidRDefault="00E17A67" w:rsidP="00DE2891">
            <w:pPr>
              <w:pStyle w:val="ConsPlusNormal"/>
            </w:pPr>
            <w:r>
              <w:t>Качественное содержание зеленых насаждений и объектов благоустройства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BC697C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Pr="002C6E20" w:rsidRDefault="00E17A67" w:rsidP="00DE2891">
            <w:pPr>
              <w:pStyle w:val="ConsPlusNormal"/>
              <w:jc w:val="center"/>
            </w:pPr>
            <w:r>
              <w:t>115</w:t>
            </w:r>
          </w:p>
        </w:tc>
      </w:tr>
    </w:tbl>
    <w:p w:rsidR="00BC697C" w:rsidRDefault="00BC697C" w:rsidP="00BC697C">
      <w:pPr>
        <w:pStyle w:val="ConsPlusTitle"/>
      </w:pPr>
    </w:p>
    <w:p w:rsidR="00BC697C" w:rsidRDefault="00BC697C" w:rsidP="00BC697C">
      <w:pPr>
        <w:pStyle w:val="ConsPlusTitle"/>
        <w:jc w:val="center"/>
      </w:pPr>
      <w:r>
        <w:t>4. Перечень мероприятий (результатов)</w:t>
      </w:r>
    </w:p>
    <w:p w:rsidR="00BC697C" w:rsidRDefault="00BC697C" w:rsidP="00BC697C">
      <w:pPr>
        <w:pStyle w:val="ConsPlusTitle"/>
        <w:jc w:val="center"/>
      </w:pPr>
      <w:r>
        <w:t xml:space="preserve">комплекса процессных мероприятий </w:t>
      </w:r>
      <w:r w:rsidR="00E17A67">
        <w:t>9</w:t>
      </w:r>
    </w:p>
    <w:p w:rsidR="00BC697C" w:rsidRDefault="00BC697C" w:rsidP="00BC697C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BC697C" w:rsidTr="00DE2891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5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BC697C" w:rsidTr="00DE2891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</w:tr>
      <w:tr w:rsidR="00BC697C" w:rsidTr="00DE28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7C" w:rsidRDefault="00BC697C" w:rsidP="00DE2891">
            <w:pPr>
              <w:pStyle w:val="ConsPlusNormal"/>
              <w:jc w:val="center"/>
            </w:pPr>
            <w:r>
              <w:t>14</w:t>
            </w:r>
          </w:p>
        </w:tc>
      </w:tr>
      <w:tr w:rsidR="00E17A67" w:rsidRPr="000C3CD6" w:rsidTr="00DE28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</w:pPr>
            <w:r>
              <w:t>Мероприятие (результат) «Сохранены зеленые насаждения и объекты благоустройства»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Pr="005830BF" w:rsidRDefault="00E17A67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Pr="000C3CD6" w:rsidRDefault="00E17A67" w:rsidP="00DE2891">
            <w:pPr>
              <w:pStyle w:val="ConsPlusNormal"/>
              <w:jc w:val="center"/>
            </w:pPr>
            <w:r>
              <w:t>Сохранение экологического баланса на территории парков и скверов</w:t>
            </w:r>
          </w:p>
        </w:tc>
      </w:tr>
      <w:tr w:rsidR="00BC697C" w:rsidRPr="000C3CD6" w:rsidTr="00DE28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Style5"/>
              <w:widowControl/>
              <w:spacing w:line="240" w:lineRule="auto"/>
              <w:ind w:right="-2"/>
            </w:pPr>
            <w:r>
              <w:t>Приобретение краски</w:t>
            </w:r>
            <w:r w:rsidR="00E17A67">
              <w:t xml:space="preserve"> и</w:t>
            </w:r>
            <w:r>
              <w:t xml:space="preserve"> расходных материалов.</w:t>
            </w:r>
          </w:p>
        </w:tc>
      </w:tr>
    </w:tbl>
    <w:p w:rsidR="00BC697C" w:rsidRDefault="00BC697C" w:rsidP="00BC697C">
      <w:pPr>
        <w:pStyle w:val="ConsPlusTitle"/>
      </w:pPr>
    </w:p>
    <w:p w:rsidR="00BC697C" w:rsidRDefault="00BC697C" w:rsidP="00BC697C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E17A67">
        <w:t>9</w:t>
      </w:r>
    </w:p>
    <w:p w:rsidR="00BC697C" w:rsidRDefault="00BC697C" w:rsidP="00BC697C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BC697C" w:rsidTr="00DE2891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BC697C" w:rsidTr="00DE2891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Всего</w:t>
            </w:r>
          </w:p>
        </w:tc>
      </w:tr>
      <w:tr w:rsidR="00BC697C" w:rsidTr="00DE2891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10</w:t>
            </w:r>
          </w:p>
        </w:tc>
      </w:tr>
      <w:tr w:rsidR="00BC697C" w:rsidTr="00DE2891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</w:pPr>
            <w:r>
              <w:t xml:space="preserve">Комплекс процессных мероприятий  «Содержание </w:t>
            </w:r>
            <w:r w:rsidR="00E17A67">
              <w:t>парков и скверов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E17A67" w:rsidP="00DE2891">
            <w:pPr>
              <w:pStyle w:val="ConsPlusNormal"/>
              <w:jc w:val="center"/>
            </w:pPr>
            <w:r>
              <w:t>18</w:t>
            </w:r>
            <w:r w:rsidR="00BC697C">
              <w:t>,0</w:t>
            </w:r>
          </w:p>
        </w:tc>
      </w:tr>
    </w:tbl>
    <w:p w:rsidR="00BC697C" w:rsidRDefault="00BC697C" w:rsidP="00BC697C">
      <w:pPr>
        <w:pStyle w:val="ConsPlusNormal"/>
        <w:rPr>
          <w:b/>
          <w:bCs/>
          <w:sz w:val="28"/>
          <w:szCs w:val="28"/>
        </w:rPr>
      </w:pPr>
    </w:p>
    <w:p w:rsidR="00BC697C" w:rsidRDefault="00BC697C" w:rsidP="00BC697C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E17A67">
        <w:rPr>
          <w:b/>
          <w:bCs/>
          <w:sz w:val="28"/>
          <w:szCs w:val="28"/>
        </w:rPr>
        <w:t>9</w:t>
      </w:r>
    </w:p>
    <w:p w:rsidR="00BC697C" w:rsidRDefault="00BC697C" w:rsidP="00BC697C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BC697C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BC697C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5</w:t>
            </w:r>
          </w:p>
        </w:tc>
      </w:tr>
      <w:tr w:rsidR="00BC697C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</w:pPr>
            <w:r>
              <w:t>Задача 1 «</w:t>
            </w:r>
            <w:r w:rsidR="00E17A67" w:rsidRPr="00E17A67">
              <w:rPr>
                <w:rFonts w:cs="Times New Roman"/>
              </w:rPr>
              <w:t xml:space="preserve">Выполнение работ по ремонту и содержанию объектов благоустройства на территории парков и скверов </w:t>
            </w:r>
            <w:r w:rsidR="000451F4">
              <w:rPr>
                <w:rFonts w:cs="Times New Roman"/>
              </w:rPr>
              <w:t>Большовского</w:t>
            </w:r>
            <w:r w:rsidR="00E17A67" w:rsidRPr="00E17A67">
              <w:rPr>
                <w:rFonts w:cs="Times New Roman"/>
              </w:rPr>
              <w:t xml:space="preserve"> сельского поселения</w:t>
            </w:r>
            <w:r>
              <w:t>»</w:t>
            </w:r>
          </w:p>
        </w:tc>
      </w:tr>
      <w:tr w:rsidR="00BC697C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</w:pPr>
            <w:r>
              <w:t>Мероприятие (результат) 1 «</w:t>
            </w:r>
            <w:r w:rsidR="00E17A67">
              <w:t>Сохранены зеленые насаждения и объекты благоустройства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D0E9B" w:rsidP="00DE2891">
            <w:pPr>
              <w:pStyle w:val="ConsPlusNormal"/>
              <w:jc w:val="center"/>
            </w:pPr>
            <w:r>
              <w:t>Белозерских Зоя Николаевна</w:t>
            </w:r>
            <w:r w:rsidR="00BC697C">
              <w:t xml:space="preserve">, глава администрации </w:t>
            </w:r>
            <w:r w:rsidR="000451F4">
              <w:t>Большовского</w:t>
            </w:r>
            <w:r w:rsidR="00BC697C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</w:p>
        </w:tc>
      </w:tr>
      <w:tr w:rsidR="00BC697C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1.1.К.</w:t>
            </w:r>
            <w:r w:rsidR="00E17A67">
              <w:t>1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15.01.2025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D0E9B" w:rsidP="00DE2891">
            <w:pPr>
              <w:pStyle w:val="ConsPlusNormal"/>
              <w:jc w:val="center"/>
            </w:pPr>
            <w:r w:rsidRPr="00BD0E9B">
              <w:t>Белозерских Зоя Николаевна</w:t>
            </w:r>
            <w:r w:rsidR="00BC697C">
              <w:t xml:space="preserve">, </w:t>
            </w:r>
          </w:p>
          <w:p w:rsidR="00BC697C" w:rsidRPr="00B13085" w:rsidRDefault="00BC697C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Договор</w:t>
            </w:r>
          </w:p>
        </w:tc>
      </w:tr>
      <w:tr w:rsidR="00BC697C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1.1.К.</w:t>
            </w:r>
            <w:r w:rsidR="00E17A67">
              <w:t>2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31.01.2025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F64D91" w:rsidP="00DE2891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BC697C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BC697C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1.1.К.</w:t>
            </w:r>
            <w:r w:rsidR="00E17A67">
              <w:t>3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D0E9B" w:rsidP="00DE2891">
            <w:pPr>
              <w:pStyle w:val="ConsPlusNormal"/>
              <w:jc w:val="center"/>
            </w:pPr>
            <w:r w:rsidRPr="00BD0E9B">
              <w:t>Белозерских Зоя Николаевна</w:t>
            </w:r>
            <w:r w:rsidR="00BC697C">
              <w:t xml:space="preserve">, </w:t>
            </w:r>
          </w:p>
          <w:p w:rsidR="00BC697C" w:rsidRPr="00B13085" w:rsidRDefault="00BC697C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BC697C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E17A67">
            <w:pPr>
              <w:pStyle w:val="ConsPlusNormal"/>
              <w:jc w:val="center"/>
            </w:pPr>
            <w:r>
              <w:t>1.1.К.</w:t>
            </w:r>
            <w:r w:rsidR="00E17A67">
              <w:t>4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</w:pPr>
            <w:r>
              <w:t>Контрольная точка «Произведена оплата товаров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D0E9B" w:rsidP="00DE2891">
            <w:pPr>
              <w:pStyle w:val="ConsPlusNormal"/>
              <w:jc w:val="center"/>
            </w:pPr>
            <w:r>
              <w:t>Новикова Ольга Владимировна</w:t>
            </w:r>
            <w:r w:rsidR="00BC697C">
              <w:t xml:space="preserve">, </w:t>
            </w:r>
          </w:p>
          <w:p w:rsidR="00BC697C" w:rsidRPr="00B13085" w:rsidRDefault="00BC697C" w:rsidP="00DE2891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7C" w:rsidRDefault="00BC697C" w:rsidP="00DE2891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</w:pPr>
            <w:r>
              <w:t>Мероприятие (результат) 1 «Сохранены зеленые насаждения и объекты благоустройства»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BD0E9B" w:rsidP="00DE2891">
            <w:pPr>
              <w:pStyle w:val="ConsPlusNormal"/>
              <w:jc w:val="center"/>
            </w:pPr>
            <w:r w:rsidRPr="00BD0E9B">
              <w:t>Белозерских Зоя Николаевна</w:t>
            </w:r>
            <w:r w:rsidR="00E17A67">
              <w:t xml:space="preserve">, глава администрации </w:t>
            </w:r>
            <w:r w:rsidR="000451F4">
              <w:t>Большовского</w:t>
            </w:r>
            <w:r w:rsidR="00E17A67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lastRenderedPageBreak/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15.01.2026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BD0E9B" w:rsidP="00DE2891">
            <w:pPr>
              <w:pStyle w:val="ConsPlusNormal"/>
              <w:jc w:val="center"/>
            </w:pPr>
            <w:r>
              <w:t>Белозерских Зоя Николаевна</w:t>
            </w:r>
            <w:r w:rsidR="00E17A67">
              <w:t xml:space="preserve">, </w:t>
            </w:r>
          </w:p>
          <w:p w:rsidR="00E17A67" w:rsidRPr="00B13085" w:rsidRDefault="00E17A67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Договор</w:t>
            </w: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31.01.2026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F64D91" w:rsidP="00DE2891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E17A67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BD0E9B" w:rsidP="00DE2891">
            <w:pPr>
              <w:pStyle w:val="ConsPlusNormal"/>
              <w:jc w:val="center"/>
            </w:pPr>
            <w:r>
              <w:t>Белозерских Зоя Николаевна</w:t>
            </w:r>
            <w:r w:rsidR="00E17A67">
              <w:t xml:space="preserve">, </w:t>
            </w:r>
          </w:p>
          <w:p w:rsidR="00E17A67" w:rsidRPr="00B13085" w:rsidRDefault="00E17A67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</w:pPr>
            <w:r>
              <w:t>Контрольная точка «Произведена оплата товаров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BD0E9B" w:rsidP="00DE2891">
            <w:pPr>
              <w:pStyle w:val="ConsPlusNormal"/>
              <w:jc w:val="center"/>
            </w:pPr>
            <w:r>
              <w:t>Новикова Ольга Владимировна</w:t>
            </w:r>
            <w:r w:rsidR="00E17A67">
              <w:t xml:space="preserve">, </w:t>
            </w:r>
          </w:p>
          <w:p w:rsidR="00E17A67" w:rsidRPr="00B13085" w:rsidRDefault="00E17A67" w:rsidP="00DE2891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</w:pPr>
            <w:r>
              <w:t>Мероприятие (результат) 1 «Сохранены зеленые насаждения и объекты благоустройства»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BD0E9B" w:rsidP="00DE2891">
            <w:pPr>
              <w:pStyle w:val="ConsPlusNormal"/>
              <w:jc w:val="center"/>
            </w:pPr>
            <w:r>
              <w:t>Белозерских Зоя Николаевна</w:t>
            </w:r>
            <w:r w:rsidR="00E17A67">
              <w:t xml:space="preserve">, глава администрации </w:t>
            </w:r>
            <w:r w:rsidR="000451F4">
              <w:t>Большовского</w:t>
            </w:r>
            <w:r w:rsidR="00E17A67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1.1.К.9.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</w:pPr>
            <w:r>
              <w:t>Контрольная точка «Произведено заключение договоров на поставку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15.01.2027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BD0E9B" w:rsidP="00DE2891">
            <w:pPr>
              <w:pStyle w:val="ConsPlusNormal"/>
              <w:jc w:val="center"/>
            </w:pPr>
            <w:r>
              <w:t>Белозерских Зоя Николаевна</w:t>
            </w:r>
            <w:r w:rsidR="00E17A67">
              <w:t xml:space="preserve">, </w:t>
            </w:r>
          </w:p>
          <w:p w:rsidR="00E17A67" w:rsidRPr="00B13085" w:rsidRDefault="00E17A67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Договор</w:t>
            </w: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1.1.К.10.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</w:pPr>
            <w:r>
              <w:t>Контрольная точка «Оплата товаров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31.01.2027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F64D91" w:rsidP="00DE2891">
            <w:pPr>
              <w:pStyle w:val="ConsPlusNormal"/>
              <w:jc w:val="center"/>
            </w:pPr>
            <w:r w:rsidRPr="005E0619">
              <w:t>Сапрыкина Татьяна Алексеевна</w:t>
            </w:r>
            <w:r w:rsidR="00E17A67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1.1.К.11.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</w:pPr>
            <w:r>
              <w:t>Контрольная точка «Произведена приемка поставленных товаров»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BD0E9B" w:rsidP="00DE2891">
            <w:pPr>
              <w:pStyle w:val="ConsPlusNormal"/>
              <w:jc w:val="center"/>
            </w:pPr>
            <w:r>
              <w:t>Белозерских Зоя Николаевна</w:t>
            </w:r>
            <w:r w:rsidR="00E17A67">
              <w:t xml:space="preserve">, </w:t>
            </w:r>
          </w:p>
          <w:p w:rsidR="00E17A67" w:rsidRPr="00B13085" w:rsidRDefault="00E17A67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Товарно-транспортная накладная, счет-фактура</w:t>
            </w:r>
          </w:p>
        </w:tc>
      </w:tr>
      <w:tr w:rsidR="00E17A67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1.1.К.12.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</w:pPr>
            <w:r>
              <w:t>Контрольная точка «Произведена оплата товаров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E17A67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BD0E9B" w:rsidP="00DE2891">
            <w:pPr>
              <w:pStyle w:val="ConsPlusNormal"/>
              <w:jc w:val="center"/>
            </w:pPr>
            <w:r>
              <w:t>Новикова Ольга Владимировна</w:t>
            </w:r>
            <w:r w:rsidR="00E17A67">
              <w:t xml:space="preserve">, </w:t>
            </w:r>
          </w:p>
          <w:p w:rsidR="00E17A67" w:rsidRPr="00B13085" w:rsidRDefault="00E17A67" w:rsidP="00DE2891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67" w:rsidRDefault="00E17A67" w:rsidP="00DE2891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</w:tbl>
    <w:p w:rsidR="001346F3" w:rsidRDefault="001346F3" w:rsidP="001346F3">
      <w:pPr>
        <w:pStyle w:val="ConsPlusTitle"/>
        <w:jc w:val="center"/>
      </w:pPr>
    </w:p>
    <w:p w:rsidR="00DE2891" w:rsidRPr="005E3E5D" w:rsidRDefault="00DE2891" w:rsidP="00DE2891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>мплекса процессных мероприятий «</w:t>
      </w:r>
      <w:r>
        <w:rPr>
          <w:rFonts w:ascii="Times New Roman" w:hAnsi="Times New Roman" w:cs="Times New Roman"/>
        </w:rPr>
        <w:t>Содержание и благоустройство территории поселения»</w:t>
      </w:r>
    </w:p>
    <w:p w:rsidR="00DE2891" w:rsidRPr="005E3E5D" w:rsidRDefault="00DE2891" w:rsidP="00DE2891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lastRenderedPageBreak/>
        <w:t xml:space="preserve">(далее - комплекс процессных мероприятий </w:t>
      </w:r>
      <w:r>
        <w:rPr>
          <w:rFonts w:ascii="Times New Roman" w:hAnsi="Times New Roman" w:cs="Times New Roman"/>
          <w:color w:val="000000"/>
        </w:rPr>
        <w:t>10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DE2891" w:rsidRPr="005E3E5D" w:rsidRDefault="00DE2891" w:rsidP="00DE2891">
      <w:pPr>
        <w:pStyle w:val="ConsPlusNormal"/>
        <w:jc w:val="both"/>
        <w:rPr>
          <w:rFonts w:cs="Times New Roman"/>
          <w:color w:val="000000"/>
        </w:rPr>
      </w:pPr>
    </w:p>
    <w:p w:rsidR="00DE2891" w:rsidRPr="00F00E2A" w:rsidRDefault="00DE2891" w:rsidP="00DE2891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DE2891" w:rsidRPr="00F00E2A" w:rsidRDefault="00DE2891" w:rsidP="00DE2891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DE2891" w:rsidTr="00DE2891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BD0E9B" w:rsidRPr="00BD0E9B">
              <w:t>Белозерских Зоя Николаевна</w:t>
            </w:r>
            <w:r>
              <w:t xml:space="preserve"> 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DE2891" w:rsidTr="00DE2891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«Социально-экономическое развитие </w:t>
            </w:r>
            <w:r w:rsidR="000451F4">
              <w:t>Большовского</w:t>
            </w:r>
            <w:r>
              <w:t xml:space="preserve"> сельского поселения»</w:t>
            </w:r>
          </w:p>
        </w:tc>
      </w:tr>
    </w:tbl>
    <w:p w:rsidR="00DE2891" w:rsidRDefault="00DE2891" w:rsidP="00DE2891">
      <w:pPr>
        <w:pStyle w:val="ConsPlusTitle"/>
      </w:pPr>
    </w:p>
    <w:p w:rsidR="00DE2891" w:rsidRDefault="00DE2891" w:rsidP="00DE2891">
      <w:pPr>
        <w:pStyle w:val="ConsPlusTitle"/>
        <w:jc w:val="center"/>
        <w:outlineLvl w:val="2"/>
      </w:pPr>
      <w:r>
        <w:t>2. Показатели комплекса процессных мероприятий 10</w:t>
      </w:r>
    </w:p>
    <w:p w:rsidR="00DE2891" w:rsidRDefault="00DE2891" w:rsidP="00DE2891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DE2891" w:rsidTr="00DE2891">
        <w:tc>
          <w:tcPr>
            <w:tcW w:w="801" w:type="dxa"/>
          </w:tcPr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DE2891" w:rsidRPr="00146FEA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DE2891" w:rsidTr="00DE2891">
        <w:tc>
          <w:tcPr>
            <w:tcW w:w="801" w:type="dxa"/>
          </w:tcPr>
          <w:p w:rsidR="00DE2891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DE2891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DE2891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DE2891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2891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E2891" w:rsidRDefault="00DE2891" w:rsidP="00DE2891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DE2891" w:rsidRDefault="00DE2891" w:rsidP="00DE2891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DE2891" w:rsidRDefault="00DE2891" w:rsidP="00DE289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DE2891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2891" w:rsidTr="00DE2891">
        <w:tc>
          <w:tcPr>
            <w:tcW w:w="801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8</w:t>
            </w:r>
          </w:p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DE2891" w:rsidRDefault="00DE2891" w:rsidP="00DE28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DE2891" w:rsidRDefault="00DE2891" w:rsidP="00DE2891">
            <w:pPr>
              <w:pStyle w:val="ConsPlusNormal"/>
              <w:jc w:val="center"/>
            </w:pPr>
            <w:r>
              <w:t>14</w:t>
            </w:r>
          </w:p>
        </w:tc>
      </w:tr>
      <w:tr w:rsidR="00DE2891" w:rsidTr="00DE2891">
        <w:tc>
          <w:tcPr>
            <w:tcW w:w="801" w:type="dxa"/>
          </w:tcPr>
          <w:p w:rsidR="00DE2891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DE2891" w:rsidRPr="00DF0770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Pr="00DE2891">
              <w:rPr>
                <w:rFonts w:ascii="Times New Roman" w:hAnsi="Times New Roman" w:cs="Times New Roman"/>
                <w:b w:val="0"/>
              </w:rPr>
              <w:t>Осуществление мероприятий по обеспечению безопасности людей на водных объектах, охрана их жизни и здоровь</w:t>
            </w:r>
            <w:r>
              <w:rPr>
                <w:rFonts w:ascii="Times New Roman" w:hAnsi="Times New Roman" w:cs="Times New Roman"/>
                <w:b w:val="0"/>
              </w:rPr>
              <w:t>я</w:t>
            </w:r>
            <w:r w:rsidRPr="00657CC2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DE2891" w:rsidRPr="005830BF" w:rsidTr="00DE2891">
        <w:tc>
          <w:tcPr>
            <w:tcW w:w="801" w:type="dxa"/>
          </w:tcPr>
          <w:p w:rsidR="00DE2891" w:rsidRPr="005830BF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DE2891" w:rsidRDefault="00DE2891" w:rsidP="00DE2891">
            <w:pPr>
              <w:pStyle w:val="ConsPlusNormal"/>
            </w:pPr>
            <w:r>
              <w:t>Обеспечение безопасности на водных объектах, охрана их жизни и здоровья</w:t>
            </w:r>
          </w:p>
        </w:tc>
        <w:tc>
          <w:tcPr>
            <w:tcW w:w="1634" w:type="dxa"/>
          </w:tcPr>
          <w:p w:rsidR="00DE2891" w:rsidRPr="005830BF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Постоянный</w:t>
            </w:r>
          </w:p>
        </w:tc>
        <w:tc>
          <w:tcPr>
            <w:tcW w:w="1438" w:type="dxa"/>
          </w:tcPr>
          <w:p w:rsidR="00DE2891" w:rsidRPr="005830BF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DE2891" w:rsidRPr="005830BF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единиц</w:t>
            </w:r>
          </w:p>
        </w:tc>
        <w:tc>
          <w:tcPr>
            <w:tcW w:w="793" w:type="dxa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DE2891" w:rsidRPr="005830BF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9E7CF4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  <w:p w:rsidR="00DE2891" w:rsidRPr="009E7CF4" w:rsidRDefault="00DE2891" w:rsidP="009E7CF4">
            <w:pPr>
              <w:rPr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99" w:type="dxa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4" w:type="dxa"/>
          </w:tcPr>
          <w:p w:rsidR="00DE2891" w:rsidRDefault="00DE2891" w:rsidP="00DE2891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DE2891" w:rsidRDefault="00DE2891" w:rsidP="00DE2891">
      <w:pPr>
        <w:pStyle w:val="ConsPlusTitle"/>
        <w:jc w:val="center"/>
        <w:rPr>
          <w:color w:val="000000"/>
        </w:rPr>
      </w:pPr>
    </w:p>
    <w:p w:rsidR="00DE2891" w:rsidRDefault="00DE2891" w:rsidP="00DE2891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DE2891" w:rsidRDefault="00DE2891" w:rsidP="00DE2891">
      <w:pPr>
        <w:pStyle w:val="ConsPlusTitle"/>
        <w:jc w:val="center"/>
      </w:pPr>
      <w:r>
        <w:rPr>
          <w:color w:val="000000"/>
        </w:rPr>
        <w:t>процессных мероприятий 10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DE2891" w:rsidTr="00DE289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6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DE2891" w:rsidTr="00DE2891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</w:tr>
      <w:tr w:rsidR="00DE2891" w:rsidTr="00DE289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16</w:t>
            </w:r>
          </w:p>
        </w:tc>
      </w:tr>
      <w:tr w:rsidR="00DE2891" w:rsidTr="00DE289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Задача 1 «</w:t>
            </w:r>
            <w:r w:rsidRPr="00DE2891">
              <w:rPr>
                <w:rFonts w:cs="Times New Roman"/>
              </w:rPr>
              <w:t>Осуществление мероприятий по обеспечению безопасности людей на водных объектах, охрана их жизни и здоровья</w:t>
            </w:r>
            <w:r w:rsidRPr="00EF2CA3">
              <w:rPr>
                <w:rFonts w:cs="Times New Roman"/>
              </w:rPr>
              <w:t>»</w:t>
            </w:r>
          </w:p>
        </w:tc>
      </w:tr>
      <w:tr w:rsidR="00DE2891" w:rsidRPr="002C6E20" w:rsidTr="00DE289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</w:pPr>
            <w:r>
              <w:t>Обеспечение безопасности на водных объектах, охрана их жизни и здоровья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2C6E20" w:rsidRDefault="00DE2891" w:rsidP="00DE2891">
            <w:pPr>
              <w:pStyle w:val="ConsPlusNormal"/>
              <w:jc w:val="center"/>
            </w:pPr>
            <w:r>
              <w:t>2</w:t>
            </w:r>
          </w:p>
        </w:tc>
      </w:tr>
    </w:tbl>
    <w:p w:rsidR="00DE2891" w:rsidRDefault="00DE2891" w:rsidP="00DE2891">
      <w:pPr>
        <w:pStyle w:val="ConsPlusTitle"/>
      </w:pPr>
    </w:p>
    <w:p w:rsidR="00DE2891" w:rsidRDefault="00DE2891" w:rsidP="00DE2891">
      <w:pPr>
        <w:pStyle w:val="ConsPlusTitle"/>
        <w:jc w:val="center"/>
      </w:pPr>
      <w:r>
        <w:t>4. Перечень мероприятий (результатов)</w:t>
      </w:r>
    </w:p>
    <w:p w:rsidR="00DE2891" w:rsidRDefault="00DE2891" w:rsidP="00DE2891">
      <w:pPr>
        <w:pStyle w:val="ConsPlusTitle"/>
        <w:jc w:val="center"/>
      </w:pPr>
      <w:r>
        <w:t>комплекса процессных мероприятий 10</w:t>
      </w:r>
    </w:p>
    <w:p w:rsidR="00DE2891" w:rsidRDefault="00DE2891" w:rsidP="00DE2891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 w:rsidR="00DE2891" w:rsidTr="00DE2891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7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DE2891" w:rsidTr="00DE2891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</w:tr>
      <w:tr w:rsidR="00DE2891" w:rsidTr="00DE28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1" w:rsidRDefault="00DE2891" w:rsidP="00DE2891">
            <w:pPr>
              <w:pStyle w:val="ConsPlusNormal"/>
              <w:jc w:val="center"/>
            </w:pPr>
            <w:r>
              <w:t>14</w:t>
            </w:r>
          </w:p>
        </w:tc>
      </w:tr>
      <w:tr w:rsidR="00DE2891" w:rsidRPr="000C3CD6" w:rsidTr="00DE28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</w:pPr>
            <w:r>
              <w:t xml:space="preserve">Мероприятие (результат) </w:t>
            </w:r>
            <w:r>
              <w:lastRenderedPageBreak/>
              <w:t>«Обеспечена безопасность на двух водных объектах»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lastRenderedPageBreak/>
              <w:t xml:space="preserve">Осуществление текущей </w:t>
            </w:r>
            <w:r>
              <w:lastRenderedPageBreak/>
              <w:t>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5830BF" w:rsidRDefault="00DE2891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5830BF" w:rsidRDefault="009E7CF4" w:rsidP="00DE28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Pr="000C3CD6" w:rsidRDefault="00DE2891" w:rsidP="00DE2891">
            <w:pPr>
              <w:pStyle w:val="ConsPlusNormal"/>
              <w:jc w:val="center"/>
            </w:pPr>
            <w:r>
              <w:t xml:space="preserve">Упорядочение мест массового отдыха </w:t>
            </w:r>
            <w:r>
              <w:lastRenderedPageBreak/>
              <w:t xml:space="preserve">населения на водных </w:t>
            </w:r>
            <w:proofErr w:type="gramStart"/>
            <w:r>
              <w:t>объектах</w:t>
            </w:r>
            <w:proofErr w:type="gramEnd"/>
            <w:r>
              <w:t>, привлечение населения к отдыху на оборудованных местах для купания</w:t>
            </w:r>
          </w:p>
        </w:tc>
      </w:tr>
      <w:tr w:rsidR="00DE2891" w:rsidRPr="000C3CD6" w:rsidTr="00DE28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1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20719B" w:rsidP="00DE2891">
            <w:pPr>
              <w:pStyle w:val="Style5"/>
              <w:widowControl/>
              <w:spacing w:line="240" w:lineRule="auto"/>
              <w:ind w:right="-2"/>
            </w:pPr>
            <w:r>
              <w:t xml:space="preserve">Подготовка документов для открытия купального сезона (обследование дна водолазами, </w:t>
            </w:r>
            <w:proofErr w:type="spellStart"/>
            <w:r>
              <w:t>аккарицидная</w:t>
            </w:r>
            <w:proofErr w:type="spellEnd"/>
            <w:r>
              <w:t xml:space="preserve"> обработка, анализы воды и песка, вывоз ТКО). </w:t>
            </w:r>
            <w:r w:rsidR="00DE2891">
              <w:t xml:space="preserve">Обеспечение спасателей </w:t>
            </w:r>
            <w:r w:rsidR="000451F4">
              <w:t>Большовского</w:t>
            </w:r>
            <w:r w:rsidR="00DE2891">
              <w:t xml:space="preserve"> сельского поселения заработной платой, уплата </w:t>
            </w:r>
            <w:r>
              <w:t>налогов, сборов и иных платежей.</w:t>
            </w:r>
          </w:p>
        </w:tc>
      </w:tr>
    </w:tbl>
    <w:p w:rsidR="00DE2891" w:rsidRDefault="00DE2891" w:rsidP="00DE2891">
      <w:pPr>
        <w:pStyle w:val="ConsPlusTitle"/>
      </w:pPr>
    </w:p>
    <w:p w:rsidR="00DE2891" w:rsidRDefault="00DE2891" w:rsidP="00DE2891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20719B">
        <w:t>10</w:t>
      </w:r>
    </w:p>
    <w:p w:rsidR="00DE2891" w:rsidRDefault="00DE2891" w:rsidP="00DE2891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DE2891" w:rsidTr="00DE2891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DE2891" w:rsidTr="00DE2891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Всего</w:t>
            </w:r>
          </w:p>
        </w:tc>
      </w:tr>
      <w:tr w:rsidR="00DE2891" w:rsidTr="00DE2891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10</w:t>
            </w:r>
          </w:p>
        </w:tc>
      </w:tr>
      <w:tr w:rsidR="00DE2891" w:rsidTr="00DE2891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20719B">
            <w:pPr>
              <w:pStyle w:val="ConsPlusNormal"/>
            </w:pPr>
            <w:r>
              <w:t xml:space="preserve">Комплекс процессных мероприятий  «Содержание </w:t>
            </w:r>
            <w:r w:rsidR="0020719B">
              <w:t>и благоустройство территории поселения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0</w:t>
            </w:r>
            <w:r w:rsidR="0020719B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0</w:t>
            </w:r>
            <w:r w:rsidR="0020719B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0</w:t>
            </w:r>
            <w:r w:rsidR="0020719B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0</w:t>
            </w:r>
            <w:r w:rsidR="0020719B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0</w:t>
            </w:r>
            <w:r w:rsidR="0020719B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0</w:t>
            </w:r>
            <w:r w:rsidR="0020719B"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0</w:t>
            </w:r>
            <w:r w:rsidR="0020719B">
              <w:t>,0</w:t>
            </w:r>
          </w:p>
        </w:tc>
      </w:tr>
    </w:tbl>
    <w:p w:rsidR="00DE2891" w:rsidRDefault="00DE2891" w:rsidP="00DE2891">
      <w:pPr>
        <w:pStyle w:val="ConsPlusNormal"/>
        <w:rPr>
          <w:b/>
          <w:bCs/>
          <w:sz w:val="28"/>
          <w:szCs w:val="28"/>
        </w:rPr>
      </w:pPr>
    </w:p>
    <w:p w:rsidR="00DE2891" w:rsidRDefault="00DE2891" w:rsidP="00DE2891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</w:t>
      </w:r>
      <w:r w:rsidR="0020719B">
        <w:rPr>
          <w:b/>
          <w:bCs/>
          <w:sz w:val="28"/>
          <w:szCs w:val="28"/>
        </w:rPr>
        <w:t>10</w:t>
      </w:r>
    </w:p>
    <w:p w:rsidR="00DE2891" w:rsidRDefault="00DE2891" w:rsidP="00DE2891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DE2891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DE2891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5</w:t>
            </w:r>
          </w:p>
        </w:tc>
      </w:tr>
      <w:tr w:rsidR="00DE2891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</w:pPr>
            <w:r>
              <w:t>Задача 1 «</w:t>
            </w:r>
            <w:r w:rsidR="0020719B" w:rsidRPr="00DE2891">
              <w:rPr>
                <w:rFonts w:cs="Times New Roman"/>
              </w:rPr>
              <w:t>Осуществление мероприятий по обеспечению безопасности людей на водных объектах, охрана их жизни и здоровья</w:t>
            </w:r>
            <w:r>
              <w:t>»</w:t>
            </w:r>
          </w:p>
        </w:tc>
      </w:tr>
      <w:tr w:rsidR="00DE2891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</w:pPr>
            <w:r>
              <w:t>Мероприятие (результат) 1 «</w:t>
            </w:r>
            <w:r w:rsidR="0020719B">
              <w:t>Обеспечена безопасность на двух водных объектах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Белозерских Зоя Николаевна</w:t>
            </w:r>
            <w:r w:rsidR="00DE2891">
              <w:t xml:space="preserve">, глава администрации </w:t>
            </w:r>
            <w:r w:rsidR="000451F4">
              <w:t>Большовского</w:t>
            </w:r>
            <w:r w:rsidR="00DE2891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</w:p>
        </w:tc>
      </w:tr>
      <w:tr w:rsidR="00DE2891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20719B">
            <w:pPr>
              <w:pStyle w:val="ConsPlusNormal"/>
            </w:pPr>
            <w:r>
              <w:t>Контрольная точка «Произведено заключение договоров</w:t>
            </w:r>
            <w:r w:rsidR="0020719B">
              <w:t xml:space="preserve"> на оказание работ и услуг по подготовке пляжей к купальному сезону»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15.01.2025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Белозерских Зоя Николаевна</w:t>
            </w:r>
            <w:r w:rsidR="00DE2891">
              <w:t xml:space="preserve">, </w:t>
            </w:r>
          </w:p>
          <w:p w:rsidR="00DE2891" w:rsidRPr="00B13085" w:rsidRDefault="00DE2891" w:rsidP="00DE2891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Договор</w:t>
            </w:r>
          </w:p>
        </w:tc>
      </w:tr>
      <w:tr w:rsidR="00DE2891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20719B">
            <w:pPr>
              <w:pStyle w:val="ConsPlusNormal"/>
            </w:pPr>
            <w:r>
              <w:t xml:space="preserve">Контрольная точка «Оплата </w:t>
            </w:r>
            <w:r w:rsidR="00A72A6A">
              <w:t xml:space="preserve">работ и </w:t>
            </w:r>
            <w:r w:rsidR="0020719B">
              <w:t>услуг</w:t>
            </w:r>
            <w:r>
              <w:t xml:space="preserve">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31.01.2025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 w:rsidRPr="00B342D8">
              <w:t>Сапрыкина Татьяна Алексеевна</w:t>
            </w:r>
            <w:r w:rsidR="00DE2891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A72A6A">
            <w:pPr>
              <w:pStyle w:val="ConsPlusNormal"/>
            </w:pPr>
            <w:r>
              <w:t>Контрольная точка «Произведена приемка выполненных работ, оказанных услуг»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A72A6A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195D6C" w:rsidP="00A72A6A">
            <w:pPr>
              <w:pStyle w:val="ConsPlusNormal"/>
              <w:jc w:val="center"/>
            </w:pPr>
            <w:r>
              <w:t>Белозерских Зоя Николаевна</w:t>
            </w:r>
            <w:r w:rsidR="00A72A6A">
              <w:t xml:space="preserve">, </w:t>
            </w:r>
          </w:p>
          <w:p w:rsidR="00A72A6A" w:rsidRDefault="00A72A6A" w:rsidP="00A72A6A">
            <w:pPr>
              <w:pStyle w:val="ConsPlusNormal"/>
              <w:jc w:val="center"/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Акт приемки</w:t>
            </w:r>
          </w:p>
        </w:tc>
      </w:tr>
      <w:tr w:rsidR="00DE2891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A72A6A">
            <w:pPr>
              <w:pStyle w:val="ConsPlusNormal"/>
            </w:pPr>
            <w:r>
              <w:t xml:space="preserve">Контрольная точка «Произведена оплата </w:t>
            </w:r>
            <w:r w:rsidR="00A72A6A">
              <w:t>работ и услуг</w:t>
            </w:r>
            <w:r>
              <w:t xml:space="preserve">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195D6C" w:rsidP="00DE2891">
            <w:pPr>
              <w:pStyle w:val="ConsPlusNormal"/>
              <w:jc w:val="center"/>
            </w:pPr>
            <w:r>
              <w:t>Новикова Ольга Владимировна</w:t>
            </w:r>
            <w:r w:rsidR="00DE2891">
              <w:t xml:space="preserve">, </w:t>
            </w:r>
          </w:p>
          <w:p w:rsidR="00DE2891" w:rsidRPr="00B13085" w:rsidRDefault="00DE2891" w:rsidP="00DE2891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1" w:rsidRDefault="00DE2891" w:rsidP="00DE2891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A72A6A">
            <w:pPr>
              <w:pStyle w:val="ConsPlusNormal"/>
            </w:pPr>
            <w:r>
              <w:t>Мероприятие (результат) 1 «Обеспечена безопасность на двух водных объектах»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195D6C" w:rsidP="004E2513">
            <w:pPr>
              <w:pStyle w:val="ConsPlusNormal"/>
              <w:jc w:val="center"/>
            </w:pPr>
            <w:r>
              <w:t>Белозерских Зоя Николаевна</w:t>
            </w:r>
            <w:r w:rsidR="00A72A6A">
              <w:t xml:space="preserve">, глава администрации </w:t>
            </w:r>
            <w:r w:rsidR="000451F4">
              <w:t>Большовского</w:t>
            </w:r>
            <w:r w:rsidR="00A72A6A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</w:pPr>
            <w:r>
              <w:t xml:space="preserve">Контрольная точка «Произведено заключение договоров на оказание работ и услуг по подготовке пляжей к купальному сезону»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A72A6A">
            <w:pPr>
              <w:pStyle w:val="ConsPlusNormal"/>
              <w:jc w:val="center"/>
            </w:pPr>
            <w:r>
              <w:t>15.01.2026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195D6C" w:rsidP="004E2513">
            <w:pPr>
              <w:pStyle w:val="ConsPlusNormal"/>
              <w:jc w:val="center"/>
            </w:pPr>
            <w:r>
              <w:t>Белозерских Зоя Николаевна</w:t>
            </w:r>
            <w:r w:rsidR="00A72A6A">
              <w:t xml:space="preserve">, </w:t>
            </w:r>
          </w:p>
          <w:p w:rsidR="00A72A6A" w:rsidRPr="00B13085" w:rsidRDefault="00A72A6A" w:rsidP="004E2513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Договор</w:t>
            </w: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</w:pPr>
            <w:r>
              <w:t>Контрольная точка «Оплата работ и услуг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A72A6A">
            <w:pPr>
              <w:pStyle w:val="ConsPlusNormal"/>
              <w:jc w:val="center"/>
            </w:pPr>
            <w:r>
              <w:t>31.01.2026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195D6C" w:rsidP="004E2513">
            <w:pPr>
              <w:pStyle w:val="ConsPlusNormal"/>
              <w:jc w:val="center"/>
            </w:pPr>
            <w:r w:rsidRPr="00B342D8">
              <w:t>Сапрыкина Татьяна Алексеевна</w:t>
            </w:r>
            <w:r w:rsidR="00A72A6A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lastRenderedPageBreak/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</w:pPr>
            <w:r>
              <w:t>Контрольная точка «Произведена приемка выполненных работ, оказанных услуг»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A72A6A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195D6C" w:rsidP="004E2513">
            <w:pPr>
              <w:pStyle w:val="ConsPlusNormal"/>
              <w:jc w:val="center"/>
            </w:pPr>
            <w:r>
              <w:t>Белозерских Зоя Николаевна</w:t>
            </w:r>
            <w:r w:rsidR="00A72A6A">
              <w:t xml:space="preserve">, </w:t>
            </w:r>
          </w:p>
          <w:p w:rsidR="00A72A6A" w:rsidRDefault="00A72A6A" w:rsidP="004E2513">
            <w:pPr>
              <w:pStyle w:val="ConsPlusNormal"/>
              <w:jc w:val="center"/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Акт приемки</w:t>
            </w: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</w:pPr>
            <w:r>
              <w:t>Контрольная точка «Произведена оплата работ и услуг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A72A6A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2130D5" w:rsidP="004E2513">
            <w:pPr>
              <w:pStyle w:val="ConsPlusNormal"/>
              <w:jc w:val="center"/>
            </w:pPr>
            <w:r>
              <w:t>Новикова Ольга Владимировна</w:t>
            </w:r>
            <w:r w:rsidR="00A72A6A">
              <w:t xml:space="preserve">, </w:t>
            </w:r>
          </w:p>
          <w:p w:rsidR="00A72A6A" w:rsidRPr="00B13085" w:rsidRDefault="00A72A6A" w:rsidP="004E2513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</w:pPr>
            <w:r>
              <w:t>Мероприятие (результат) 1 «Обеспечена безопасность на двух водных объектах»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195D6C" w:rsidP="004E2513">
            <w:pPr>
              <w:pStyle w:val="ConsPlusNormal"/>
              <w:jc w:val="center"/>
            </w:pPr>
            <w:r>
              <w:t>Белозерских Зоя Николаевна</w:t>
            </w:r>
            <w:r w:rsidR="00A72A6A">
              <w:t xml:space="preserve">, глава администрации </w:t>
            </w:r>
            <w:r w:rsidR="000451F4">
              <w:t>Большовского</w:t>
            </w:r>
            <w:r w:rsidR="00A72A6A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1.1.К.9.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</w:pPr>
            <w:r>
              <w:t xml:space="preserve">Контрольная точка «Произведено заключение договоров на оказание работ и услуг по подготовке пляжей к купальному сезону»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A72A6A">
            <w:pPr>
              <w:pStyle w:val="ConsPlusNormal"/>
              <w:jc w:val="center"/>
            </w:pPr>
            <w:r>
              <w:t>15.01.2027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195D6C" w:rsidP="004E2513">
            <w:pPr>
              <w:pStyle w:val="ConsPlusNormal"/>
              <w:jc w:val="center"/>
            </w:pPr>
            <w:r>
              <w:t>Белозерских Зоя Николаевна</w:t>
            </w:r>
            <w:r w:rsidR="00A72A6A">
              <w:t xml:space="preserve">, </w:t>
            </w:r>
          </w:p>
          <w:p w:rsidR="00A72A6A" w:rsidRPr="00B13085" w:rsidRDefault="00A72A6A" w:rsidP="004E2513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Договор</w:t>
            </w: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1.1.К.10.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</w:pPr>
            <w:r>
              <w:t>Контрольная точка «Оплата работ и услуг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31.01.2027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195D6C" w:rsidP="004E2513">
            <w:pPr>
              <w:pStyle w:val="ConsPlusNormal"/>
              <w:jc w:val="center"/>
            </w:pPr>
            <w:r w:rsidRPr="00B342D8">
              <w:t>Сапрыкина Татьяна Алексеевна</w:t>
            </w:r>
            <w:r w:rsidR="00A72A6A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1.1.К.11.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</w:pPr>
            <w:r>
              <w:t>Контрольная точка «Произведена приемка выполненных работ, оказанных услуг»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195D6C" w:rsidP="004E2513">
            <w:pPr>
              <w:pStyle w:val="ConsPlusNormal"/>
              <w:jc w:val="center"/>
            </w:pPr>
            <w:r>
              <w:t>Белозерских Зоя Николаевна</w:t>
            </w:r>
            <w:r w:rsidR="00A72A6A">
              <w:t xml:space="preserve">, </w:t>
            </w:r>
          </w:p>
          <w:p w:rsidR="00A72A6A" w:rsidRDefault="00A72A6A" w:rsidP="004E2513">
            <w:pPr>
              <w:pStyle w:val="ConsPlusNormal"/>
              <w:jc w:val="center"/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Акт приемки</w:t>
            </w:r>
          </w:p>
        </w:tc>
      </w:tr>
      <w:tr w:rsidR="00A72A6A" w:rsidTr="00DE2891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DE2891">
            <w:pPr>
              <w:pStyle w:val="ConsPlusNormal"/>
              <w:jc w:val="center"/>
            </w:pPr>
            <w:r>
              <w:t>1.1.К.12.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</w:pPr>
            <w:r>
              <w:t>Контрольная точка «Произведена оплата работ и услуг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2130D5" w:rsidP="004E2513">
            <w:pPr>
              <w:pStyle w:val="ConsPlusNormal"/>
              <w:jc w:val="center"/>
            </w:pPr>
            <w:r>
              <w:t>Новикова Ольга Владимировна</w:t>
            </w:r>
            <w:r w:rsidR="00A72A6A">
              <w:t xml:space="preserve">, </w:t>
            </w:r>
          </w:p>
          <w:p w:rsidR="00A72A6A" w:rsidRPr="00B13085" w:rsidRDefault="00A72A6A" w:rsidP="004E2513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6A" w:rsidRDefault="00A72A6A" w:rsidP="004E2513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</w:tbl>
    <w:p w:rsidR="00D854A5" w:rsidRPr="005E3E5D" w:rsidRDefault="00D854A5" w:rsidP="00D854A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 xml:space="preserve">мплекса процессных мероприятий «Межбюджетные </w:t>
      </w:r>
      <w:r>
        <w:rPr>
          <w:rFonts w:ascii="Times New Roman" w:hAnsi="Times New Roman" w:cs="Times New Roman"/>
        </w:rPr>
        <w:t>т</w:t>
      </w:r>
      <w:r w:rsidRPr="00C04E0E">
        <w:rPr>
          <w:rFonts w:ascii="Times New Roman" w:hAnsi="Times New Roman" w:cs="Times New Roman"/>
        </w:rPr>
        <w:t xml:space="preserve">рансферты </w:t>
      </w:r>
      <w:r>
        <w:rPr>
          <w:rFonts w:ascii="Times New Roman" w:hAnsi="Times New Roman" w:cs="Times New Roman"/>
        </w:rPr>
        <w:t>на осуществление деятельности учреждений (организаций) по культурно-досуговой работе и народному творчеству»</w:t>
      </w:r>
    </w:p>
    <w:p w:rsidR="00D854A5" w:rsidRPr="005E3E5D" w:rsidRDefault="00D854A5" w:rsidP="00D854A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 w:rsidR="007C7204">
        <w:rPr>
          <w:rFonts w:ascii="Times New Roman" w:hAnsi="Times New Roman" w:cs="Times New Roman"/>
          <w:color w:val="000000"/>
        </w:rPr>
        <w:t>11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D854A5" w:rsidRPr="005E3E5D" w:rsidRDefault="00D854A5" w:rsidP="00D854A5">
      <w:pPr>
        <w:pStyle w:val="ConsPlusNormal"/>
        <w:jc w:val="both"/>
        <w:rPr>
          <w:rFonts w:cs="Times New Roman"/>
          <w:color w:val="000000"/>
        </w:rPr>
      </w:pPr>
    </w:p>
    <w:p w:rsidR="00D854A5" w:rsidRPr="00F00E2A" w:rsidRDefault="00D854A5" w:rsidP="00D854A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D854A5" w:rsidRPr="00F00E2A" w:rsidRDefault="00D854A5" w:rsidP="00D854A5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D854A5" w:rsidTr="004E2513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lastRenderedPageBreak/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2130D5">
            <w:pPr>
              <w:pStyle w:val="ConsPlusNormal"/>
              <w:jc w:val="both"/>
            </w:pPr>
            <w:r>
              <w:lastRenderedPageBreak/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</w:t>
            </w:r>
            <w:r>
              <w:rPr>
                <w:rStyle w:val="FontStyle11"/>
              </w:rPr>
              <w:lastRenderedPageBreak/>
              <w:t>Белгородской области</w:t>
            </w:r>
            <w:r>
              <w:t xml:space="preserve"> (</w:t>
            </w:r>
            <w:r w:rsidR="002130D5">
              <w:t>Белозерских Зоя Николаевна</w:t>
            </w:r>
            <w:r>
              <w:t xml:space="preserve"> 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D854A5" w:rsidTr="004E2513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</w:pPr>
            <w:r>
              <w:lastRenderedPageBreak/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«Социально-экономическое развитие </w:t>
            </w:r>
            <w:r w:rsidR="000451F4">
              <w:t>Большовского</w:t>
            </w:r>
            <w:r>
              <w:t xml:space="preserve"> сельского поселения»</w:t>
            </w:r>
          </w:p>
        </w:tc>
      </w:tr>
    </w:tbl>
    <w:p w:rsidR="00D854A5" w:rsidRDefault="00D854A5" w:rsidP="00D854A5">
      <w:pPr>
        <w:pStyle w:val="ConsPlusTitle"/>
      </w:pPr>
    </w:p>
    <w:p w:rsidR="00D854A5" w:rsidRDefault="00D854A5" w:rsidP="00D854A5">
      <w:pPr>
        <w:pStyle w:val="ConsPlusTitle"/>
        <w:jc w:val="center"/>
        <w:outlineLvl w:val="2"/>
      </w:pPr>
      <w:r>
        <w:t xml:space="preserve">2. Показатели комплекса процессных мероприятий </w:t>
      </w:r>
      <w:r w:rsidR="007C7204">
        <w:t>11</w:t>
      </w:r>
    </w:p>
    <w:p w:rsidR="00D854A5" w:rsidRDefault="00D854A5" w:rsidP="00D854A5">
      <w:pPr>
        <w:pStyle w:val="ConsPlusTitle"/>
        <w:jc w:val="both"/>
        <w:outlineLvl w:val="2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D854A5" w:rsidTr="004E2513">
        <w:tc>
          <w:tcPr>
            <w:tcW w:w="801" w:type="dxa"/>
          </w:tcPr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22" w:type="dxa"/>
          </w:tcPr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D854A5" w:rsidRPr="00146FEA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D854A5" w:rsidTr="004E2513">
        <w:tc>
          <w:tcPr>
            <w:tcW w:w="801" w:type="dxa"/>
          </w:tcPr>
          <w:p w:rsidR="00D854A5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D854A5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D854A5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D854A5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54A5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854A5" w:rsidRDefault="00D854A5" w:rsidP="004E2513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D854A5" w:rsidRDefault="00D854A5" w:rsidP="004E2513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D854A5" w:rsidRDefault="00D854A5" w:rsidP="004E251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D854A5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54A5" w:rsidTr="004E2513">
        <w:tc>
          <w:tcPr>
            <w:tcW w:w="801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8</w:t>
            </w:r>
          </w:p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D854A5" w:rsidRDefault="00D854A5" w:rsidP="004E25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D854A5" w:rsidRDefault="00D854A5" w:rsidP="004E2513">
            <w:pPr>
              <w:pStyle w:val="ConsPlusNormal"/>
              <w:jc w:val="center"/>
            </w:pPr>
            <w:r>
              <w:t>14</w:t>
            </w:r>
          </w:p>
        </w:tc>
      </w:tr>
      <w:tr w:rsidR="00D854A5" w:rsidTr="004E2513">
        <w:tc>
          <w:tcPr>
            <w:tcW w:w="801" w:type="dxa"/>
          </w:tcPr>
          <w:p w:rsidR="00D854A5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3" w:type="dxa"/>
            <w:gridSpan w:val="14"/>
          </w:tcPr>
          <w:p w:rsidR="00D854A5" w:rsidRPr="00DF0770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="007C7204" w:rsidRPr="007C7204">
              <w:rPr>
                <w:rFonts w:ascii="Times New Roman" w:hAnsi="Times New Roman" w:cs="Times New Roman"/>
                <w:b w:val="0"/>
              </w:rPr>
              <w:t>Создание благоприятных условий для устойчивого развития сферы культуры</w:t>
            </w:r>
            <w:r w:rsidRPr="00A51253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D854A5" w:rsidRPr="005830BF" w:rsidTr="004E2513">
        <w:tc>
          <w:tcPr>
            <w:tcW w:w="801" w:type="dxa"/>
          </w:tcPr>
          <w:p w:rsidR="00D854A5" w:rsidRPr="005830BF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22" w:type="dxa"/>
          </w:tcPr>
          <w:p w:rsidR="00D854A5" w:rsidRDefault="007C7204" w:rsidP="004E2513">
            <w:pPr>
              <w:pStyle w:val="ConsPlusNormal"/>
            </w:pPr>
            <w:r>
              <w:t>Удельный вес населения, участвующего в культурно-досуговых мероприятиях, проводимых муниципальным учреждением культуры</w:t>
            </w:r>
          </w:p>
        </w:tc>
        <w:tc>
          <w:tcPr>
            <w:tcW w:w="1634" w:type="dxa"/>
          </w:tcPr>
          <w:p w:rsidR="00D854A5" w:rsidRPr="005830BF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</w:p>
        </w:tc>
        <w:tc>
          <w:tcPr>
            <w:tcW w:w="1438" w:type="dxa"/>
          </w:tcPr>
          <w:p w:rsidR="00D854A5" w:rsidRPr="005830BF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D854A5" w:rsidRPr="005830BF" w:rsidRDefault="007C7204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процент</w:t>
            </w:r>
          </w:p>
        </w:tc>
        <w:tc>
          <w:tcPr>
            <w:tcW w:w="793" w:type="dxa"/>
          </w:tcPr>
          <w:p w:rsidR="00D854A5" w:rsidRPr="005830BF" w:rsidRDefault="001B0C44" w:rsidP="002130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="002130D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</w:tcPr>
          <w:p w:rsidR="00D854A5" w:rsidRPr="005830BF" w:rsidRDefault="00D854A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D854A5" w:rsidRPr="005830BF" w:rsidRDefault="002130D5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38</w:t>
            </w:r>
          </w:p>
        </w:tc>
        <w:tc>
          <w:tcPr>
            <w:tcW w:w="851" w:type="dxa"/>
          </w:tcPr>
          <w:p w:rsidR="00D854A5" w:rsidRPr="005830BF" w:rsidRDefault="007C7204" w:rsidP="002130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="002130D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gridSpan w:val="2"/>
          </w:tcPr>
          <w:p w:rsidR="00D854A5" w:rsidRPr="005830BF" w:rsidRDefault="007C7204" w:rsidP="001B0C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="001B0C4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</w:tcPr>
          <w:p w:rsidR="00D854A5" w:rsidRPr="005830BF" w:rsidRDefault="001B0C44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</w:t>
            </w:r>
          </w:p>
        </w:tc>
        <w:tc>
          <w:tcPr>
            <w:tcW w:w="850" w:type="dxa"/>
          </w:tcPr>
          <w:p w:rsidR="00D854A5" w:rsidRPr="005830BF" w:rsidRDefault="001B0C44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899" w:type="dxa"/>
          </w:tcPr>
          <w:p w:rsidR="00D854A5" w:rsidRPr="005830BF" w:rsidRDefault="001B0C44" w:rsidP="004E2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944" w:type="dxa"/>
          </w:tcPr>
          <w:p w:rsidR="00D854A5" w:rsidRDefault="00D854A5" w:rsidP="004E2513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D854A5" w:rsidRDefault="00D854A5" w:rsidP="00D854A5">
      <w:pPr>
        <w:pStyle w:val="ConsPlusTitle"/>
        <w:jc w:val="center"/>
        <w:rPr>
          <w:color w:val="000000"/>
        </w:rPr>
      </w:pPr>
    </w:p>
    <w:p w:rsidR="00D854A5" w:rsidRDefault="00D854A5" w:rsidP="00D854A5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D854A5" w:rsidRDefault="00D854A5" w:rsidP="00D854A5">
      <w:pPr>
        <w:pStyle w:val="ConsPlusTitle"/>
        <w:jc w:val="center"/>
      </w:pPr>
      <w:r>
        <w:rPr>
          <w:color w:val="000000"/>
        </w:rPr>
        <w:lastRenderedPageBreak/>
        <w:t xml:space="preserve">процессных мероприятий </w:t>
      </w:r>
      <w:r w:rsidR="00C07F36">
        <w:rPr>
          <w:color w:val="000000"/>
        </w:rPr>
        <w:t>11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D854A5" w:rsidTr="004E251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8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D854A5" w:rsidTr="004E251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</w:tr>
      <w:tr w:rsidR="00D854A5" w:rsidTr="004E251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16</w:t>
            </w:r>
          </w:p>
        </w:tc>
      </w:tr>
      <w:tr w:rsidR="00D854A5" w:rsidTr="004E251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Задача 1 «</w:t>
            </w:r>
            <w:r w:rsidR="004E2513" w:rsidRPr="007C7204">
              <w:rPr>
                <w:rFonts w:cs="Times New Roman"/>
              </w:rPr>
              <w:t>Создание благоприятных условий для устойчивого развития сферы культуры</w:t>
            </w:r>
            <w:r w:rsidRPr="00EF2CA3">
              <w:rPr>
                <w:rFonts w:cs="Times New Roman"/>
              </w:rPr>
              <w:t>»</w:t>
            </w:r>
          </w:p>
        </w:tc>
      </w:tr>
      <w:tr w:rsidR="00D854A5" w:rsidRPr="002C6E20" w:rsidTr="004E251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</w:pPr>
            <w:r>
              <w:t xml:space="preserve">Показатель 1 </w:t>
            </w:r>
          </w:p>
          <w:p w:rsidR="00D854A5" w:rsidRPr="00EF2CA3" w:rsidRDefault="00C07F36" w:rsidP="004E2513">
            <w:pPr>
              <w:pStyle w:val="ConsPlusNormal"/>
            </w:pPr>
            <w:r>
              <w:t>Удельный вес населения, участвующего в культурно-досуговых мероприятиях, проводимых муниципальным учреждением культуры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C07F36" w:rsidP="004E251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D854A5" w:rsidP="004E25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Pr="002C6E20" w:rsidRDefault="00C07F36" w:rsidP="004E2513">
            <w:pPr>
              <w:pStyle w:val="ConsPlusNormal"/>
              <w:jc w:val="center"/>
            </w:pPr>
            <w:r>
              <w:t>40</w:t>
            </w:r>
          </w:p>
        </w:tc>
      </w:tr>
    </w:tbl>
    <w:p w:rsidR="00D854A5" w:rsidRDefault="00D854A5" w:rsidP="00D854A5">
      <w:pPr>
        <w:pStyle w:val="ConsPlusTitle"/>
      </w:pPr>
    </w:p>
    <w:p w:rsidR="00D854A5" w:rsidRDefault="00D854A5" w:rsidP="00D854A5">
      <w:pPr>
        <w:pStyle w:val="ConsPlusTitle"/>
        <w:jc w:val="center"/>
      </w:pPr>
      <w:r>
        <w:t>4. Перечень мероприятий (результатов)</w:t>
      </w:r>
    </w:p>
    <w:p w:rsidR="00D854A5" w:rsidRDefault="00D854A5" w:rsidP="00D854A5">
      <w:pPr>
        <w:pStyle w:val="ConsPlusTitle"/>
        <w:jc w:val="center"/>
      </w:pPr>
      <w:r>
        <w:t xml:space="preserve">комплекса процессных мероприятий </w:t>
      </w:r>
      <w:r w:rsidR="00C07F36">
        <w:t>11</w:t>
      </w:r>
    </w:p>
    <w:p w:rsidR="00D854A5" w:rsidRDefault="00D854A5" w:rsidP="00D854A5">
      <w:pPr>
        <w:pStyle w:val="ConsPlusNormal"/>
        <w:jc w:val="both"/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410"/>
      </w:tblGrid>
      <w:tr w:rsidR="00D854A5" w:rsidTr="004E2513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9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D854A5" w:rsidTr="004E2513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</w:tr>
      <w:tr w:rsidR="00D854A5" w:rsidTr="004E251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A5" w:rsidRDefault="00D854A5" w:rsidP="004E2513">
            <w:pPr>
              <w:pStyle w:val="ConsPlusNormal"/>
              <w:jc w:val="center"/>
            </w:pPr>
            <w:r>
              <w:t>14</w:t>
            </w:r>
          </w:p>
        </w:tc>
      </w:tr>
      <w:tr w:rsidR="004E2513" w:rsidRPr="000C3CD6" w:rsidTr="004E251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Default="004E2513" w:rsidP="004E25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Default="004E2513" w:rsidP="004E2513">
            <w:pPr>
              <w:pStyle w:val="ConsPlusNormal"/>
            </w:pPr>
            <w:r>
              <w:t xml:space="preserve">Мероприятие </w:t>
            </w:r>
            <w:r>
              <w:lastRenderedPageBreak/>
              <w:t>(результат) «Увеличен удельный вес населения, участвующего в культурно-досуговых мероприятиях, проводимых муниципальным учреждением культуры»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Default="004E2513" w:rsidP="004E2513">
            <w:pPr>
              <w:pStyle w:val="ConsPlusNormal"/>
              <w:jc w:val="center"/>
            </w:pPr>
            <w:r>
              <w:lastRenderedPageBreak/>
              <w:t xml:space="preserve">Осуществление </w:t>
            </w:r>
            <w:r>
              <w:lastRenderedPageBreak/>
              <w:t>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Default="004E2513" w:rsidP="004E2513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Pr="005830BF" w:rsidRDefault="004E2513" w:rsidP="00213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="002130D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Pr="005830BF" w:rsidRDefault="004E2513" w:rsidP="004E25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Pr="005830BF" w:rsidRDefault="002130D5" w:rsidP="004E25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Pr="005830BF" w:rsidRDefault="004E2513" w:rsidP="00213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="002130D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Pr="005830BF" w:rsidRDefault="004E2513" w:rsidP="004E25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Pr="005830BF" w:rsidRDefault="004E2513" w:rsidP="004E25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Pr="005830BF" w:rsidRDefault="004E2513" w:rsidP="004E25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Pr="005830BF" w:rsidRDefault="004E2513" w:rsidP="004E25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513" w:rsidRPr="000C3CD6" w:rsidRDefault="004E2513" w:rsidP="004E2513">
            <w:pPr>
              <w:pStyle w:val="ConsPlusNormal"/>
              <w:jc w:val="center"/>
            </w:pPr>
            <w:r>
              <w:t xml:space="preserve">Обеспечение доступа </w:t>
            </w:r>
            <w:r>
              <w:lastRenderedPageBreak/>
              <w:t xml:space="preserve">граждан к участию в культурной жизни, реализация творческого потенциала населения </w:t>
            </w:r>
          </w:p>
        </w:tc>
      </w:tr>
      <w:tr w:rsidR="00D854A5" w:rsidRPr="000C3CD6" w:rsidTr="004E251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13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Style5"/>
              <w:widowControl/>
              <w:spacing w:line="240" w:lineRule="auto"/>
              <w:ind w:right="-2"/>
            </w:pPr>
            <w:r>
              <w:t xml:space="preserve">Бюджету сельского поселения предоставлены межбюджетные трансферты </w:t>
            </w:r>
            <w:r w:rsidR="006E3AB3">
              <w:t>на осуществление деятельности учреждений (организаций) по культурно-досуговой работе.</w:t>
            </w:r>
          </w:p>
        </w:tc>
      </w:tr>
    </w:tbl>
    <w:p w:rsidR="00D854A5" w:rsidRDefault="00D854A5" w:rsidP="00D854A5">
      <w:pPr>
        <w:pStyle w:val="ConsPlusTitle"/>
      </w:pPr>
    </w:p>
    <w:p w:rsidR="00D854A5" w:rsidRDefault="00D854A5" w:rsidP="00D854A5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 xml:space="preserve">комплекса процессных мероприятий </w:t>
      </w:r>
      <w:r w:rsidR="006E3AB3">
        <w:t>11</w:t>
      </w:r>
    </w:p>
    <w:p w:rsidR="00D854A5" w:rsidRDefault="00D854A5" w:rsidP="00D854A5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D854A5" w:rsidTr="004E2513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D854A5" w:rsidTr="004E2513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Всего</w:t>
            </w:r>
          </w:p>
        </w:tc>
      </w:tr>
      <w:tr w:rsidR="00D854A5" w:rsidTr="004E2513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10</w:t>
            </w:r>
          </w:p>
        </w:tc>
      </w:tr>
      <w:tr w:rsidR="00D854A5" w:rsidTr="004E2513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</w:pPr>
            <w:r>
              <w:t>Комплекс процессных мероприятий  «</w:t>
            </w:r>
            <w:r w:rsidR="006E3AB3">
              <w:rPr>
                <w:rFonts w:cs="Times New Roman"/>
                <w:color w:val="000000"/>
              </w:rPr>
              <w:t xml:space="preserve">Межбюджетные </w:t>
            </w:r>
            <w:r w:rsidR="006E3AB3">
              <w:rPr>
                <w:rFonts w:cs="Times New Roman"/>
              </w:rPr>
              <w:t>т</w:t>
            </w:r>
            <w:r w:rsidR="006E3AB3" w:rsidRPr="00C04E0E">
              <w:rPr>
                <w:rFonts w:cs="Times New Roman"/>
              </w:rPr>
              <w:t xml:space="preserve">рансферты </w:t>
            </w:r>
            <w:r w:rsidR="006E3AB3">
              <w:rPr>
                <w:rFonts w:cs="Times New Roman"/>
              </w:rPr>
              <w:t>на осуществление деятельности учреждений (организаций) по культурно-досуговой работе и народному творчеству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>
              <w:t>4312</w:t>
            </w:r>
            <w:r w:rsidR="006E3AB3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 w:rsidRPr="002130D5">
              <w:t>4312,0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 w:rsidRPr="002130D5">
              <w:t>4312,0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 w:rsidRPr="002130D5">
              <w:t>4312,0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 w:rsidRPr="002130D5">
              <w:t>4312,0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 w:rsidRPr="002130D5">
              <w:t>4312,0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>
              <w:t>25872</w:t>
            </w:r>
            <w:r w:rsidR="006E3AB3">
              <w:t>,0</w:t>
            </w:r>
          </w:p>
        </w:tc>
      </w:tr>
    </w:tbl>
    <w:p w:rsidR="00D854A5" w:rsidRDefault="00D854A5" w:rsidP="00D854A5">
      <w:pPr>
        <w:pStyle w:val="ConsPlusNormal"/>
        <w:jc w:val="center"/>
        <w:rPr>
          <w:b/>
          <w:bCs/>
          <w:sz w:val="28"/>
          <w:szCs w:val="28"/>
        </w:rPr>
      </w:pPr>
    </w:p>
    <w:p w:rsidR="00D854A5" w:rsidRDefault="00D854A5" w:rsidP="00D854A5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План реализации комплекса процессных мероприятий </w:t>
      </w:r>
      <w:r w:rsidR="006E3AB3">
        <w:rPr>
          <w:b/>
          <w:bCs/>
          <w:sz w:val="28"/>
          <w:szCs w:val="28"/>
        </w:rPr>
        <w:t>11</w:t>
      </w:r>
    </w:p>
    <w:p w:rsidR="00D854A5" w:rsidRDefault="00D854A5" w:rsidP="00D854A5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D854A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D854A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5</w:t>
            </w:r>
          </w:p>
        </w:tc>
      </w:tr>
      <w:tr w:rsidR="00D854A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</w:pPr>
            <w:r>
              <w:t>Задача 1 «</w:t>
            </w:r>
            <w:r w:rsidR="006E3AB3" w:rsidRPr="007C7204">
              <w:rPr>
                <w:rFonts w:cs="Times New Roman"/>
              </w:rPr>
              <w:t>Создание благоприятных условий для устойчивого развития сферы культуры</w:t>
            </w:r>
            <w:r>
              <w:t>»</w:t>
            </w:r>
          </w:p>
        </w:tc>
      </w:tr>
      <w:tr w:rsidR="00D854A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</w:pPr>
            <w:r>
              <w:t>Мероприятие (результат) 1 «</w:t>
            </w:r>
            <w:r w:rsidR="00C35C25">
              <w:t>Увеличен удельный вес населения, участвующего в культурно-досуговых мероприятиях, проводимых муниципальным учреждением культуры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>
              <w:t>Белозерских Зоя Николаевна</w:t>
            </w:r>
            <w:r w:rsidR="00D854A5">
              <w:t xml:space="preserve">, глава администрации </w:t>
            </w:r>
            <w:r w:rsidR="000451F4">
              <w:t>Большовского</w:t>
            </w:r>
            <w:r w:rsidR="00D854A5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</w:p>
        </w:tc>
      </w:tr>
      <w:tr w:rsidR="00D854A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Pr="00C35C25" w:rsidRDefault="00D854A5" w:rsidP="00C35C25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>Контрольная точка «</w:t>
            </w:r>
            <w:r w:rsidR="00C35C25" w:rsidRPr="00C35C25">
              <w:rPr>
                <w:sz w:val="24"/>
                <w:szCs w:val="24"/>
              </w:rPr>
              <w:t>Соглашение</w:t>
            </w:r>
          </w:p>
          <w:p w:rsidR="00C35C25" w:rsidRPr="006B4FCD" w:rsidRDefault="00C35C25" w:rsidP="00C35C25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 xml:space="preserve">между  </w:t>
            </w:r>
            <w:proofErr w:type="spellStart"/>
            <w:r w:rsidR="00EE63F4">
              <w:rPr>
                <w:sz w:val="24"/>
                <w:szCs w:val="24"/>
              </w:rPr>
              <w:t>Большовским</w:t>
            </w:r>
            <w:proofErr w:type="spellEnd"/>
            <w:r w:rsidRPr="00C35C25">
              <w:rPr>
                <w:sz w:val="24"/>
                <w:szCs w:val="24"/>
              </w:rPr>
              <w:t xml:space="preserve"> сельским поселением и администрацией муниципально</w:t>
            </w:r>
            <w:r>
              <w:rPr>
                <w:sz w:val="24"/>
                <w:szCs w:val="24"/>
              </w:rPr>
              <w:t xml:space="preserve">го района «Красненский район» </w:t>
            </w:r>
            <w:r w:rsidRPr="00C35C25">
              <w:rPr>
                <w:sz w:val="24"/>
                <w:szCs w:val="24"/>
              </w:rPr>
              <w:t>о передаче осуществления ча</w:t>
            </w:r>
            <w:r>
              <w:rPr>
                <w:sz w:val="24"/>
                <w:szCs w:val="24"/>
              </w:rPr>
              <w:t>сти полномочий в сфере культуры</w:t>
            </w:r>
            <w:r w:rsidR="00D854A5"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30.11.2024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>
              <w:t>Белозерских Зоя Николаевна</w:t>
            </w:r>
            <w:r w:rsidR="00D854A5">
              <w:t xml:space="preserve">, </w:t>
            </w:r>
          </w:p>
          <w:p w:rsidR="00D854A5" w:rsidRPr="00B13085" w:rsidRDefault="00D854A5" w:rsidP="004E2513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Соглашение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4E2513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</w:pPr>
            <w:r>
              <w:t xml:space="preserve">Контрольная точка «Произведено заключение договоров на оказание работ и услуг»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15.01.2025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C35C25">
              <w:t xml:space="preserve">, </w:t>
            </w:r>
          </w:p>
          <w:p w:rsidR="00C35C25" w:rsidRPr="00B13085" w:rsidRDefault="00C35C25" w:rsidP="000D458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Договор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</w:pPr>
            <w:r>
              <w:t>Контрольная точка «Оплата работ и услуг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31.01.2025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Сапрыкина Татьяна Алексеевна</w:t>
            </w:r>
            <w:r w:rsidR="00C35C2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</w:pPr>
            <w:r>
              <w:t>Контрольная точка «Произведена приемка выполненных работ, оказанных услуг»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C35C25">
              <w:t xml:space="preserve">, </w:t>
            </w:r>
          </w:p>
          <w:p w:rsidR="00C35C25" w:rsidRDefault="00C35C25" w:rsidP="000D458E">
            <w:pPr>
              <w:pStyle w:val="ConsPlusNormal"/>
              <w:jc w:val="center"/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Акт приемки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lastRenderedPageBreak/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</w:pPr>
            <w:r>
              <w:t>Контрольная точка «Произведена оплата работ и услуг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C35C25">
              <w:t xml:space="preserve">, </w:t>
            </w:r>
          </w:p>
          <w:p w:rsidR="00C35C25" w:rsidRPr="00B13085" w:rsidRDefault="00C35C25" w:rsidP="000D458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D854A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C35C25">
            <w:pPr>
              <w:pStyle w:val="ConsPlusNormal"/>
              <w:jc w:val="center"/>
            </w:pPr>
            <w:r>
              <w:t>1.1.К.</w:t>
            </w:r>
            <w:r w:rsidR="00C35C25">
              <w:t>6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C35C25">
            <w:pPr>
              <w:pStyle w:val="ConsPlusNormal"/>
            </w:pPr>
            <w:r>
              <w:t xml:space="preserve">Контрольная точка «Ежемесячное перечисление межбюджетных трансфертов для осуществления полномочий в </w:t>
            </w:r>
            <w:r w:rsidR="00C35C25">
              <w:t>сфере культуры</w:t>
            </w:r>
            <w: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2130D5" w:rsidP="004E2513">
            <w:pPr>
              <w:pStyle w:val="ConsPlusNormal"/>
              <w:jc w:val="center"/>
            </w:pPr>
            <w:r>
              <w:t>Новикова Ольга Владимировна</w:t>
            </w:r>
            <w:r w:rsidR="00D854A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A5" w:rsidRDefault="00D854A5" w:rsidP="004E2513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</w:pPr>
            <w:r>
              <w:t>Мероприятие (результат) 1 «Увеличен удельный вес населения, участвующего в культурно-досуговых мероприятиях, проводимых муниципальным учреждением культуры»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C35C25">
              <w:t xml:space="preserve">, глава администрации </w:t>
            </w:r>
            <w:r w:rsidR="000451F4">
              <w:t>Большовского</w:t>
            </w:r>
            <w:r w:rsidR="00C35C25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Pr="006B4FCD" w:rsidRDefault="00C35C25" w:rsidP="000D458E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Заключено с</w:t>
            </w:r>
            <w:r w:rsidRPr="00C35C25">
              <w:rPr>
                <w:sz w:val="24"/>
                <w:szCs w:val="24"/>
              </w:rPr>
              <w:t>оглашение</w:t>
            </w:r>
            <w:r>
              <w:rPr>
                <w:sz w:val="24"/>
                <w:szCs w:val="24"/>
              </w:rPr>
              <w:t xml:space="preserve"> </w:t>
            </w:r>
            <w:r w:rsidRPr="00C35C25">
              <w:rPr>
                <w:sz w:val="24"/>
                <w:szCs w:val="24"/>
              </w:rPr>
              <w:t xml:space="preserve">между  </w:t>
            </w:r>
            <w:proofErr w:type="spellStart"/>
            <w:r w:rsidR="00EE63F4">
              <w:rPr>
                <w:sz w:val="24"/>
                <w:szCs w:val="24"/>
              </w:rPr>
              <w:t>Большовским</w:t>
            </w:r>
            <w:proofErr w:type="spellEnd"/>
            <w:r w:rsidRPr="00C35C25">
              <w:rPr>
                <w:sz w:val="24"/>
                <w:szCs w:val="24"/>
              </w:rPr>
              <w:t xml:space="preserve"> сельским поселением и администрацией муниципально</w:t>
            </w:r>
            <w:r>
              <w:rPr>
                <w:sz w:val="24"/>
                <w:szCs w:val="24"/>
              </w:rPr>
              <w:t xml:space="preserve">го района «Красненский район» </w:t>
            </w:r>
            <w:r w:rsidRPr="00C35C25">
              <w:rPr>
                <w:sz w:val="24"/>
                <w:szCs w:val="24"/>
              </w:rPr>
              <w:t>о передаче осуществления ча</w:t>
            </w:r>
            <w:r>
              <w:rPr>
                <w:sz w:val="24"/>
                <w:szCs w:val="24"/>
              </w:rPr>
              <w:t>сти полномочий в сфере культуры</w:t>
            </w:r>
            <w:r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30.11.2025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C35C25">
              <w:t xml:space="preserve">, </w:t>
            </w:r>
          </w:p>
          <w:p w:rsidR="00C35C25" w:rsidRPr="00B13085" w:rsidRDefault="00C35C25" w:rsidP="000D458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Соглашение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1.1.К.8.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</w:pPr>
            <w:r>
              <w:t xml:space="preserve">Контрольная точка «Произведено заключение договоров на оказание работ и услуг»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15.01.2026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C35C25">
              <w:t xml:space="preserve">, </w:t>
            </w:r>
          </w:p>
          <w:p w:rsidR="00C35C25" w:rsidRPr="00B13085" w:rsidRDefault="00C35C25" w:rsidP="000D458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Договор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23584">
            <w:pPr>
              <w:pStyle w:val="ConsPlusNormal"/>
              <w:jc w:val="center"/>
            </w:pPr>
            <w:r>
              <w:t>1.1.К.</w:t>
            </w:r>
            <w:r w:rsidR="00023584">
              <w:t>8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</w:pPr>
            <w:r>
              <w:t>Контрольная точка «Оплата работ и услуг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31.01.2026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Сапрыкина Татьяна Алексеевна</w:t>
            </w:r>
            <w:r w:rsidR="00C35C2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23584">
            <w:pPr>
              <w:pStyle w:val="ConsPlusNormal"/>
              <w:jc w:val="center"/>
            </w:pPr>
            <w:r>
              <w:t>1.1.К.</w:t>
            </w:r>
            <w:r w:rsidR="00023584">
              <w:t>9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</w:pPr>
            <w:r>
              <w:t>Контрольная точка «Произведена приемка выполненных работ, оказанных услуг»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C35C25">
              <w:t xml:space="preserve">, </w:t>
            </w:r>
          </w:p>
          <w:p w:rsidR="00C35C25" w:rsidRDefault="00C35C25" w:rsidP="000D458E">
            <w:pPr>
              <w:pStyle w:val="ConsPlusNormal"/>
              <w:jc w:val="center"/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Акт приемки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lastRenderedPageBreak/>
              <w:t>1.1.К.</w:t>
            </w:r>
            <w:r w:rsidR="00023584">
              <w:t>10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</w:pPr>
            <w:r>
              <w:t>Контрольная точка «Произведена оплата работ и услуг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C35C25">
              <w:t xml:space="preserve">, </w:t>
            </w:r>
          </w:p>
          <w:p w:rsidR="00C35C25" w:rsidRPr="00B13085" w:rsidRDefault="00C35C25" w:rsidP="000D458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C35C25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>1.1.К.</w:t>
            </w:r>
            <w:r w:rsidR="00023584">
              <w:t>11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</w:pPr>
            <w:r>
              <w:t>Контрольная точка «Ежемесячное перечисление межбюджетных трансфертов для осуществления полномочий в сфере культуры»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C35C25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2130D5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C35C25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25" w:rsidRDefault="00C35C25" w:rsidP="000D458E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  <w:tr w:rsidR="00023584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</w:pPr>
            <w:r>
              <w:t>Мероприятие (результат) 1 «Увеличен удельный вес населения, участвующего в культурно-досуговых мероприятиях, проводимых муниципальным учреждением культуры»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023584">
              <w:t xml:space="preserve">, глава администрации </w:t>
            </w:r>
            <w:r w:rsidR="000451F4">
              <w:t>Большовского</w:t>
            </w:r>
            <w:r w:rsidR="00023584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</w:tr>
      <w:tr w:rsidR="00023584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  <w:jc w:val="center"/>
            </w:pPr>
            <w:r>
              <w:t>1.1.К.12.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6B4FCD" w:rsidRDefault="00023584" w:rsidP="000D458E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Заключено с</w:t>
            </w:r>
            <w:r w:rsidRPr="00C35C25">
              <w:rPr>
                <w:sz w:val="24"/>
                <w:szCs w:val="24"/>
              </w:rPr>
              <w:t>оглашение</w:t>
            </w:r>
            <w:r>
              <w:rPr>
                <w:sz w:val="24"/>
                <w:szCs w:val="24"/>
              </w:rPr>
              <w:t xml:space="preserve"> </w:t>
            </w:r>
            <w:r w:rsidRPr="00C35C25">
              <w:rPr>
                <w:sz w:val="24"/>
                <w:szCs w:val="24"/>
              </w:rPr>
              <w:t xml:space="preserve">между  </w:t>
            </w:r>
            <w:proofErr w:type="spellStart"/>
            <w:r w:rsidR="00EE63F4">
              <w:rPr>
                <w:sz w:val="24"/>
                <w:szCs w:val="24"/>
              </w:rPr>
              <w:t>Большовским</w:t>
            </w:r>
            <w:proofErr w:type="spellEnd"/>
            <w:r w:rsidRPr="00C35C25">
              <w:rPr>
                <w:sz w:val="24"/>
                <w:szCs w:val="24"/>
              </w:rPr>
              <w:t xml:space="preserve"> сельским поселением и администрацией муниципально</w:t>
            </w:r>
            <w:r>
              <w:rPr>
                <w:sz w:val="24"/>
                <w:szCs w:val="24"/>
              </w:rPr>
              <w:t xml:space="preserve">го района «Красненский район» </w:t>
            </w:r>
            <w:r w:rsidRPr="00C35C25">
              <w:rPr>
                <w:sz w:val="24"/>
                <w:szCs w:val="24"/>
              </w:rPr>
              <w:t>о передаче осуществления ча</w:t>
            </w:r>
            <w:r>
              <w:rPr>
                <w:sz w:val="24"/>
                <w:szCs w:val="24"/>
              </w:rPr>
              <w:t>сти полномочий в сфере культуры</w:t>
            </w:r>
            <w:r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  <w:jc w:val="center"/>
            </w:pPr>
            <w:r>
              <w:t>30.11.2027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023584">
              <w:t xml:space="preserve">, </w:t>
            </w:r>
          </w:p>
          <w:p w:rsidR="00023584" w:rsidRPr="00B13085" w:rsidRDefault="00023584" w:rsidP="000D458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Соглашение</w:t>
            </w:r>
          </w:p>
        </w:tc>
      </w:tr>
      <w:tr w:rsidR="00023584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  <w:jc w:val="center"/>
            </w:pPr>
            <w:r>
              <w:t>1.1.К.13.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 xml:space="preserve">Контрольная точка «Произведено заключение договоров на оказание работ и услуг»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  <w:jc w:val="center"/>
            </w:pPr>
            <w:r>
              <w:t>15.01.2027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023584">
              <w:t xml:space="preserve">, </w:t>
            </w:r>
          </w:p>
          <w:p w:rsidR="00023584" w:rsidRPr="00B13085" w:rsidRDefault="00023584" w:rsidP="000D458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Договор</w:t>
            </w:r>
          </w:p>
        </w:tc>
      </w:tr>
      <w:tr w:rsidR="00023584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  <w:jc w:val="center"/>
            </w:pPr>
            <w:r>
              <w:t>1.1.К.14.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>Контрольная точка «Оплата работ и услуг включена в план-график»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  <w:jc w:val="center"/>
            </w:pPr>
            <w:r>
              <w:t>31.01.2027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2130D5" w:rsidP="000D458E">
            <w:pPr>
              <w:pStyle w:val="ConsPlusNormal"/>
              <w:jc w:val="center"/>
            </w:pPr>
            <w:r>
              <w:t>Сапрыкина Татьяна Алексеевна</w:t>
            </w:r>
            <w:r w:rsidR="00023584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 xml:space="preserve">План-график </w:t>
            </w:r>
          </w:p>
        </w:tc>
      </w:tr>
      <w:tr w:rsidR="00023584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1.1.К.15.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>Контрольная точка «Произведена приемка выполненных работ, оказанных услуг»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2130D5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023584">
              <w:t xml:space="preserve">, </w:t>
            </w:r>
          </w:p>
          <w:p w:rsidR="00023584" w:rsidRDefault="00023584" w:rsidP="000D458E">
            <w:pPr>
              <w:pStyle w:val="ConsPlusNormal"/>
              <w:jc w:val="center"/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Акт приемки</w:t>
            </w:r>
          </w:p>
        </w:tc>
      </w:tr>
      <w:tr w:rsidR="00023584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lastRenderedPageBreak/>
              <w:t>1.1.К.16.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>Контрольная точка «Произведена оплата работ и услуг по договорам»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2130D5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023584">
              <w:t xml:space="preserve">, </w:t>
            </w:r>
          </w:p>
          <w:p w:rsidR="00023584" w:rsidRPr="00B13085" w:rsidRDefault="00023584" w:rsidP="000D458E">
            <w:pPr>
              <w:pStyle w:val="ConsPlusNormal"/>
              <w:jc w:val="center"/>
              <w:rPr>
                <w:u w:val="double"/>
              </w:rPr>
            </w:pPr>
            <w:r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023584" w:rsidTr="004E2513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1.1.К.17.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>Контрольная точка «Ежемесячное перечисление межбюджетных трансфертов для осуществления полномочий в сфере культуры»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2130D5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023584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</w:tbl>
    <w:p w:rsidR="00023584" w:rsidRDefault="00023584" w:rsidP="00023584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023584" w:rsidRDefault="00023584" w:rsidP="00023584">
      <w:pPr>
        <w:pStyle w:val="ConsPlusTitle"/>
        <w:jc w:val="center"/>
        <w:rPr>
          <w:rFonts w:ascii="Times New Roman" w:hAnsi="Times New Roman" w:cs="Times New Roman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>мплекса процессных мероприятий «Обеспечение</w:t>
      </w:r>
      <w:r>
        <w:rPr>
          <w:rFonts w:ascii="Times New Roman" w:hAnsi="Times New Roman" w:cs="Times New Roman"/>
        </w:rPr>
        <w:t xml:space="preserve"> деятельности (оказание услуг) государственных</w:t>
      </w:r>
    </w:p>
    <w:p w:rsidR="00023584" w:rsidRPr="005E3E5D" w:rsidRDefault="00023584" w:rsidP="00023584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(муниципальных) учреждений (организаций)»</w:t>
      </w:r>
    </w:p>
    <w:p w:rsidR="00023584" w:rsidRPr="005E3E5D" w:rsidRDefault="00023584" w:rsidP="00023584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>
        <w:rPr>
          <w:rFonts w:ascii="Times New Roman" w:hAnsi="Times New Roman" w:cs="Times New Roman"/>
          <w:color w:val="000000"/>
        </w:rPr>
        <w:t>11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023584" w:rsidRPr="005E3E5D" w:rsidRDefault="00023584" w:rsidP="00023584">
      <w:pPr>
        <w:pStyle w:val="ConsPlusNormal"/>
        <w:jc w:val="both"/>
        <w:rPr>
          <w:rFonts w:cs="Times New Roman"/>
          <w:color w:val="000000"/>
        </w:rPr>
      </w:pPr>
    </w:p>
    <w:p w:rsidR="00023584" w:rsidRPr="00F00E2A" w:rsidRDefault="00023584" w:rsidP="00023584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023584" w:rsidRPr="00F00E2A" w:rsidRDefault="00023584" w:rsidP="00023584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023584" w:rsidTr="000D458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461DFC">
              <w:t>Белозерских Зоя Николаевна</w:t>
            </w:r>
            <w:r>
              <w:t xml:space="preserve"> 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023584" w:rsidTr="000D458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«Социально-экономическое развитие </w:t>
            </w:r>
            <w:r w:rsidR="000451F4">
              <w:t>Большовского</w:t>
            </w:r>
            <w:r>
              <w:t xml:space="preserve"> сельского поселения»</w:t>
            </w:r>
          </w:p>
        </w:tc>
      </w:tr>
    </w:tbl>
    <w:p w:rsidR="00023584" w:rsidRDefault="00023584" w:rsidP="00023584">
      <w:pPr>
        <w:pStyle w:val="ConsPlusTitle"/>
      </w:pPr>
    </w:p>
    <w:p w:rsidR="00023584" w:rsidRDefault="00023584" w:rsidP="00023584">
      <w:pPr>
        <w:pStyle w:val="ConsPlusTitle"/>
        <w:jc w:val="center"/>
        <w:outlineLvl w:val="2"/>
      </w:pPr>
      <w:r>
        <w:t>2. Показатели комплекса процессных мероприятий 11</w:t>
      </w:r>
    </w:p>
    <w:p w:rsidR="00023584" w:rsidRDefault="00023584" w:rsidP="00023584">
      <w:pPr>
        <w:pStyle w:val="ConsPlusTitle"/>
        <w:jc w:val="both"/>
        <w:outlineLvl w:val="2"/>
      </w:pPr>
    </w:p>
    <w:tbl>
      <w:tblPr>
        <w:tblStyle w:val="a3"/>
        <w:tblW w:w="15171" w:type="dxa"/>
        <w:tblLayout w:type="fixed"/>
        <w:tblLook w:val="04A0" w:firstRow="1" w:lastRow="0" w:firstColumn="1" w:lastColumn="0" w:noHBand="0" w:noVBand="1"/>
      </w:tblPr>
      <w:tblGrid>
        <w:gridCol w:w="801"/>
        <w:gridCol w:w="1859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023584" w:rsidTr="00023584">
        <w:tc>
          <w:tcPr>
            <w:tcW w:w="801" w:type="dxa"/>
          </w:tcPr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59" w:type="dxa"/>
          </w:tcPr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023584" w:rsidRPr="00146FEA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023584" w:rsidTr="00023584">
        <w:tc>
          <w:tcPr>
            <w:tcW w:w="801" w:type="dxa"/>
          </w:tcPr>
          <w:p w:rsidR="00023584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023584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023584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023584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3584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23584" w:rsidRDefault="00023584" w:rsidP="000D458E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023584" w:rsidRDefault="00023584" w:rsidP="000D458E">
            <w:pPr>
              <w:pStyle w:val="ConsPlusNormal"/>
              <w:jc w:val="center"/>
            </w:pPr>
            <w:proofErr w:type="spellStart"/>
            <w:r>
              <w:lastRenderedPageBreak/>
              <w:t>ние</w:t>
            </w:r>
            <w:proofErr w:type="spellEnd"/>
          </w:p>
        </w:tc>
        <w:tc>
          <w:tcPr>
            <w:tcW w:w="850" w:type="dxa"/>
          </w:tcPr>
          <w:p w:rsidR="00023584" w:rsidRDefault="00023584" w:rsidP="000D458E">
            <w:pPr>
              <w:pStyle w:val="ConsPlusNormal"/>
              <w:jc w:val="center"/>
            </w:pPr>
            <w:r>
              <w:lastRenderedPageBreak/>
              <w:t>год</w:t>
            </w:r>
          </w:p>
        </w:tc>
        <w:tc>
          <w:tcPr>
            <w:tcW w:w="992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023584" w:rsidRDefault="00023584" w:rsidP="000D458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023584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3584" w:rsidTr="00023584">
        <w:tc>
          <w:tcPr>
            <w:tcW w:w="801" w:type="dxa"/>
          </w:tcPr>
          <w:p w:rsidR="00023584" w:rsidRDefault="00023584" w:rsidP="000D458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59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8</w:t>
            </w:r>
          </w:p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023584" w:rsidRDefault="00023584" w:rsidP="000D45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023584" w:rsidRDefault="00023584" w:rsidP="000D458E">
            <w:pPr>
              <w:pStyle w:val="ConsPlusNormal"/>
              <w:jc w:val="center"/>
            </w:pPr>
            <w:r>
              <w:t>14</w:t>
            </w:r>
          </w:p>
        </w:tc>
      </w:tr>
      <w:tr w:rsidR="00023584" w:rsidTr="00023584">
        <w:tc>
          <w:tcPr>
            <w:tcW w:w="801" w:type="dxa"/>
          </w:tcPr>
          <w:p w:rsidR="00023584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0" w:type="dxa"/>
            <w:gridSpan w:val="14"/>
          </w:tcPr>
          <w:p w:rsidR="00023584" w:rsidRPr="00DF0770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Pr="00023584">
              <w:rPr>
                <w:rFonts w:ascii="Times New Roman" w:hAnsi="Times New Roman" w:cs="Times New Roman"/>
                <w:b w:val="0"/>
              </w:rPr>
              <w:t xml:space="preserve">Повышение качества и доступности муниципальных услуг сферы культуры </w:t>
            </w:r>
            <w:r w:rsidR="000451F4">
              <w:rPr>
                <w:rFonts w:ascii="Times New Roman" w:hAnsi="Times New Roman" w:cs="Times New Roman"/>
                <w:b w:val="0"/>
              </w:rPr>
              <w:t>Большовского</w:t>
            </w:r>
            <w:r w:rsidRPr="00023584">
              <w:rPr>
                <w:rFonts w:ascii="Times New Roman" w:hAnsi="Times New Roman" w:cs="Times New Roman"/>
                <w:b w:val="0"/>
              </w:rPr>
              <w:t xml:space="preserve"> сельского поселения для всех категорий потребителей</w:t>
            </w:r>
            <w:r w:rsidRPr="00A51253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023584" w:rsidRPr="005830BF" w:rsidTr="00023584">
        <w:tc>
          <w:tcPr>
            <w:tcW w:w="801" w:type="dxa"/>
          </w:tcPr>
          <w:p w:rsidR="00023584" w:rsidRPr="005830BF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59" w:type="dxa"/>
          </w:tcPr>
          <w:p w:rsidR="00023584" w:rsidRDefault="00023584" w:rsidP="00023584">
            <w:pPr>
              <w:pStyle w:val="ConsPlusNormal"/>
              <w:ind w:right="-145"/>
            </w:pPr>
            <w:r>
              <w:t>Уровень удовлетворенности населения сельского поселения качеством предоставлении муниципальных услуг в сфере культуры</w:t>
            </w:r>
          </w:p>
        </w:tc>
        <w:tc>
          <w:tcPr>
            <w:tcW w:w="1634" w:type="dxa"/>
          </w:tcPr>
          <w:p w:rsidR="00023584" w:rsidRPr="005830BF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</w:p>
        </w:tc>
        <w:tc>
          <w:tcPr>
            <w:tcW w:w="1438" w:type="dxa"/>
          </w:tcPr>
          <w:p w:rsidR="00023584" w:rsidRPr="005830BF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023584" w:rsidRPr="005830BF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процент</w:t>
            </w:r>
          </w:p>
        </w:tc>
        <w:tc>
          <w:tcPr>
            <w:tcW w:w="793" w:type="dxa"/>
          </w:tcPr>
          <w:p w:rsidR="00023584" w:rsidRPr="005830BF" w:rsidRDefault="00023584" w:rsidP="002130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  <w:r w:rsidR="002130D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</w:tcPr>
          <w:p w:rsidR="00023584" w:rsidRPr="005830BF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023584" w:rsidRPr="005830BF" w:rsidRDefault="002130D5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851" w:type="dxa"/>
          </w:tcPr>
          <w:p w:rsidR="00023584" w:rsidRPr="005830BF" w:rsidRDefault="002130D5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992" w:type="dxa"/>
            <w:gridSpan w:val="2"/>
          </w:tcPr>
          <w:p w:rsidR="00023584" w:rsidRPr="005830BF" w:rsidRDefault="00023584" w:rsidP="002130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2130D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</w:tcPr>
          <w:p w:rsidR="00023584" w:rsidRPr="005830BF" w:rsidRDefault="00023584" w:rsidP="002130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2130D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</w:tcPr>
          <w:p w:rsidR="00023584" w:rsidRPr="005830BF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95</w:t>
            </w:r>
          </w:p>
        </w:tc>
        <w:tc>
          <w:tcPr>
            <w:tcW w:w="899" w:type="dxa"/>
          </w:tcPr>
          <w:p w:rsidR="00023584" w:rsidRPr="005830BF" w:rsidRDefault="0002358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95</w:t>
            </w:r>
          </w:p>
        </w:tc>
        <w:tc>
          <w:tcPr>
            <w:tcW w:w="944" w:type="dxa"/>
          </w:tcPr>
          <w:p w:rsidR="00023584" w:rsidRDefault="00023584" w:rsidP="000D458E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023584" w:rsidRDefault="00023584" w:rsidP="00023584">
      <w:pPr>
        <w:pStyle w:val="ConsPlusTitle"/>
        <w:jc w:val="center"/>
        <w:rPr>
          <w:color w:val="000000"/>
        </w:rPr>
      </w:pPr>
    </w:p>
    <w:p w:rsidR="00023584" w:rsidRDefault="00023584" w:rsidP="00023584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023584" w:rsidRDefault="00023584" w:rsidP="00023584">
      <w:pPr>
        <w:pStyle w:val="ConsPlusTitle"/>
        <w:jc w:val="center"/>
      </w:pPr>
      <w:r>
        <w:rPr>
          <w:color w:val="000000"/>
        </w:rPr>
        <w:t>процессных мероприятий 11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023584" w:rsidTr="000D45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0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023584" w:rsidTr="000D45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</w:tr>
      <w:tr w:rsidR="00023584" w:rsidTr="000D45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16</w:t>
            </w:r>
          </w:p>
        </w:tc>
      </w:tr>
      <w:tr w:rsidR="00023584" w:rsidTr="000D45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Задача 1 «</w:t>
            </w:r>
            <w:r w:rsidRPr="007C7204">
              <w:rPr>
                <w:rFonts w:cs="Times New Roman"/>
              </w:rPr>
              <w:t>Создание благоприятных условий для устойчивого развития сферы культуры</w:t>
            </w:r>
            <w:r w:rsidRPr="00EF2CA3">
              <w:rPr>
                <w:rFonts w:cs="Times New Roman"/>
              </w:rPr>
              <w:t>»</w:t>
            </w:r>
          </w:p>
        </w:tc>
      </w:tr>
      <w:tr w:rsidR="00023584" w:rsidRPr="002C6E20" w:rsidTr="000D45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</w:pPr>
            <w:r>
              <w:t xml:space="preserve">Показатель 1 </w:t>
            </w:r>
          </w:p>
          <w:p w:rsidR="00023584" w:rsidRPr="00EF2CA3" w:rsidRDefault="00023584" w:rsidP="000D458E">
            <w:pPr>
              <w:pStyle w:val="ConsPlusNormal"/>
            </w:pPr>
            <w:r>
              <w:t xml:space="preserve">Уровень удовлетворенности населения сельского поселения качеством </w:t>
            </w:r>
            <w:r>
              <w:lastRenderedPageBreak/>
              <w:t>предоставлении муниципальных услуг в сфере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lastRenderedPageBreak/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023584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2C6E20" w:rsidRDefault="00461DFC" w:rsidP="000D458E">
            <w:pPr>
              <w:pStyle w:val="ConsPlusNormal"/>
              <w:jc w:val="center"/>
            </w:pPr>
            <w:r>
              <w:t>90</w:t>
            </w:r>
          </w:p>
        </w:tc>
      </w:tr>
    </w:tbl>
    <w:p w:rsidR="00023584" w:rsidRDefault="00023584" w:rsidP="00023584">
      <w:pPr>
        <w:pStyle w:val="ConsPlusTitle"/>
      </w:pPr>
    </w:p>
    <w:p w:rsidR="00023584" w:rsidRDefault="00023584" w:rsidP="00023584">
      <w:pPr>
        <w:pStyle w:val="ConsPlusTitle"/>
        <w:jc w:val="center"/>
      </w:pPr>
      <w:r>
        <w:t>4. Перечень мероприятий (результатов)</w:t>
      </w:r>
    </w:p>
    <w:p w:rsidR="00023584" w:rsidRDefault="00023584" w:rsidP="00023584">
      <w:pPr>
        <w:pStyle w:val="ConsPlusTitle"/>
        <w:jc w:val="center"/>
      </w:pPr>
      <w:r>
        <w:t>комплекса процессных мероприятий 11</w:t>
      </w:r>
    </w:p>
    <w:p w:rsidR="00023584" w:rsidRDefault="00023584" w:rsidP="00023584">
      <w:pPr>
        <w:pStyle w:val="ConsPlusNormal"/>
        <w:jc w:val="both"/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410"/>
      </w:tblGrid>
      <w:tr w:rsidR="00023584" w:rsidTr="000D458E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1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023584" w:rsidTr="000D458E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</w:tr>
      <w:tr w:rsidR="00023584" w:rsidTr="000D458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584" w:rsidRDefault="00023584" w:rsidP="000D458E">
            <w:pPr>
              <w:pStyle w:val="ConsPlusNormal"/>
              <w:jc w:val="center"/>
            </w:pPr>
            <w:r>
              <w:t>14</w:t>
            </w:r>
          </w:p>
        </w:tc>
      </w:tr>
      <w:tr w:rsidR="00461DFC" w:rsidRPr="000C3CD6" w:rsidTr="000D458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Default="00461DFC" w:rsidP="000D4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Default="00461DFC" w:rsidP="00023584">
            <w:pPr>
              <w:pStyle w:val="ConsPlusNormal"/>
            </w:pPr>
            <w:r>
              <w:t>Мероприятие (результат) «Увеличен уровень удовлетворенности населения сельского поселения качеством предоставлении муниципальных услуг в сфере культуры»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Default="00461DFC" w:rsidP="000D458E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Default="00461DFC" w:rsidP="000D458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Pr="005830BF" w:rsidRDefault="00461DFC" w:rsidP="00343B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Pr="005830BF" w:rsidRDefault="00461DFC" w:rsidP="00343B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Pr="005830BF" w:rsidRDefault="00461DFC" w:rsidP="00343B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Pr="005830BF" w:rsidRDefault="00461DFC" w:rsidP="00343B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Pr="005830BF" w:rsidRDefault="00461DFC" w:rsidP="00343B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Pr="005830BF" w:rsidRDefault="00461DFC" w:rsidP="00343B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Pr="005830BF" w:rsidRDefault="00461DFC" w:rsidP="00343B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Pr="005830BF" w:rsidRDefault="00461DFC" w:rsidP="00343B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DFC" w:rsidRPr="000C3CD6" w:rsidRDefault="00461DFC" w:rsidP="000D458E">
            <w:pPr>
              <w:pStyle w:val="ConsPlusNormal"/>
              <w:jc w:val="center"/>
            </w:pPr>
            <w:r>
              <w:t>Создание условий для свободного и оперативного доступа к информационным ресурсам учреждений культуры сельского поселения и сохранение культурного наследия.</w:t>
            </w:r>
          </w:p>
        </w:tc>
      </w:tr>
      <w:tr w:rsidR="00023584" w:rsidRPr="000C3CD6" w:rsidTr="000D458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Style5"/>
              <w:widowControl/>
              <w:spacing w:line="240" w:lineRule="auto"/>
              <w:ind w:right="-2"/>
            </w:pPr>
            <w:r>
              <w:t xml:space="preserve">Бюджету сельского поселения предоставлены межбюджетные трансферты на обеспечение деятельности (оказание услуг) государственных (муниципальных) учреждений (организаций) </w:t>
            </w:r>
          </w:p>
        </w:tc>
      </w:tr>
    </w:tbl>
    <w:p w:rsidR="00023584" w:rsidRDefault="00023584" w:rsidP="00023584">
      <w:pPr>
        <w:pStyle w:val="ConsPlusTitle"/>
      </w:pPr>
    </w:p>
    <w:p w:rsidR="00023584" w:rsidRDefault="00023584" w:rsidP="00023584">
      <w:pPr>
        <w:pStyle w:val="ConsPlusTitle"/>
        <w:jc w:val="center"/>
      </w:pPr>
      <w:r>
        <w:lastRenderedPageBreak/>
        <w:t>5. Финансовое обеспечение</w:t>
      </w:r>
      <w:r w:rsidRPr="00FF09E4">
        <w:t xml:space="preserve"> </w:t>
      </w:r>
      <w:r>
        <w:t>комплекса процессных мероприятий 11</w:t>
      </w:r>
    </w:p>
    <w:p w:rsidR="00023584" w:rsidRDefault="00023584" w:rsidP="00023584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023584" w:rsidTr="000D458E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023584" w:rsidTr="000D458E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Всего</w:t>
            </w:r>
          </w:p>
        </w:tc>
      </w:tr>
      <w:tr w:rsidR="00023584" w:rsidTr="000D458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10</w:t>
            </w:r>
          </w:p>
        </w:tc>
      </w:tr>
      <w:tr w:rsidR="00023584" w:rsidTr="000D458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23584">
            <w:pPr>
              <w:pStyle w:val="ConsPlusNormal"/>
            </w:pPr>
            <w:proofErr w:type="gramStart"/>
            <w:r>
              <w:t>Комплекс процессных мероприятий  «Обеспечение</w:t>
            </w:r>
            <w:r>
              <w:rPr>
                <w:rFonts w:cs="Times New Roman"/>
              </w:rPr>
              <w:t xml:space="preserve"> деятельности</w:t>
            </w:r>
            <w:r>
              <w:t xml:space="preserve"> (оказание услуг)</w:t>
            </w:r>
            <w:r>
              <w:rPr>
                <w:rFonts w:cs="Times New Roman"/>
              </w:rPr>
              <w:t xml:space="preserve"> </w:t>
            </w:r>
            <w:r>
              <w:t xml:space="preserve">государственных (муниципальных) </w:t>
            </w:r>
            <w:r>
              <w:rPr>
                <w:rFonts w:cs="Times New Roman"/>
              </w:rPr>
              <w:t>учреждений (организаций)</w:t>
            </w:r>
            <w:r>
              <w:t xml:space="preserve">» </w:t>
            </w:r>
            <w:proofErr w:type="gram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579</w:t>
            </w:r>
            <w:r w:rsidR="00965DA8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579</w:t>
            </w:r>
            <w:r w:rsidR="00965DA8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579</w:t>
            </w:r>
            <w:r w:rsidR="00965DA8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579</w:t>
            </w:r>
            <w:r w:rsidR="00965DA8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579</w:t>
            </w:r>
            <w:r w:rsidR="00965DA8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579</w:t>
            </w:r>
            <w:r w:rsidR="00965DA8"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3474</w:t>
            </w:r>
            <w:r w:rsidR="00965DA8">
              <w:t>,0</w:t>
            </w:r>
          </w:p>
        </w:tc>
      </w:tr>
    </w:tbl>
    <w:p w:rsidR="00023584" w:rsidRDefault="00023584" w:rsidP="00023584">
      <w:pPr>
        <w:pStyle w:val="ConsPlusNormal"/>
        <w:jc w:val="center"/>
        <w:rPr>
          <w:b/>
          <w:bCs/>
          <w:sz w:val="28"/>
          <w:szCs w:val="28"/>
        </w:rPr>
      </w:pPr>
    </w:p>
    <w:p w:rsidR="00023584" w:rsidRDefault="00023584" w:rsidP="00023584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План реализации комплекса процессных мероприятий 11</w:t>
      </w:r>
    </w:p>
    <w:p w:rsidR="00023584" w:rsidRDefault="00023584" w:rsidP="00023584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023584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023584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5</w:t>
            </w:r>
          </w:p>
        </w:tc>
      </w:tr>
      <w:tr w:rsidR="00023584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>Задача 1 «</w:t>
            </w:r>
            <w:r w:rsidR="00965DA8">
              <w:t xml:space="preserve">Повышение качества и доступности муниципальных услуг сферы культуры </w:t>
            </w:r>
            <w:r w:rsidR="000451F4">
              <w:t>Большовского</w:t>
            </w:r>
            <w:r w:rsidR="00965DA8">
              <w:t xml:space="preserve"> сельского поселения для всех категорий потребителей</w:t>
            </w:r>
            <w:r>
              <w:t>»</w:t>
            </w:r>
          </w:p>
        </w:tc>
      </w:tr>
      <w:tr w:rsidR="00023584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>Мероприятие (результат) 1 «</w:t>
            </w:r>
            <w:r w:rsidR="00B93873">
              <w:t>Увеличен уровень удовлетворенности населения сельского поселения качеством предоставлении муниципальных услуг в сфере культуры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023584">
              <w:t xml:space="preserve">, глава администрации </w:t>
            </w:r>
            <w:r w:rsidR="000451F4">
              <w:t>Большовского</w:t>
            </w:r>
            <w:r w:rsidR="00023584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</w:p>
        </w:tc>
      </w:tr>
      <w:tr w:rsidR="00023584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lastRenderedPageBreak/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Pr="006B4FCD" w:rsidRDefault="00023584" w:rsidP="000D458E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>Контрольная точка «</w:t>
            </w:r>
            <w:r w:rsidR="00B93873">
              <w:rPr>
                <w:sz w:val="24"/>
                <w:szCs w:val="24"/>
              </w:rPr>
              <w:t>Заключено с</w:t>
            </w:r>
            <w:r w:rsidRPr="00C35C25">
              <w:rPr>
                <w:sz w:val="24"/>
                <w:szCs w:val="24"/>
              </w:rPr>
              <w:t>оглашение</w:t>
            </w:r>
            <w:r w:rsidR="00B93873">
              <w:rPr>
                <w:sz w:val="24"/>
                <w:szCs w:val="24"/>
              </w:rPr>
              <w:t xml:space="preserve"> </w:t>
            </w:r>
            <w:r w:rsidRPr="00C35C25">
              <w:rPr>
                <w:sz w:val="24"/>
                <w:szCs w:val="24"/>
              </w:rPr>
              <w:t xml:space="preserve">между  </w:t>
            </w:r>
            <w:proofErr w:type="spellStart"/>
            <w:r w:rsidR="00EE63F4">
              <w:rPr>
                <w:sz w:val="24"/>
                <w:szCs w:val="24"/>
              </w:rPr>
              <w:t>Большовским</w:t>
            </w:r>
            <w:proofErr w:type="spellEnd"/>
            <w:r w:rsidRPr="00C35C25">
              <w:rPr>
                <w:sz w:val="24"/>
                <w:szCs w:val="24"/>
              </w:rPr>
              <w:t xml:space="preserve"> сельским поселением и администрацией муниципально</w:t>
            </w:r>
            <w:r>
              <w:rPr>
                <w:sz w:val="24"/>
                <w:szCs w:val="24"/>
              </w:rPr>
              <w:t xml:space="preserve">го района «Красненский район» </w:t>
            </w:r>
            <w:r w:rsidRPr="00C35C25">
              <w:rPr>
                <w:sz w:val="24"/>
                <w:szCs w:val="24"/>
              </w:rPr>
              <w:t>о передаче осуществления ча</w:t>
            </w:r>
            <w:r>
              <w:rPr>
                <w:sz w:val="24"/>
                <w:szCs w:val="24"/>
              </w:rPr>
              <w:t>сти полномочий в сфере культуры</w:t>
            </w:r>
            <w:r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30.11.2024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023584">
              <w:t xml:space="preserve">, </w:t>
            </w:r>
          </w:p>
          <w:p w:rsidR="00023584" w:rsidRPr="00B13085" w:rsidRDefault="00023584" w:rsidP="000D458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Соглашение</w:t>
            </w:r>
          </w:p>
        </w:tc>
      </w:tr>
      <w:tr w:rsidR="00023584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B93873">
            <w:pPr>
              <w:pStyle w:val="ConsPlusNormal"/>
              <w:jc w:val="center"/>
            </w:pPr>
            <w:r>
              <w:t>1.1.К.</w:t>
            </w:r>
            <w:r w:rsidR="00B93873">
              <w:t>2</w:t>
            </w:r>
            <w: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</w:pPr>
            <w:r>
              <w:t>Контрольная точка «Ежемесячное перечисление межбюджетных трансфертов для осуществления полномочий в сфере культуры»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461DFC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023584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84" w:rsidRDefault="00023584" w:rsidP="000D458E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</w:pPr>
            <w:r>
              <w:t>Мероприятие (результат) 1 «Увеличен уровень удовлетворенности населения сельского поселения качеством предоставлении муниципальных услуг в сфере культуры»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B93873">
              <w:t xml:space="preserve">, глава администрации </w:t>
            </w:r>
            <w:r w:rsidR="000451F4">
              <w:t>Большовского</w:t>
            </w:r>
            <w:r w:rsidR="00B93873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</w:tr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Pr="006B4FCD" w:rsidRDefault="00B93873" w:rsidP="000D458E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Заключено с</w:t>
            </w:r>
            <w:r w:rsidRPr="00C35C25">
              <w:rPr>
                <w:sz w:val="24"/>
                <w:szCs w:val="24"/>
              </w:rPr>
              <w:t>оглашение</w:t>
            </w:r>
            <w:r>
              <w:rPr>
                <w:sz w:val="24"/>
                <w:szCs w:val="24"/>
              </w:rPr>
              <w:t xml:space="preserve"> </w:t>
            </w:r>
            <w:r w:rsidRPr="00C35C25">
              <w:rPr>
                <w:sz w:val="24"/>
                <w:szCs w:val="24"/>
              </w:rPr>
              <w:t xml:space="preserve">между  </w:t>
            </w:r>
            <w:proofErr w:type="spellStart"/>
            <w:r w:rsidR="00EE63F4">
              <w:rPr>
                <w:sz w:val="24"/>
                <w:szCs w:val="24"/>
              </w:rPr>
              <w:t>Большовским</w:t>
            </w:r>
            <w:proofErr w:type="spellEnd"/>
            <w:r w:rsidRPr="00C35C25">
              <w:rPr>
                <w:sz w:val="24"/>
                <w:szCs w:val="24"/>
              </w:rPr>
              <w:t xml:space="preserve"> сельским поселением и администрацией муниципально</w:t>
            </w:r>
            <w:r>
              <w:rPr>
                <w:sz w:val="24"/>
                <w:szCs w:val="24"/>
              </w:rPr>
              <w:t xml:space="preserve">го района «Красненский район» </w:t>
            </w:r>
            <w:r w:rsidRPr="00C35C25">
              <w:rPr>
                <w:sz w:val="24"/>
                <w:szCs w:val="24"/>
              </w:rPr>
              <w:t>о передаче осуществления ча</w:t>
            </w:r>
            <w:r>
              <w:rPr>
                <w:sz w:val="24"/>
                <w:szCs w:val="24"/>
              </w:rPr>
              <w:t>сти полномочий в сфере культуры</w:t>
            </w:r>
            <w:r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  <w:jc w:val="center"/>
            </w:pPr>
            <w:r>
              <w:t>30.11.2025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B93873">
              <w:t xml:space="preserve">, </w:t>
            </w:r>
          </w:p>
          <w:p w:rsidR="00B93873" w:rsidRPr="00B13085" w:rsidRDefault="00B93873" w:rsidP="000D458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Соглашение</w:t>
            </w:r>
          </w:p>
        </w:tc>
      </w:tr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  <w:jc w:val="center"/>
            </w:pPr>
            <w:r>
              <w:t>1.1.К.4.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</w:pPr>
            <w:r>
              <w:t>Контрольная точка «Ежемесячное перечисление межбюджетных трансфертов для осуществления полномочий в сфере культуры»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B93873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  <w:jc w:val="center"/>
            </w:pPr>
            <w:r>
              <w:t>1.1.К.5.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</w:pPr>
            <w:r>
              <w:t xml:space="preserve">Мероприятие (результат) 1 «Увеличен </w:t>
            </w:r>
            <w:r>
              <w:lastRenderedPageBreak/>
              <w:t>уровень удовлетворенности населения сельского поселения качеством предоставлении муниципальных услуг в сфере культуры»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B93873">
              <w:t xml:space="preserve">, глава </w:t>
            </w:r>
            <w:r w:rsidR="00B93873">
              <w:lastRenderedPageBreak/>
              <w:t xml:space="preserve">администрации </w:t>
            </w:r>
            <w:r w:rsidR="000451F4">
              <w:t>Большовского</w:t>
            </w:r>
            <w:r w:rsidR="00B93873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</w:tr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  <w:jc w:val="center"/>
            </w:pPr>
            <w:r>
              <w:lastRenderedPageBreak/>
              <w:t>1.1.К.6.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Pr="006B4FCD" w:rsidRDefault="00B93873" w:rsidP="000D458E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Заключено с</w:t>
            </w:r>
            <w:r w:rsidRPr="00C35C25">
              <w:rPr>
                <w:sz w:val="24"/>
                <w:szCs w:val="24"/>
              </w:rPr>
              <w:t>оглашение</w:t>
            </w:r>
            <w:r>
              <w:rPr>
                <w:sz w:val="24"/>
                <w:szCs w:val="24"/>
              </w:rPr>
              <w:t xml:space="preserve"> </w:t>
            </w:r>
            <w:r w:rsidRPr="00C35C25">
              <w:rPr>
                <w:sz w:val="24"/>
                <w:szCs w:val="24"/>
              </w:rPr>
              <w:t xml:space="preserve">между  </w:t>
            </w:r>
            <w:proofErr w:type="spellStart"/>
            <w:r w:rsidR="00EE63F4">
              <w:rPr>
                <w:sz w:val="24"/>
                <w:szCs w:val="24"/>
              </w:rPr>
              <w:t>Большовским</w:t>
            </w:r>
            <w:proofErr w:type="spellEnd"/>
            <w:r w:rsidRPr="00C35C25">
              <w:rPr>
                <w:sz w:val="24"/>
                <w:szCs w:val="24"/>
              </w:rPr>
              <w:t xml:space="preserve"> сельским поселением и администрацией муниципально</w:t>
            </w:r>
            <w:r>
              <w:rPr>
                <w:sz w:val="24"/>
                <w:szCs w:val="24"/>
              </w:rPr>
              <w:t xml:space="preserve">го района «Красненский район» </w:t>
            </w:r>
            <w:r w:rsidRPr="00C35C25">
              <w:rPr>
                <w:sz w:val="24"/>
                <w:szCs w:val="24"/>
              </w:rPr>
              <w:t>о передаче осуществления ча</w:t>
            </w:r>
            <w:r>
              <w:rPr>
                <w:sz w:val="24"/>
                <w:szCs w:val="24"/>
              </w:rPr>
              <w:t>сти полномочий в сфере культуры</w:t>
            </w:r>
            <w:r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  <w:jc w:val="center"/>
            </w:pPr>
            <w:r>
              <w:t>30.11.2026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B93873">
              <w:t xml:space="preserve">, </w:t>
            </w:r>
          </w:p>
          <w:p w:rsidR="00B93873" w:rsidRPr="00B13085" w:rsidRDefault="00B93873" w:rsidP="000D458E">
            <w:pPr>
              <w:pStyle w:val="ConsPlusNormal"/>
              <w:jc w:val="center"/>
              <w:rPr>
                <w:u w:val="double"/>
              </w:rPr>
            </w:pPr>
            <w:r>
              <w:t xml:space="preserve">глава администрации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Соглашение</w:t>
            </w:r>
          </w:p>
        </w:tc>
      </w:tr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  <w:jc w:val="center"/>
            </w:pPr>
            <w:r>
              <w:t>1.1.К.7.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</w:pPr>
            <w:r>
              <w:t>Контрольная точка «Ежемесячное перечисление межбюджетных трансфертов для осуществления полномочий в сфере культуры»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B93873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B93873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</w:tbl>
    <w:p w:rsidR="00B93873" w:rsidRDefault="00B93873" w:rsidP="00B93873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B93873" w:rsidRPr="005E3E5D" w:rsidRDefault="00B93873" w:rsidP="00B93873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>V. Паспорт ко</w:t>
      </w:r>
      <w:r>
        <w:rPr>
          <w:rFonts w:ascii="Times New Roman" w:hAnsi="Times New Roman" w:cs="Times New Roman"/>
          <w:color w:val="000000"/>
        </w:rPr>
        <w:t>мплекса процессных мероприятий «</w:t>
      </w:r>
      <w:r w:rsidRPr="00B93873">
        <w:rPr>
          <w:rFonts w:ascii="Times New Roman" w:hAnsi="Times New Roman" w:cs="Times New Roman"/>
        </w:rPr>
        <w:t>Возмещение расходов по гарантированному перечню услуг по погребению в рамках ст.12 Федерального закона от 12.01.1996 года № 8-ФЗ</w:t>
      </w:r>
      <w:r>
        <w:rPr>
          <w:rFonts w:ascii="Times New Roman" w:hAnsi="Times New Roman" w:cs="Times New Roman"/>
        </w:rPr>
        <w:t>»</w:t>
      </w:r>
    </w:p>
    <w:p w:rsidR="00B93873" w:rsidRPr="005E3E5D" w:rsidRDefault="00B93873" w:rsidP="00B93873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5E3E5D">
        <w:rPr>
          <w:rFonts w:ascii="Times New Roman" w:hAnsi="Times New Roman" w:cs="Times New Roman"/>
          <w:color w:val="000000"/>
        </w:rPr>
        <w:t xml:space="preserve">(далее - комплекс процессных мероприятий </w:t>
      </w:r>
      <w:r>
        <w:rPr>
          <w:rFonts w:ascii="Times New Roman" w:hAnsi="Times New Roman" w:cs="Times New Roman"/>
          <w:color w:val="000000"/>
        </w:rPr>
        <w:t>12</w:t>
      </w:r>
      <w:r w:rsidRPr="005E3E5D">
        <w:rPr>
          <w:rFonts w:ascii="Times New Roman" w:hAnsi="Times New Roman" w:cs="Times New Roman"/>
          <w:color w:val="000000"/>
        </w:rPr>
        <w:t>)</w:t>
      </w:r>
    </w:p>
    <w:p w:rsidR="00B93873" w:rsidRPr="005E3E5D" w:rsidRDefault="00B93873" w:rsidP="00B93873">
      <w:pPr>
        <w:pStyle w:val="ConsPlusNormal"/>
        <w:jc w:val="both"/>
        <w:rPr>
          <w:rFonts w:cs="Times New Roman"/>
          <w:color w:val="000000"/>
        </w:rPr>
      </w:pPr>
    </w:p>
    <w:p w:rsidR="00B93873" w:rsidRPr="00F00E2A" w:rsidRDefault="00B93873" w:rsidP="00B93873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00E2A">
        <w:rPr>
          <w:rFonts w:ascii="Times New Roman" w:hAnsi="Times New Roman" w:cs="Times New Roman"/>
          <w:color w:val="000000"/>
        </w:rPr>
        <w:t>1. Общие положения</w:t>
      </w:r>
    </w:p>
    <w:p w:rsidR="00B93873" w:rsidRPr="00F00E2A" w:rsidRDefault="00B93873" w:rsidP="00B93873">
      <w:pPr>
        <w:pStyle w:val="ConsPlusNormal"/>
        <w:jc w:val="both"/>
        <w:rPr>
          <w:rFonts w:cs="Times New Roman"/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10522"/>
      </w:tblGrid>
      <w:tr w:rsidR="00B93873" w:rsidTr="000D458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</w:pPr>
            <w:r>
              <w:t xml:space="preserve">Ответственный исполнительный орган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both"/>
            </w:pPr>
            <w:r>
              <w:t xml:space="preserve"> </w:t>
            </w:r>
            <w:r>
              <w:rPr>
                <w:rStyle w:val="FontStyle11"/>
              </w:rPr>
              <w:t xml:space="preserve">Администрация </w:t>
            </w:r>
            <w:r w:rsidR="000451F4">
              <w:rPr>
                <w:rStyle w:val="FontStyle11"/>
              </w:rPr>
              <w:t>Большовского</w:t>
            </w:r>
            <w:r>
              <w:rPr>
                <w:rStyle w:val="FontStyle11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</w:t>
            </w:r>
            <w:r w:rsidR="00461DFC">
              <w:t xml:space="preserve">Белозерских Зоя Николаевна </w:t>
            </w:r>
            <w:r>
              <w:t xml:space="preserve">– глава администрации </w:t>
            </w:r>
            <w:r w:rsidR="000451F4">
              <w:t>Большовского</w:t>
            </w:r>
            <w:r>
              <w:t xml:space="preserve"> сельского поселения)</w:t>
            </w:r>
          </w:p>
        </w:tc>
      </w:tr>
      <w:tr w:rsidR="00B93873" w:rsidTr="000D458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</w:pPr>
            <w:r>
              <w:t xml:space="preserve">Связь с муниципальной программой </w:t>
            </w:r>
            <w:r w:rsidR="000451F4">
              <w:t>Большовского</w:t>
            </w:r>
            <w:r>
              <w:t xml:space="preserve"> сельского поселения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both"/>
            </w:pPr>
            <w:r>
              <w:t xml:space="preserve">Муниципальная программа </w:t>
            </w:r>
            <w:r w:rsidR="000451F4">
              <w:t>Большовского</w:t>
            </w:r>
            <w:r>
              <w:t xml:space="preserve"> сельского поселения «Социально-экономическое развитие </w:t>
            </w:r>
            <w:r w:rsidR="000451F4">
              <w:t>Большовского</w:t>
            </w:r>
            <w:r>
              <w:t xml:space="preserve"> сельского поселения»</w:t>
            </w:r>
          </w:p>
        </w:tc>
      </w:tr>
    </w:tbl>
    <w:p w:rsidR="00B93873" w:rsidRDefault="00B93873" w:rsidP="00B93873">
      <w:pPr>
        <w:pStyle w:val="ConsPlusTitle"/>
      </w:pPr>
    </w:p>
    <w:p w:rsidR="00B93873" w:rsidRDefault="00B93873" w:rsidP="00B93873">
      <w:pPr>
        <w:pStyle w:val="ConsPlusTitle"/>
        <w:jc w:val="center"/>
        <w:outlineLvl w:val="2"/>
      </w:pPr>
      <w:r>
        <w:lastRenderedPageBreak/>
        <w:t>2. Показатели комплекса процессных мероприятий 12</w:t>
      </w:r>
    </w:p>
    <w:p w:rsidR="00B93873" w:rsidRDefault="00B93873" w:rsidP="00B93873">
      <w:pPr>
        <w:pStyle w:val="ConsPlusTitle"/>
        <w:jc w:val="both"/>
        <w:outlineLvl w:val="2"/>
      </w:pPr>
    </w:p>
    <w:tbl>
      <w:tblPr>
        <w:tblStyle w:val="a3"/>
        <w:tblW w:w="15171" w:type="dxa"/>
        <w:tblLayout w:type="fixed"/>
        <w:tblLook w:val="04A0" w:firstRow="1" w:lastRow="0" w:firstColumn="1" w:lastColumn="0" w:noHBand="0" w:noVBand="1"/>
      </w:tblPr>
      <w:tblGrid>
        <w:gridCol w:w="801"/>
        <w:gridCol w:w="1859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 w:rsidR="00B93873" w:rsidTr="000D458E">
        <w:tc>
          <w:tcPr>
            <w:tcW w:w="801" w:type="dxa"/>
          </w:tcPr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№</w:t>
            </w: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859" w:type="dxa"/>
          </w:tcPr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634" w:type="dxa"/>
          </w:tcPr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Признак</w:t>
            </w:r>
          </w:p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возрастания/</w:t>
            </w:r>
          </w:p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убывания</w:t>
            </w:r>
          </w:p>
        </w:tc>
        <w:tc>
          <w:tcPr>
            <w:tcW w:w="1438" w:type="dxa"/>
          </w:tcPr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Уровень</w:t>
            </w:r>
          </w:p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417" w:type="dxa"/>
          </w:tcPr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Измерения</w:t>
            </w:r>
          </w:p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(по ОКЕЙ)</w:t>
            </w:r>
          </w:p>
        </w:tc>
        <w:tc>
          <w:tcPr>
            <w:tcW w:w="1643" w:type="dxa"/>
            <w:gridSpan w:val="2"/>
          </w:tcPr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 xml:space="preserve">Базовое </w:t>
            </w:r>
          </w:p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  <w:tc>
          <w:tcPr>
            <w:tcW w:w="5435" w:type="dxa"/>
            <w:gridSpan w:val="7"/>
          </w:tcPr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46FEA">
              <w:rPr>
                <w:rFonts w:ascii="Times New Roman" w:hAnsi="Times New Roman" w:cs="Times New Roman"/>
                <w:b w:val="0"/>
              </w:rPr>
              <w:t>Значение показателей по годам</w:t>
            </w:r>
          </w:p>
        </w:tc>
        <w:tc>
          <w:tcPr>
            <w:tcW w:w="944" w:type="dxa"/>
          </w:tcPr>
          <w:p w:rsidR="00B93873" w:rsidRPr="00146FEA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46FEA">
              <w:rPr>
                <w:rFonts w:ascii="Times New Roman" w:hAnsi="Times New Roman" w:cs="Times New Roman"/>
                <w:b w:val="0"/>
              </w:rPr>
              <w:t>Ответственный</w:t>
            </w:r>
            <w:proofErr w:type="gramEnd"/>
            <w:r w:rsidRPr="00146FEA"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</w:p>
        </w:tc>
      </w:tr>
      <w:tr w:rsidR="00B93873" w:rsidTr="000D458E">
        <w:tc>
          <w:tcPr>
            <w:tcW w:w="801" w:type="dxa"/>
          </w:tcPr>
          <w:p w:rsidR="00B93873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B93873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B93873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B93873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3873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93873" w:rsidRDefault="00B93873" w:rsidP="000D458E">
            <w:pPr>
              <w:pStyle w:val="ConsPlusNormal"/>
              <w:jc w:val="center"/>
            </w:pPr>
            <w:proofErr w:type="spellStart"/>
            <w:r>
              <w:t>Значе</w:t>
            </w:r>
            <w:proofErr w:type="spellEnd"/>
          </w:p>
          <w:p w:rsidR="00B93873" w:rsidRDefault="00B93873" w:rsidP="000D458E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50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  <w:gridSpan w:val="2"/>
          </w:tcPr>
          <w:p w:rsidR="00B93873" w:rsidRDefault="00B93873" w:rsidP="000D458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99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44" w:type="dxa"/>
          </w:tcPr>
          <w:p w:rsidR="00B93873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873" w:rsidTr="000D458E">
        <w:tc>
          <w:tcPr>
            <w:tcW w:w="801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8</w:t>
            </w:r>
          </w:p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B93873" w:rsidRDefault="00B93873" w:rsidP="000D45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9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B93873" w:rsidRDefault="00B93873" w:rsidP="000D458E">
            <w:pPr>
              <w:pStyle w:val="ConsPlusNormal"/>
              <w:jc w:val="center"/>
            </w:pPr>
            <w:r>
              <w:t>14</w:t>
            </w:r>
          </w:p>
        </w:tc>
      </w:tr>
      <w:tr w:rsidR="00B93873" w:rsidTr="000D458E">
        <w:tc>
          <w:tcPr>
            <w:tcW w:w="801" w:type="dxa"/>
          </w:tcPr>
          <w:p w:rsidR="00B93873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0" w:type="dxa"/>
            <w:gridSpan w:val="14"/>
          </w:tcPr>
          <w:p w:rsidR="00B93873" w:rsidRPr="00DF0770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Задача 1</w:t>
            </w:r>
            <w:r w:rsidRPr="002C18C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51253">
              <w:rPr>
                <w:rFonts w:ascii="Times New Roman" w:hAnsi="Times New Roman" w:cs="Times New Roman"/>
                <w:b w:val="0"/>
              </w:rPr>
              <w:t>«</w:t>
            </w:r>
            <w:r w:rsidRPr="00B93873">
              <w:rPr>
                <w:rFonts w:ascii="Times New Roman" w:hAnsi="Times New Roman" w:cs="Times New Roman"/>
                <w:b w:val="0"/>
              </w:rPr>
              <w:t>О</w:t>
            </w:r>
            <w:r w:rsidRPr="00B93873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пределение стоимости услуг, предоставляемых специализированной службой по вопросам похоронного дела согласно гарантированному перечню услуг по погребению и требований к их качеству</w:t>
            </w:r>
            <w:r w:rsidRPr="00A51253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B93873" w:rsidRPr="005830BF" w:rsidTr="000D458E">
        <w:tc>
          <w:tcPr>
            <w:tcW w:w="801" w:type="dxa"/>
          </w:tcPr>
          <w:p w:rsidR="00B93873" w:rsidRPr="005830BF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830BF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1859" w:type="dxa"/>
          </w:tcPr>
          <w:p w:rsidR="00B93873" w:rsidRDefault="00180CA0" w:rsidP="000D458E">
            <w:pPr>
              <w:pStyle w:val="ConsPlusNormal"/>
              <w:ind w:right="-145"/>
            </w:pPr>
            <w:r>
              <w:rPr>
                <w:rFonts w:cs="Times New Roman"/>
                <w:color w:val="000000"/>
                <w:shd w:val="clear" w:color="auto" w:fill="FFFFFF"/>
              </w:rPr>
              <w:t>Количество усопших одиноких (безродных) людей</w:t>
            </w:r>
          </w:p>
        </w:tc>
        <w:tc>
          <w:tcPr>
            <w:tcW w:w="1634" w:type="dxa"/>
          </w:tcPr>
          <w:p w:rsidR="00B93873" w:rsidRPr="005830BF" w:rsidRDefault="009F79FF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Постоянный</w:t>
            </w:r>
          </w:p>
        </w:tc>
        <w:tc>
          <w:tcPr>
            <w:tcW w:w="1438" w:type="dxa"/>
          </w:tcPr>
          <w:p w:rsidR="00B93873" w:rsidRPr="005830BF" w:rsidRDefault="00B93873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КПМ</w:t>
            </w:r>
          </w:p>
        </w:tc>
        <w:tc>
          <w:tcPr>
            <w:tcW w:w="1417" w:type="dxa"/>
          </w:tcPr>
          <w:p w:rsidR="00B93873" w:rsidRPr="005830BF" w:rsidRDefault="000D458E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793" w:type="dxa"/>
          </w:tcPr>
          <w:p w:rsidR="00B93873" w:rsidRPr="005830BF" w:rsidRDefault="000D458E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B93873" w:rsidRPr="005830BF" w:rsidRDefault="00F26454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</w:tcPr>
          <w:p w:rsidR="00B93873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B93873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gridSpan w:val="2"/>
          </w:tcPr>
          <w:p w:rsidR="00B93873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</w:tcPr>
          <w:p w:rsidR="00B93873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</w:tcPr>
          <w:p w:rsidR="00B93873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99" w:type="dxa"/>
          </w:tcPr>
          <w:p w:rsidR="00B93873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4" w:type="dxa"/>
          </w:tcPr>
          <w:p w:rsidR="00B93873" w:rsidRDefault="00B93873" w:rsidP="000D458E">
            <w:pPr>
              <w:pStyle w:val="ConsPlusNormal"/>
            </w:pPr>
            <w:r>
              <w:t xml:space="preserve">Администрация </w:t>
            </w:r>
            <w:r w:rsidR="000451F4">
              <w:t>Большовского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</w:tbl>
    <w:p w:rsidR="00B93873" w:rsidRDefault="00B93873" w:rsidP="00B93873">
      <w:pPr>
        <w:pStyle w:val="ConsPlusTitle"/>
        <w:jc w:val="center"/>
        <w:rPr>
          <w:color w:val="000000"/>
        </w:rPr>
      </w:pPr>
    </w:p>
    <w:p w:rsidR="00B93873" w:rsidRDefault="00B93873" w:rsidP="00B93873">
      <w:pPr>
        <w:pStyle w:val="ConsPlusTitle"/>
        <w:jc w:val="center"/>
      </w:pPr>
      <w:r>
        <w:rPr>
          <w:color w:val="000000"/>
        </w:rPr>
        <w:t>3. Помесячный план достижения показателей комплекса</w:t>
      </w:r>
    </w:p>
    <w:p w:rsidR="00B93873" w:rsidRDefault="00B93873" w:rsidP="00B93873">
      <w:pPr>
        <w:pStyle w:val="ConsPlusTitle"/>
        <w:jc w:val="center"/>
      </w:pPr>
      <w:r>
        <w:rPr>
          <w:color w:val="000000"/>
        </w:rPr>
        <w:t>процессных мероприятий 1</w:t>
      </w:r>
      <w:r w:rsidR="00C35718">
        <w:rPr>
          <w:color w:val="000000"/>
        </w:rPr>
        <w:t>2</w:t>
      </w:r>
      <w:r>
        <w:rPr>
          <w:color w:val="000000"/>
        </w:rPr>
        <w:t xml:space="preserve"> в 2025 году</w:t>
      </w: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 w:rsidR="00B93873" w:rsidTr="000D45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2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Плановые значения на конец месяца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B93873" w:rsidTr="000D45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</w:tr>
      <w:tr w:rsidR="00B93873" w:rsidTr="000D45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16</w:t>
            </w:r>
          </w:p>
        </w:tc>
      </w:tr>
      <w:tr w:rsidR="00B93873" w:rsidTr="000D45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Задача 1 «</w:t>
            </w:r>
            <w:r w:rsidR="00C35718" w:rsidRPr="00C35718">
              <w:rPr>
                <w:rFonts w:cs="Times New Roman"/>
              </w:rPr>
              <w:t>О</w:t>
            </w:r>
            <w:r w:rsidR="00C35718" w:rsidRPr="00C35718">
              <w:rPr>
                <w:rFonts w:cs="Times New Roman"/>
                <w:color w:val="000000"/>
                <w:shd w:val="clear" w:color="auto" w:fill="FFFFFF"/>
              </w:rPr>
              <w:t>пределение стоимости услуг, предоставляемых специализированной службой по вопросам похоронного дела согласно гарантированному перечню услуг по погребению и требований к их качеству</w:t>
            </w:r>
            <w:r w:rsidRPr="00EF2CA3">
              <w:rPr>
                <w:rFonts w:cs="Times New Roman"/>
              </w:rPr>
              <w:t>»</w:t>
            </w:r>
          </w:p>
        </w:tc>
      </w:tr>
      <w:tr w:rsidR="000D458E" w:rsidRPr="002C6E20" w:rsidTr="000D45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58E" w:rsidRDefault="000D458E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Default="000D458E" w:rsidP="00180CA0">
            <w:pPr>
              <w:pStyle w:val="ConsPlusNormal"/>
              <w:ind w:right="-145"/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Количество 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усопших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одиноких 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(</w:t>
            </w:r>
            <w:r>
              <w:rPr>
                <w:rFonts w:cs="Times New Roman"/>
                <w:color w:val="000000"/>
                <w:shd w:val="clear" w:color="auto" w:fill="FFFFFF"/>
              </w:rPr>
              <w:t>безродных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)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людей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2C6E20" w:rsidRDefault="000D458E" w:rsidP="000D45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8E" w:rsidRPr="00C35718" w:rsidRDefault="00461DFC" w:rsidP="000D458E">
            <w:pPr>
              <w:pStyle w:val="ConsPlusNormal"/>
              <w:jc w:val="center"/>
            </w:pPr>
            <w:r>
              <w:rPr>
                <w:rFonts w:cs="Times New Roman"/>
              </w:rPr>
              <w:t>0</w:t>
            </w:r>
          </w:p>
        </w:tc>
      </w:tr>
    </w:tbl>
    <w:p w:rsidR="00B93873" w:rsidRDefault="00B93873" w:rsidP="00B93873">
      <w:pPr>
        <w:pStyle w:val="ConsPlusTitle"/>
      </w:pPr>
    </w:p>
    <w:p w:rsidR="00B93873" w:rsidRDefault="00B93873" w:rsidP="00B93873">
      <w:pPr>
        <w:pStyle w:val="ConsPlusTitle"/>
        <w:jc w:val="center"/>
      </w:pPr>
      <w:r>
        <w:t>4. Перечень мероприятий (результатов)</w:t>
      </w:r>
    </w:p>
    <w:p w:rsidR="00B93873" w:rsidRDefault="00B93873" w:rsidP="00B93873">
      <w:pPr>
        <w:pStyle w:val="ConsPlusTitle"/>
        <w:jc w:val="center"/>
      </w:pPr>
      <w:r>
        <w:t>комплекса процессных мероприятий 1</w:t>
      </w:r>
      <w:r w:rsidR="00C35718">
        <w:t>2</w:t>
      </w:r>
    </w:p>
    <w:p w:rsidR="00B93873" w:rsidRDefault="00B93873" w:rsidP="00B93873">
      <w:pPr>
        <w:pStyle w:val="ConsPlusNormal"/>
        <w:jc w:val="both"/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410"/>
      </w:tblGrid>
      <w:tr w:rsidR="00B93873" w:rsidTr="000D458E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3">
              <w:r>
                <w:rPr>
                  <w:rStyle w:val="ListLabel2"/>
                </w:rPr>
                <w:t>ОКЕИ</w:t>
              </w:r>
            </w:hyperlink>
            <w:r>
              <w:t>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Связь с показателями комплекса процессных мероприятий</w:t>
            </w:r>
          </w:p>
        </w:tc>
      </w:tr>
      <w:tr w:rsidR="00B93873" w:rsidTr="000D458E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</w:tr>
      <w:tr w:rsidR="00B93873" w:rsidTr="000D458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73" w:rsidRDefault="00B93873" w:rsidP="000D458E">
            <w:pPr>
              <w:pStyle w:val="ConsPlusNormal"/>
              <w:jc w:val="center"/>
            </w:pPr>
            <w:r>
              <w:t>14</w:t>
            </w:r>
          </w:p>
        </w:tc>
      </w:tr>
      <w:tr w:rsidR="00C35718" w:rsidRPr="000C3CD6" w:rsidTr="000D458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Default="00C35718" w:rsidP="000D4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Default="00C35718" w:rsidP="00180CA0">
            <w:pPr>
              <w:pStyle w:val="ConsPlusNormal"/>
            </w:pPr>
            <w:r>
              <w:t>Мероприятие (результат) «</w:t>
            </w:r>
            <w:r w:rsidR="000D458E">
              <w:t xml:space="preserve">Получена </w:t>
            </w:r>
            <w:r w:rsidRPr="00992003">
              <w:rPr>
                <w:rFonts w:cs="Times New Roman"/>
                <w:color w:val="000000"/>
                <w:shd w:val="clear" w:color="auto" w:fill="FFFFFF"/>
              </w:rPr>
              <w:t>субсиди</w:t>
            </w:r>
            <w:r>
              <w:rPr>
                <w:rFonts w:cs="Times New Roman"/>
                <w:color w:val="000000"/>
                <w:shd w:val="clear" w:color="auto" w:fill="FFFFFF"/>
              </w:rPr>
              <w:t>я</w:t>
            </w:r>
            <w:r w:rsidRPr="00992003">
              <w:rPr>
                <w:rFonts w:cs="Times New Roman"/>
                <w:color w:val="000000"/>
                <w:shd w:val="clear" w:color="auto" w:fill="FFFFFF"/>
              </w:rPr>
              <w:t xml:space="preserve"> в связи с оказанием гарантированного перечня услуг по погребению</w:t>
            </w:r>
            <w:r w:rsidR="000D458E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 xml:space="preserve">усопших </w:t>
            </w:r>
            <w:r w:rsidR="000D458E">
              <w:rPr>
                <w:rFonts w:cs="Times New Roman"/>
                <w:color w:val="000000"/>
                <w:shd w:val="clear" w:color="auto" w:fill="FFFFFF"/>
              </w:rPr>
              <w:t>одиноких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 xml:space="preserve"> (безродных)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Default="00C35718" w:rsidP="000D458E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Default="00180CA0" w:rsidP="000D458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Pr="005830BF" w:rsidRDefault="000D458E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Pr="005830BF" w:rsidRDefault="00C35718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Pr="005830BF" w:rsidRDefault="00461DFC" w:rsidP="000D4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718" w:rsidRPr="000C3CD6" w:rsidRDefault="000D458E" w:rsidP="00C35718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hd w:val="clear" w:color="auto" w:fill="FFFFFF"/>
              </w:rPr>
              <w:t>П</w:t>
            </w:r>
            <w:r w:rsidRPr="00992003">
              <w:rPr>
                <w:rFonts w:cs="Times New Roman"/>
                <w:color w:val="000000"/>
                <w:shd w:val="clear" w:color="auto" w:fill="FFFFFF"/>
              </w:rPr>
              <w:t>редоставление субсидий в связи с оказанием гарантированного перечня услуг по погребению</w:t>
            </w:r>
          </w:p>
        </w:tc>
      </w:tr>
      <w:tr w:rsidR="00B93873" w:rsidRPr="000C3CD6" w:rsidTr="000D458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180CA0" w:rsidP="00180CA0">
            <w:pPr>
              <w:pStyle w:val="Style5"/>
              <w:widowControl/>
              <w:spacing w:line="240" w:lineRule="auto"/>
              <w:ind w:right="-2"/>
            </w:pPr>
            <w:r>
              <w:t>В</w:t>
            </w:r>
            <w:r w:rsidR="00F55F79" w:rsidRPr="00B93873">
              <w:t>озмещен</w:t>
            </w:r>
            <w:r>
              <w:t>ы</w:t>
            </w:r>
            <w:r w:rsidR="00F55F79" w:rsidRPr="00B93873">
              <w:t xml:space="preserve"> расход</w:t>
            </w:r>
            <w:r>
              <w:t>ы</w:t>
            </w:r>
            <w:r w:rsidR="00F55F79" w:rsidRPr="00B93873">
              <w:t xml:space="preserve"> по гарантированному перечню услуг по погребению </w:t>
            </w:r>
            <w:r>
              <w:t>усопших одиноких (безродных) людей.</w:t>
            </w:r>
          </w:p>
        </w:tc>
      </w:tr>
    </w:tbl>
    <w:p w:rsidR="00B93873" w:rsidRDefault="00B93873" w:rsidP="00B93873">
      <w:pPr>
        <w:pStyle w:val="ConsPlusTitle"/>
      </w:pPr>
    </w:p>
    <w:p w:rsidR="00B93873" w:rsidRDefault="00B93873" w:rsidP="00B93873">
      <w:pPr>
        <w:pStyle w:val="ConsPlusTitle"/>
        <w:jc w:val="center"/>
      </w:pPr>
      <w:r>
        <w:t>5. Финансовое обеспечение</w:t>
      </w:r>
      <w:r w:rsidRPr="00FF09E4">
        <w:t xml:space="preserve"> </w:t>
      </w:r>
      <w:r>
        <w:t>комплекса процессных мероприятий 1</w:t>
      </w:r>
      <w:r w:rsidR="00F55F79">
        <w:t>2</w:t>
      </w:r>
    </w:p>
    <w:p w:rsidR="00B93873" w:rsidRDefault="00B93873" w:rsidP="00B93873">
      <w:pPr>
        <w:pStyle w:val="ConsPlusNormal"/>
        <w:jc w:val="both"/>
      </w:pPr>
    </w:p>
    <w:tbl>
      <w:tblPr>
        <w:tblW w:w="1417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5"/>
      </w:tblGrid>
      <w:tr w:rsidR="00B93873" w:rsidTr="000D458E"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B93873" w:rsidTr="000D458E"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Всего</w:t>
            </w:r>
          </w:p>
        </w:tc>
      </w:tr>
      <w:tr w:rsidR="00B93873" w:rsidTr="000D458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10</w:t>
            </w:r>
          </w:p>
        </w:tc>
      </w:tr>
      <w:tr w:rsidR="00B93873" w:rsidTr="000D458E"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F55F79">
            <w:pPr>
              <w:pStyle w:val="ConsPlusNormal"/>
            </w:pPr>
            <w:r>
              <w:t>Комплекс процессных мероприятий  «</w:t>
            </w:r>
            <w:r w:rsidR="00F55F79" w:rsidRPr="00B93873">
              <w:rPr>
                <w:rFonts w:cs="Times New Roman"/>
              </w:rPr>
              <w:t>Возмещение расходов по гарантированному перечню услуг по погребению в рамках ст.12 Федерального закона от 12.01.1996 года № 8-ФЗ</w:t>
            </w:r>
            <w:r>
              <w:t xml:space="preserve">»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0</w:t>
            </w:r>
            <w:r w:rsidR="00AB4CA8"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0</w:t>
            </w:r>
            <w:r w:rsidR="00AB4CA8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0</w:t>
            </w:r>
            <w:r w:rsidR="00AB4CA8"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0</w:t>
            </w:r>
            <w:r w:rsidR="00AB4CA8"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0</w:t>
            </w:r>
            <w:r w:rsidR="00AB4CA8"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0</w:t>
            </w:r>
            <w:r w:rsidR="00AB4CA8"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0</w:t>
            </w:r>
            <w:r w:rsidR="00AB4CA8">
              <w:t>,0</w:t>
            </w:r>
          </w:p>
        </w:tc>
      </w:tr>
    </w:tbl>
    <w:p w:rsidR="00B93873" w:rsidRDefault="00B93873" w:rsidP="00B93873">
      <w:pPr>
        <w:pStyle w:val="ConsPlusNormal"/>
        <w:jc w:val="center"/>
        <w:rPr>
          <w:b/>
          <w:bCs/>
          <w:sz w:val="28"/>
          <w:szCs w:val="28"/>
        </w:rPr>
      </w:pPr>
    </w:p>
    <w:p w:rsidR="00B93873" w:rsidRDefault="00B93873" w:rsidP="00B93873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План реализации комплекса процессных мероприятий 1</w:t>
      </w:r>
      <w:r w:rsidR="00F55F79">
        <w:rPr>
          <w:b/>
          <w:bCs/>
          <w:sz w:val="28"/>
          <w:szCs w:val="28"/>
        </w:rPr>
        <w:t>2</w:t>
      </w:r>
    </w:p>
    <w:p w:rsidR="00B93873" w:rsidRDefault="00B93873" w:rsidP="00B93873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</w:tr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5</w:t>
            </w:r>
          </w:p>
        </w:tc>
      </w:tr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</w:pPr>
            <w:r>
              <w:t>Задача 1 «</w:t>
            </w:r>
            <w:r w:rsidR="00F55F79" w:rsidRPr="00B93873">
              <w:rPr>
                <w:rFonts w:cs="Times New Roman"/>
              </w:rPr>
              <w:t>Возмещение расходов по гарантированному перечню услуг по погребению в рамках ст.12 Федерального закона от 12.01.1996 года № 8-ФЗ</w:t>
            </w:r>
            <w:r>
              <w:t>»</w:t>
            </w:r>
          </w:p>
        </w:tc>
      </w:tr>
      <w:tr w:rsidR="00B93873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180CA0">
            <w:pPr>
              <w:pStyle w:val="ConsPlusNormal"/>
            </w:pPr>
            <w:r>
              <w:t>Мероприятие (результат) 1 «</w:t>
            </w:r>
            <w:r w:rsidR="00F55F79">
              <w:rPr>
                <w:rFonts w:cs="Times New Roman"/>
                <w:color w:val="000000"/>
                <w:shd w:val="clear" w:color="auto" w:fill="FFFFFF"/>
              </w:rPr>
              <w:t>П</w:t>
            </w:r>
            <w:r w:rsidR="00F55F79" w:rsidRPr="00992003">
              <w:rPr>
                <w:rFonts w:cs="Times New Roman"/>
                <w:color w:val="000000"/>
                <w:shd w:val="clear" w:color="auto" w:fill="FFFFFF"/>
              </w:rPr>
              <w:t>редостав</w:t>
            </w:r>
            <w:r w:rsidR="00F55F79">
              <w:rPr>
                <w:rFonts w:cs="Times New Roman"/>
                <w:color w:val="000000"/>
                <w:shd w:val="clear" w:color="auto" w:fill="FFFFFF"/>
              </w:rPr>
              <w:t>л</w:t>
            </w:r>
            <w:r w:rsidR="00F55F79" w:rsidRPr="00992003">
              <w:rPr>
                <w:rFonts w:cs="Times New Roman"/>
                <w:color w:val="000000"/>
                <w:shd w:val="clear" w:color="auto" w:fill="FFFFFF"/>
              </w:rPr>
              <w:t>ен</w:t>
            </w:r>
            <w:r w:rsidR="00F55F79">
              <w:rPr>
                <w:rFonts w:cs="Times New Roman"/>
                <w:color w:val="000000"/>
                <w:shd w:val="clear" w:color="auto" w:fill="FFFFFF"/>
              </w:rPr>
              <w:t>а</w:t>
            </w:r>
            <w:r w:rsidR="00F55F79" w:rsidRPr="00992003">
              <w:rPr>
                <w:rFonts w:cs="Times New Roman"/>
                <w:color w:val="000000"/>
                <w:shd w:val="clear" w:color="auto" w:fill="FFFFFF"/>
              </w:rPr>
              <w:t xml:space="preserve"> субсиди</w:t>
            </w:r>
            <w:r w:rsidR="00F55F79">
              <w:rPr>
                <w:rFonts w:cs="Times New Roman"/>
                <w:color w:val="000000"/>
                <w:shd w:val="clear" w:color="auto" w:fill="FFFFFF"/>
              </w:rPr>
              <w:t>я</w:t>
            </w:r>
            <w:r w:rsidR="00F55F79" w:rsidRPr="00992003">
              <w:rPr>
                <w:rFonts w:cs="Times New Roman"/>
                <w:color w:val="000000"/>
                <w:shd w:val="clear" w:color="auto" w:fill="FFFFFF"/>
              </w:rPr>
              <w:t xml:space="preserve"> в связи с оказанием гарантированного перечня услуг по погребению</w:t>
            </w:r>
            <w:r>
              <w:t>» в 2025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461DFC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B93873">
              <w:t xml:space="preserve">, глава администрации </w:t>
            </w:r>
            <w:r w:rsidR="000451F4">
              <w:t>Большовского</w:t>
            </w:r>
            <w:r w:rsidR="00B93873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73" w:rsidRDefault="00B93873" w:rsidP="000D458E">
            <w:pPr>
              <w:pStyle w:val="ConsPlusNormal"/>
              <w:jc w:val="center"/>
            </w:pPr>
          </w:p>
        </w:tc>
      </w:tr>
      <w:tr w:rsidR="00F55F79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  <w:r>
              <w:t>1.1.К.1.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Pr="006B4FCD" w:rsidRDefault="00F55F79" w:rsidP="00F55F79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>Контрольная точка «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Предоставлен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субсиди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специализированной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службе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связи с оказанием гарантированного перечня услуг по погребению</w:t>
            </w:r>
            <w:r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F55F79">
            <w:pPr>
              <w:pStyle w:val="ConsPlusNormal"/>
              <w:jc w:val="center"/>
            </w:pPr>
            <w:r>
              <w:lastRenderedPageBreak/>
              <w:t>30.12.2025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461DFC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F55F79">
              <w:t xml:space="preserve">, </w:t>
            </w:r>
            <w:r w:rsidR="00F55F79">
              <w:lastRenderedPageBreak/>
              <w:t>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  <w:r>
              <w:lastRenderedPageBreak/>
              <w:t xml:space="preserve">Платежное поручение </w:t>
            </w:r>
          </w:p>
        </w:tc>
      </w:tr>
      <w:tr w:rsidR="00F55F79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F55F79">
            <w:pPr>
              <w:pStyle w:val="ConsPlusNormal"/>
            </w:pPr>
            <w:r>
              <w:t>Мероприятие (результат) 1 «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П</w:t>
            </w:r>
            <w:r w:rsidR="00180CA0" w:rsidRPr="00992003">
              <w:rPr>
                <w:rFonts w:cs="Times New Roman"/>
                <w:color w:val="000000"/>
                <w:shd w:val="clear" w:color="auto" w:fill="FFFFFF"/>
              </w:rPr>
              <w:t>редостав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л</w:t>
            </w:r>
            <w:r w:rsidR="00180CA0" w:rsidRPr="00992003">
              <w:rPr>
                <w:rFonts w:cs="Times New Roman"/>
                <w:color w:val="000000"/>
                <w:shd w:val="clear" w:color="auto" w:fill="FFFFFF"/>
              </w:rPr>
              <w:t>ен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а</w:t>
            </w:r>
            <w:r w:rsidR="00180CA0" w:rsidRPr="00992003">
              <w:rPr>
                <w:rFonts w:cs="Times New Roman"/>
                <w:color w:val="000000"/>
                <w:shd w:val="clear" w:color="auto" w:fill="FFFFFF"/>
              </w:rPr>
              <w:t xml:space="preserve"> субсиди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я</w:t>
            </w:r>
            <w:r w:rsidR="00180CA0" w:rsidRPr="00992003">
              <w:rPr>
                <w:rFonts w:cs="Times New Roman"/>
                <w:color w:val="000000"/>
                <w:shd w:val="clear" w:color="auto" w:fill="FFFFFF"/>
              </w:rPr>
              <w:t xml:space="preserve"> в связи с оказанием гарантированного перечня услуг по погребению</w:t>
            </w:r>
            <w:r>
              <w:t>» в 2026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461DFC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F55F79">
              <w:t xml:space="preserve">, глава администрации </w:t>
            </w:r>
            <w:r w:rsidR="000451F4">
              <w:t>Большовского</w:t>
            </w:r>
            <w:r w:rsidR="00F55F79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</w:p>
        </w:tc>
      </w:tr>
      <w:tr w:rsidR="00F55F79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F55F79">
            <w:pPr>
              <w:pStyle w:val="ConsPlusNormal"/>
              <w:jc w:val="center"/>
            </w:pPr>
            <w:r>
              <w:t>1.1.К.2.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Pr="006B4FCD" w:rsidRDefault="00F55F79" w:rsidP="000D458E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>Контрольная точка «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Предоставлен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субсиди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специализированной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службе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связи с оказанием гарантированного перечня услуг по погребению</w:t>
            </w:r>
            <w:r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F55F79">
            <w:pPr>
              <w:pStyle w:val="ConsPlusNormal"/>
              <w:jc w:val="center"/>
            </w:pPr>
            <w:r>
              <w:t>30.12.2026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461DFC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F55F79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  <w:tr w:rsidR="00F55F79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F55F79">
            <w:pPr>
              <w:pStyle w:val="ConsPlusNormal"/>
            </w:pPr>
            <w:r>
              <w:t>Мероприятие (результат) 1 «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П</w:t>
            </w:r>
            <w:r w:rsidR="00180CA0" w:rsidRPr="00992003">
              <w:rPr>
                <w:rFonts w:cs="Times New Roman"/>
                <w:color w:val="000000"/>
                <w:shd w:val="clear" w:color="auto" w:fill="FFFFFF"/>
              </w:rPr>
              <w:t>редостав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л</w:t>
            </w:r>
            <w:r w:rsidR="00180CA0" w:rsidRPr="00992003">
              <w:rPr>
                <w:rFonts w:cs="Times New Roman"/>
                <w:color w:val="000000"/>
                <w:shd w:val="clear" w:color="auto" w:fill="FFFFFF"/>
              </w:rPr>
              <w:t>ен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а</w:t>
            </w:r>
            <w:r w:rsidR="00180CA0" w:rsidRPr="00992003">
              <w:rPr>
                <w:rFonts w:cs="Times New Roman"/>
                <w:color w:val="000000"/>
                <w:shd w:val="clear" w:color="auto" w:fill="FFFFFF"/>
              </w:rPr>
              <w:t xml:space="preserve"> субсиди</w:t>
            </w:r>
            <w:r w:rsidR="00180CA0">
              <w:rPr>
                <w:rFonts w:cs="Times New Roman"/>
                <w:color w:val="000000"/>
                <w:shd w:val="clear" w:color="auto" w:fill="FFFFFF"/>
              </w:rPr>
              <w:t>я</w:t>
            </w:r>
            <w:r w:rsidR="00180CA0" w:rsidRPr="00992003">
              <w:rPr>
                <w:rFonts w:cs="Times New Roman"/>
                <w:color w:val="000000"/>
                <w:shd w:val="clear" w:color="auto" w:fill="FFFFFF"/>
              </w:rPr>
              <w:t xml:space="preserve"> в связи с оказанием гарантированного перечня услуг по погребению</w:t>
            </w:r>
            <w:r>
              <w:t>» в 2027 году реализации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461DFC" w:rsidP="000D458E">
            <w:pPr>
              <w:pStyle w:val="ConsPlusNormal"/>
              <w:jc w:val="center"/>
            </w:pPr>
            <w:r>
              <w:t>Белозерских Зоя Николаевна</w:t>
            </w:r>
            <w:r w:rsidR="00F55F79">
              <w:t xml:space="preserve">, глава администрации </w:t>
            </w:r>
            <w:r w:rsidR="000451F4">
              <w:t>Большовского</w:t>
            </w:r>
            <w:r w:rsidR="00F55F79"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</w:p>
        </w:tc>
      </w:tr>
      <w:tr w:rsidR="00F55F79" w:rsidTr="000D458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F55F79">
            <w:pPr>
              <w:pStyle w:val="ConsPlusNormal"/>
              <w:jc w:val="center"/>
            </w:pPr>
            <w:r>
              <w:t>1.1.К.3.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Pr="006B4FCD" w:rsidRDefault="00F55F79" w:rsidP="000D458E">
            <w:pPr>
              <w:jc w:val="both"/>
              <w:rPr>
                <w:sz w:val="24"/>
                <w:szCs w:val="24"/>
              </w:rPr>
            </w:pPr>
            <w:r w:rsidRPr="00C35C25">
              <w:rPr>
                <w:sz w:val="24"/>
                <w:szCs w:val="24"/>
              </w:rPr>
              <w:t>Контрольная точка «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Предоставлен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субсиди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специализированной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службе</w:t>
            </w:r>
            <w:r w:rsidRPr="00F55F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связи с оказанием гарантированного перечня услуг по погребению</w:t>
            </w:r>
            <w:r w:rsidRPr="006B4FCD">
              <w:rPr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F55F79">
            <w:pPr>
              <w:pStyle w:val="ConsPlusNormal"/>
              <w:jc w:val="center"/>
            </w:pPr>
            <w:r>
              <w:t>30.12.2027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461DFC" w:rsidP="000D458E">
            <w:pPr>
              <w:pStyle w:val="ConsPlusNormal"/>
              <w:jc w:val="center"/>
            </w:pPr>
            <w:r>
              <w:t>Новикова Ольга Владимировна</w:t>
            </w:r>
            <w:r w:rsidR="00F55F79">
              <w:t>, бухгалтер МКУ «ЦБУ»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9" w:rsidRDefault="00F55F79" w:rsidP="000D458E">
            <w:pPr>
              <w:pStyle w:val="ConsPlusNormal"/>
              <w:jc w:val="center"/>
            </w:pPr>
            <w:r>
              <w:t xml:space="preserve">Платежное поручение </w:t>
            </w:r>
          </w:p>
        </w:tc>
      </w:tr>
    </w:tbl>
    <w:p w:rsidR="00180705" w:rsidRDefault="00180705" w:rsidP="00DB539D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sectPr w:rsidR="00180705" w:rsidSect="00AF3CA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56" w:rsidRDefault="000A2056">
      <w:r>
        <w:separator/>
      </w:r>
    </w:p>
  </w:endnote>
  <w:endnote w:type="continuationSeparator" w:id="0">
    <w:p w:rsidR="000A2056" w:rsidRDefault="000A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56" w:rsidRDefault="000A2056">
      <w:r>
        <w:separator/>
      </w:r>
    </w:p>
  </w:footnote>
  <w:footnote w:type="continuationSeparator" w:id="0">
    <w:p w:rsidR="000A2056" w:rsidRDefault="000A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96518"/>
      <w:docPartObj>
        <w:docPartGallery w:val="Page Numbers (Top of Page)"/>
        <w:docPartUnique/>
      </w:docPartObj>
    </w:sdtPr>
    <w:sdtEndPr/>
    <w:sdtContent>
      <w:p w:rsidR="00B312F8" w:rsidRDefault="00B312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B6">
          <w:rPr>
            <w:noProof/>
          </w:rPr>
          <w:t>2</w:t>
        </w:r>
        <w:r>
          <w:fldChar w:fldCharType="end"/>
        </w:r>
      </w:p>
    </w:sdtContent>
  </w:sdt>
  <w:p w:rsidR="00B312F8" w:rsidRDefault="00B312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3048"/>
        </w:tabs>
        <w:ind w:left="3048" w:hanging="528"/>
      </w:pPr>
      <w:rPr>
        <w:rFonts w:hint="default"/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</w:pPr>
    </w:lvl>
    <w:lvl w:ilvl="2" w:tplc="5FBC0A70">
      <w:numFmt w:val="none"/>
      <w:lvlText w:val=""/>
      <w:lvlJc w:val="left"/>
      <w:pPr>
        <w:tabs>
          <w:tab w:val="num" w:pos="360"/>
        </w:tabs>
      </w:pPr>
    </w:lvl>
    <w:lvl w:ilvl="3" w:tplc="B7222C86">
      <w:numFmt w:val="none"/>
      <w:lvlText w:val=""/>
      <w:lvlJc w:val="left"/>
      <w:pPr>
        <w:tabs>
          <w:tab w:val="num" w:pos="360"/>
        </w:tabs>
      </w:pPr>
    </w:lvl>
    <w:lvl w:ilvl="4" w:tplc="5CD8320C">
      <w:numFmt w:val="none"/>
      <w:lvlText w:val=""/>
      <w:lvlJc w:val="left"/>
      <w:pPr>
        <w:tabs>
          <w:tab w:val="num" w:pos="360"/>
        </w:tabs>
      </w:pPr>
    </w:lvl>
    <w:lvl w:ilvl="5" w:tplc="42A2C47C">
      <w:numFmt w:val="none"/>
      <w:lvlText w:val=""/>
      <w:lvlJc w:val="left"/>
      <w:pPr>
        <w:tabs>
          <w:tab w:val="num" w:pos="360"/>
        </w:tabs>
      </w:pPr>
    </w:lvl>
    <w:lvl w:ilvl="6" w:tplc="5E94DB74">
      <w:numFmt w:val="none"/>
      <w:lvlText w:val=""/>
      <w:lvlJc w:val="left"/>
      <w:pPr>
        <w:tabs>
          <w:tab w:val="num" w:pos="360"/>
        </w:tabs>
      </w:pPr>
    </w:lvl>
    <w:lvl w:ilvl="7" w:tplc="86BA11FA">
      <w:numFmt w:val="none"/>
      <w:lvlText w:val=""/>
      <w:lvlJc w:val="left"/>
      <w:pPr>
        <w:tabs>
          <w:tab w:val="num" w:pos="360"/>
        </w:tabs>
      </w:pPr>
    </w:lvl>
    <w:lvl w:ilvl="8" w:tplc="25A0EE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D03E21"/>
    <w:multiLevelType w:val="hybridMultilevel"/>
    <w:tmpl w:val="7AAE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83E21"/>
    <w:multiLevelType w:val="hybridMultilevel"/>
    <w:tmpl w:val="FC90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C2"/>
    <w:rsid w:val="00000792"/>
    <w:rsid w:val="00005DAB"/>
    <w:rsid w:val="000149B3"/>
    <w:rsid w:val="00015C65"/>
    <w:rsid w:val="00015F41"/>
    <w:rsid w:val="00017639"/>
    <w:rsid w:val="00023584"/>
    <w:rsid w:val="00031A34"/>
    <w:rsid w:val="0003250B"/>
    <w:rsid w:val="00033775"/>
    <w:rsid w:val="0003446C"/>
    <w:rsid w:val="00035D64"/>
    <w:rsid w:val="000437D5"/>
    <w:rsid w:val="000451F4"/>
    <w:rsid w:val="000530FA"/>
    <w:rsid w:val="00071469"/>
    <w:rsid w:val="000831D2"/>
    <w:rsid w:val="000917CD"/>
    <w:rsid w:val="00092A86"/>
    <w:rsid w:val="000A2056"/>
    <w:rsid w:val="000A510C"/>
    <w:rsid w:val="000B31F1"/>
    <w:rsid w:val="000B548E"/>
    <w:rsid w:val="000C3CD6"/>
    <w:rsid w:val="000C3CF2"/>
    <w:rsid w:val="000C49F7"/>
    <w:rsid w:val="000D1184"/>
    <w:rsid w:val="000D458E"/>
    <w:rsid w:val="000D6AF9"/>
    <w:rsid w:val="000D6DA4"/>
    <w:rsid w:val="000E1474"/>
    <w:rsid w:val="000E2E15"/>
    <w:rsid w:val="000F531C"/>
    <w:rsid w:val="00100BC2"/>
    <w:rsid w:val="0010570F"/>
    <w:rsid w:val="00122DB2"/>
    <w:rsid w:val="001323BD"/>
    <w:rsid w:val="001346F3"/>
    <w:rsid w:val="0013603F"/>
    <w:rsid w:val="00143478"/>
    <w:rsid w:val="00146FEA"/>
    <w:rsid w:val="00150634"/>
    <w:rsid w:val="00154991"/>
    <w:rsid w:val="0015672B"/>
    <w:rsid w:val="001662C7"/>
    <w:rsid w:val="00174F0F"/>
    <w:rsid w:val="00180705"/>
    <w:rsid w:val="00180CA0"/>
    <w:rsid w:val="00180E95"/>
    <w:rsid w:val="00181856"/>
    <w:rsid w:val="001878C5"/>
    <w:rsid w:val="0019271E"/>
    <w:rsid w:val="00192DE7"/>
    <w:rsid w:val="00195D6C"/>
    <w:rsid w:val="001A1466"/>
    <w:rsid w:val="001A5536"/>
    <w:rsid w:val="001B0C44"/>
    <w:rsid w:val="001D3CAA"/>
    <w:rsid w:val="001E7117"/>
    <w:rsid w:val="00203C5C"/>
    <w:rsid w:val="00206ADE"/>
    <w:rsid w:val="0020719B"/>
    <w:rsid w:val="002130D5"/>
    <w:rsid w:val="00216168"/>
    <w:rsid w:val="002169D3"/>
    <w:rsid w:val="00223465"/>
    <w:rsid w:val="00227049"/>
    <w:rsid w:val="0023738B"/>
    <w:rsid w:val="00251D9C"/>
    <w:rsid w:val="0027619B"/>
    <w:rsid w:val="00277420"/>
    <w:rsid w:val="00285DD4"/>
    <w:rsid w:val="002909CE"/>
    <w:rsid w:val="002A6FE8"/>
    <w:rsid w:val="002A75EE"/>
    <w:rsid w:val="002B03A8"/>
    <w:rsid w:val="002B2BD1"/>
    <w:rsid w:val="002B7A54"/>
    <w:rsid w:val="002C18C4"/>
    <w:rsid w:val="002C399A"/>
    <w:rsid w:val="002C6100"/>
    <w:rsid w:val="002C6E20"/>
    <w:rsid w:val="002D33E0"/>
    <w:rsid w:val="002D459E"/>
    <w:rsid w:val="002D551D"/>
    <w:rsid w:val="002D766D"/>
    <w:rsid w:val="002E3158"/>
    <w:rsid w:val="002E6C9D"/>
    <w:rsid w:val="002F2B53"/>
    <w:rsid w:val="002F6EF8"/>
    <w:rsid w:val="00313226"/>
    <w:rsid w:val="00317B9D"/>
    <w:rsid w:val="00333E00"/>
    <w:rsid w:val="00343B60"/>
    <w:rsid w:val="00345ECC"/>
    <w:rsid w:val="00346E95"/>
    <w:rsid w:val="00352E39"/>
    <w:rsid w:val="00357F97"/>
    <w:rsid w:val="00362B61"/>
    <w:rsid w:val="003638E1"/>
    <w:rsid w:val="00365E39"/>
    <w:rsid w:val="00370647"/>
    <w:rsid w:val="0038205E"/>
    <w:rsid w:val="00383605"/>
    <w:rsid w:val="003A652E"/>
    <w:rsid w:val="003B6BB2"/>
    <w:rsid w:val="003D27DC"/>
    <w:rsid w:val="003D6539"/>
    <w:rsid w:val="003D6819"/>
    <w:rsid w:val="003D718F"/>
    <w:rsid w:val="003D7425"/>
    <w:rsid w:val="003D7BF5"/>
    <w:rsid w:val="003E0E52"/>
    <w:rsid w:val="003E4043"/>
    <w:rsid w:val="003E72FE"/>
    <w:rsid w:val="003F02CA"/>
    <w:rsid w:val="004002CA"/>
    <w:rsid w:val="0040550C"/>
    <w:rsid w:val="00415C5F"/>
    <w:rsid w:val="0042151E"/>
    <w:rsid w:val="00422ED5"/>
    <w:rsid w:val="004244E1"/>
    <w:rsid w:val="0043796F"/>
    <w:rsid w:val="00447388"/>
    <w:rsid w:val="00451F82"/>
    <w:rsid w:val="0045414E"/>
    <w:rsid w:val="0045693C"/>
    <w:rsid w:val="00461DFC"/>
    <w:rsid w:val="00462E3E"/>
    <w:rsid w:val="00466292"/>
    <w:rsid w:val="00471A49"/>
    <w:rsid w:val="004825C2"/>
    <w:rsid w:val="004C2060"/>
    <w:rsid w:val="004D6576"/>
    <w:rsid w:val="004E1D3B"/>
    <w:rsid w:val="004E2513"/>
    <w:rsid w:val="004E491C"/>
    <w:rsid w:val="004F5049"/>
    <w:rsid w:val="004F55DF"/>
    <w:rsid w:val="004F5D9B"/>
    <w:rsid w:val="004F68A7"/>
    <w:rsid w:val="00512D26"/>
    <w:rsid w:val="00524C41"/>
    <w:rsid w:val="005255D6"/>
    <w:rsid w:val="00526288"/>
    <w:rsid w:val="00526378"/>
    <w:rsid w:val="005302BA"/>
    <w:rsid w:val="00535D03"/>
    <w:rsid w:val="00544134"/>
    <w:rsid w:val="00551825"/>
    <w:rsid w:val="005521B9"/>
    <w:rsid w:val="00555A8A"/>
    <w:rsid w:val="005602EC"/>
    <w:rsid w:val="00561B03"/>
    <w:rsid w:val="00566AFA"/>
    <w:rsid w:val="00580BF3"/>
    <w:rsid w:val="005830BF"/>
    <w:rsid w:val="00584461"/>
    <w:rsid w:val="00584C14"/>
    <w:rsid w:val="005A199B"/>
    <w:rsid w:val="005A2942"/>
    <w:rsid w:val="005A426E"/>
    <w:rsid w:val="005B6859"/>
    <w:rsid w:val="005C2249"/>
    <w:rsid w:val="005C513F"/>
    <w:rsid w:val="005C587A"/>
    <w:rsid w:val="005D05FE"/>
    <w:rsid w:val="005D5497"/>
    <w:rsid w:val="005E0619"/>
    <w:rsid w:val="005E3E5D"/>
    <w:rsid w:val="005E5914"/>
    <w:rsid w:val="005E69DD"/>
    <w:rsid w:val="005F05C2"/>
    <w:rsid w:val="005F2212"/>
    <w:rsid w:val="005F4C1F"/>
    <w:rsid w:val="00606B60"/>
    <w:rsid w:val="00615FAB"/>
    <w:rsid w:val="0061789E"/>
    <w:rsid w:val="00620E23"/>
    <w:rsid w:val="00622ABB"/>
    <w:rsid w:val="00624D62"/>
    <w:rsid w:val="006463F6"/>
    <w:rsid w:val="00647B1A"/>
    <w:rsid w:val="00652F9D"/>
    <w:rsid w:val="00656E59"/>
    <w:rsid w:val="00657CC2"/>
    <w:rsid w:val="006610D2"/>
    <w:rsid w:val="00664B76"/>
    <w:rsid w:val="006679A8"/>
    <w:rsid w:val="00667AB4"/>
    <w:rsid w:val="006822C6"/>
    <w:rsid w:val="0069082E"/>
    <w:rsid w:val="00692EFA"/>
    <w:rsid w:val="0069643A"/>
    <w:rsid w:val="006B0946"/>
    <w:rsid w:val="006B0B3E"/>
    <w:rsid w:val="006B4FCD"/>
    <w:rsid w:val="006C0DFC"/>
    <w:rsid w:val="006C1676"/>
    <w:rsid w:val="006D7165"/>
    <w:rsid w:val="006E20CC"/>
    <w:rsid w:val="006E25A0"/>
    <w:rsid w:val="006E3AB3"/>
    <w:rsid w:val="006F2773"/>
    <w:rsid w:val="006F3BE1"/>
    <w:rsid w:val="007053B4"/>
    <w:rsid w:val="00711BC2"/>
    <w:rsid w:val="0072070F"/>
    <w:rsid w:val="00741B64"/>
    <w:rsid w:val="007517F1"/>
    <w:rsid w:val="00752A20"/>
    <w:rsid w:val="007643E8"/>
    <w:rsid w:val="00770EEC"/>
    <w:rsid w:val="007751E0"/>
    <w:rsid w:val="0078054A"/>
    <w:rsid w:val="0078500A"/>
    <w:rsid w:val="00796F75"/>
    <w:rsid w:val="007A0E8D"/>
    <w:rsid w:val="007A7511"/>
    <w:rsid w:val="007B2A64"/>
    <w:rsid w:val="007B3679"/>
    <w:rsid w:val="007B4D39"/>
    <w:rsid w:val="007B65B0"/>
    <w:rsid w:val="007C1F3F"/>
    <w:rsid w:val="007C7204"/>
    <w:rsid w:val="007E0A31"/>
    <w:rsid w:val="007E1B7C"/>
    <w:rsid w:val="007E3132"/>
    <w:rsid w:val="007E6F83"/>
    <w:rsid w:val="007F040E"/>
    <w:rsid w:val="007F6D80"/>
    <w:rsid w:val="00800AF8"/>
    <w:rsid w:val="00806089"/>
    <w:rsid w:val="00810B72"/>
    <w:rsid w:val="00816204"/>
    <w:rsid w:val="008219DF"/>
    <w:rsid w:val="00823909"/>
    <w:rsid w:val="008331D2"/>
    <w:rsid w:val="008372D1"/>
    <w:rsid w:val="00841C4A"/>
    <w:rsid w:val="00842D02"/>
    <w:rsid w:val="00851E0C"/>
    <w:rsid w:val="008606CC"/>
    <w:rsid w:val="008630D2"/>
    <w:rsid w:val="00864EDF"/>
    <w:rsid w:val="00870B4A"/>
    <w:rsid w:val="0087114F"/>
    <w:rsid w:val="008732EF"/>
    <w:rsid w:val="00874900"/>
    <w:rsid w:val="00876F72"/>
    <w:rsid w:val="00884DDB"/>
    <w:rsid w:val="008916DD"/>
    <w:rsid w:val="00893F08"/>
    <w:rsid w:val="008A5831"/>
    <w:rsid w:val="008A6A04"/>
    <w:rsid w:val="008B2D14"/>
    <w:rsid w:val="008B375A"/>
    <w:rsid w:val="008C7297"/>
    <w:rsid w:val="008D0F7C"/>
    <w:rsid w:val="008D78A3"/>
    <w:rsid w:val="008E3DBC"/>
    <w:rsid w:val="008F4B36"/>
    <w:rsid w:val="009038F9"/>
    <w:rsid w:val="009141F4"/>
    <w:rsid w:val="00917BDE"/>
    <w:rsid w:val="009215BF"/>
    <w:rsid w:val="00922E26"/>
    <w:rsid w:val="00923A47"/>
    <w:rsid w:val="009276B9"/>
    <w:rsid w:val="0093004D"/>
    <w:rsid w:val="00936831"/>
    <w:rsid w:val="00945F07"/>
    <w:rsid w:val="00950570"/>
    <w:rsid w:val="00952189"/>
    <w:rsid w:val="00955FB1"/>
    <w:rsid w:val="00965DA8"/>
    <w:rsid w:val="00971CA8"/>
    <w:rsid w:val="009758D3"/>
    <w:rsid w:val="009862CD"/>
    <w:rsid w:val="00991F56"/>
    <w:rsid w:val="00992003"/>
    <w:rsid w:val="00992758"/>
    <w:rsid w:val="00993384"/>
    <w:rsid w:val="00997C93"/>
    <w:rsid w:val="009A4B62"/>
    <w:rsid w:val="009B00E4"/>
    <w:rsid w:val="009B54AD"/>
    <w:rsid w:val="009B7F3C"/>
    <w:rsid w:val="009D0C2D"/>
    <w:rsid w:val="009D1F2D"/>
    <w:rsid w:val="009D46F9"/>
    <w:rsid w:val="009E2583"/>
    <w:rsid w:val="009E529F"/>
    <w:rsid w:val="009E7CF4"/>
    <w:rsid w:val="009F3CE8"/>
    <w:rsid w:val="009F79FF"/>
    <w:rsid w:val="009F7D18"/>
    <w:rsid w:val="00A02A20"/>
    <w:rsid w:val="00A06423"/>
    <w:rsid w:val="00A06BC0"/>
    <w:rsid w:val="00A11CDA"/>
    <w:rsid w:val="00A174C9"/>
    <w:rsid w:val="00A30108"/>
    <w:rsid w:val="00A31707"/>
    <w:rsid w:val="00A31EC0"/>
    <w:rsid w:val="00A333D1"/>
    <w:rsid w:val="00A50622"/>
    <w:rsid w:val="00A51253"/>
    <w:rsid w:val="00A62C12"/>
    <w:rsid w:val="00A702A6"/>
    <w:rsid w:val="00A72A6A"/>
    <w:rsid w:val="00A730C5"/>
    <w:rsid w:val="00A73FC4"/>
    <w:rsid w:val="00A81229"/>
    <w:rsid w:val="00A848BC"/>
    <w:rsid w:val="00A94A9E"/>
    <w:rsid w:val="00AA0EB6"/>
    <w:rsid w:val="00AA6D06"/>
    <w:rsid w:val="00AB1A7C"/>
    <w:rsid w:val="00AB48F5"/>
    <w:rsid w:val="00AB4CA8"/>
    <w:rsid w:val="00AB76EC"/>
    <w:rsid w:val="00AC27B2"/>
    <w:rsid w:val="00AC4347"/>
    <w:rsid w:val="00AD7033"/>
    <w:rsid w:val="00AE170D"/>
    <w:rsid w:val="00AF0903"/>
    <w:rsid w:val="00AF27CA"/>
    <w:rsid w:val="00AF27D9"/>
    <w:rsid w:val="00AF3CA2"/>
    <w:rsid w:val="00AF7D28"/>
    <w:rsid w:val="00B102D7"/>
    <w:rsid w:val="00B10B08"/>
    <w:rsid w:val="00B13085"/>
    <w:rsid w:val="00B216BE"/>
    <w:rsid w:val="00B255DF"/>
    <w:rsid w:val="00B272C2"/>
    <w:rsid w:val="00B30D67"/>
    <w:rsid w:val="00B312F8"/>
    <w:rsid w:val="00B31704"/>
    <w:rsid w:val="00B342D8"/>
    <w:rsid w:val="00B3534D"/>
    <w:rsid w:val="00B35E34"/>
    <w:rsid w:val="00B504CA"/>
    <w:rsid w:val="00B600B6"/>
    <w:rsid w:val="00B634D4"/>
    <w:rsid w:val="00B6428F"/>
    <w:rsid w:val="00B74473"/>
    <w:rsid w:val="00B7777F"/>
    <w:rsid w:val="00B810E2"/>
    <w:rsid w:val="00B84B87"/>
    <w:rsid w:val="00B86B53"/>
    <w:rsid w:val="00B92051"/>
    <w:rsid w:val="00B922AF"/>
    <w:rsid w:val="00B93873"/>
    <w:rsid w:val="00BA62FB"/>
    <w:rsid w:val="00BB0709"/>
    <w:rsid w:val="00BB1640"/>
    <w:rsid w:val="00BB3711"/>
    <w:rsid w:val="00BB6A13"/>
    <w:rsid w:val="00BC54E3"/>
    <w:rsid w:val="00BC5B8C"/>
    <w:rsid w:val="00BC697C"/>
    <w:rsid w:val="00BD0E9B"/>
    <w:rsid w:val="00BD4018"/>
    <w:rsid w:val="00BE01C4"/>
    <w:rsid w:val="00C03E69"/>
    <w:rsid w:val="00C04E0E"/>
    <w:rsid w:val="00C07F36"/>
    <w:rsid w:val="00C12352"/>
    <w:rsid w:val="00C21EF8"/>
    <w:rsid w:val="00C322EA"/>
    <w:rsid w:val="00C33108"/>
    <w:rsid w:val="00C33EE7"/>
    <w:rsid w:val="00C35718"/>
    <w:rsid w:val="00C35C25"/>
    <w:rsid w:val="00C36556"/>
    <w:rsid w:val="00C4227A"/>
    <w:rsid w:val="00C42F7A"/>
    <w:rsid w:val="00C43203"/>
    <w:rsid w:val="00C464F0"/>
    <w:rsid w:val="00C47B16"/>
    <w:rsid w:val="00C50421"/>
    <w:rsid w:val="00C55CF4"/>
    <w:rsid w:val="00C74282"/>
    <w:rsid w:val="00C805FA"/>
    <w:rsid w:val="00C8261D"/>
    <w:rsid w:val="00C86ECF"/>
    <w:rsid w:val="00C90FE5"/>
    <w:rsid w:val="00C97CCD"/>
    <w:rsid w:val="00CA1092"/>
    <w:rsid w:val="00CA220B"/>
    <w:rsid w:val="00CA23C0"/>
    <w:rsid w:val="00CB344A"/>
    <w:rsid w:val="00CB7BD7"/>
    <w:rsid w:val="00CC4D43"/>
    <w:rsid w:val="00CC6B74"/>
    <w:rsid w:val="00CC7F4B"/>
    <w:rsid w:val="00CD70C2"/>
    <w:rsid w:val="00CD78FC"/>
    <w:rsid w:val="00CE234D"/>
    <w:rsid w:val="00CE269F"/>
    <w:rsid w:val="00CE6891"/>
    <w:rsid w:val="00CF3185"/>
    <w:rsid w:val="00D02272"/>
    <w:rsid w:val="00D11584"/>
    <w:rsid w:val="00D132A6"/>
    <w:rsid w:val="00D14D3F"/>
    <w:rsid w:val="00D2359C"/>
    <w:rsid w:val="00D351B8"/>
    <w:rsid w:val="00D403E4"/>
    <w:rsid w:val="00D41A48"/>
    <w:rsid w:val="00D566B5"/>
    <w:rsid w:val="00D57F01"/>
    <w:rsid w:val="00D6049A"/>
    <w:rsid w:val="00D625BF"/>
    <w:rsid w:val="00D63569"/>
    <w:rsid w:val="00D83763"/>
    <w:rsid w:val="00D854A5"/>
    <w:rsid w:val="00D977E7"/>
    <w:rsid w:val="00DA109D"/>
    <w:rsid w:val="00DA4B19"/>
    <w:rsid w:val="00DA5851"/>
    <w:rsid w:val="00DA657B"/>
    <w:rsid w:val="00DA752F"/>
    <w:rsid w:val="00DB539D"/>
    <w:rsid w:val="00DC3373"/>
    <w:rsid w:val="00DC6EA9"/>
    <w:rsid w:val="00DD34FB"/>
    <w:rsid w:val="00DE2891"/>
    <w:rsid w:val="00DE7BF2"/>
    <w:rsid w:val="00DF0770"/>
    <w:rsid w:val="00E04B40"/>
    <w:rsid w:val="00E06845"/>
    <w:rsid w:val="00E12EE8"/>
    <w:rsid w:val="00E169A4"/>
    <w:rsid w:val="00E17A67"/>
    <w:rsid w:val="00E230D7"/>
    <w:rsid w:val="00E344DB"/>
    <w:rsid w:val="00E42A52"/>
    <w:rsid w:val="00E52006"/>
    <w:rsid w:val="00E57865"/>
    <w:rsid w:val="00E57C86"/>
    <w:rsid w:val="00E63681"/>
    <w:rsid w:val="00E67994"/>
    <w:rsid w:val="00E70DFE"/>
    <w:rsid w:val="00E74C69"/>
    <w:rsid w:val="00E75D11"/>
    <w:rsid w:val="00E87084"/>
    <w:rsid w:val="00E910E1"/>
    <w:rsid w:val="00E937F3"/>
    <w:rsid w:val="00EA0054"/>
    <w:rsid w:val="00EA536E"/>
    <w:rsid w:val="00EB37A6"/>
    <w:rsid w:val="00ED193E"/>
    <w:rsid w:val="00ED1BDC"/>
    <w:rsid w:val="00EE201B"/>
    <w:rsid w:val="00EE5825"/>
    <w:rsid w:val="00EE63F4"/>
    <w:rsid w:val="00EF2CA3"/>
    <w:rsid w:val="00EF343B"/>
    <w:rsid w:val="00EF41C7"/>
    <w:rsid w:val="00F00E2A"/>
    <w:rsid w:val="00F01C96"/>
    <w:rsid w:val="00F037F0"/>
    <w:rsid w:val="00F14E5F"/>
    <w:rsid w:val="00F2358A"/>
    <w:rsid w:val="00F26454"/>
    <w:rsid w:val="00F330B2"/>
    <w:rsid w:val="00F33D90"/>
    <w:rsid w:val="00F36063"/>
    <w:rsid w:val="00F422CD"/>
    <w:rsid w:val="00F5504D"/>
    <w:rsid w:val="00F55F79"/>
    <w:rsid w:val="00F60934"/>
    <w:rsid w:val="00F64D91"/>
    <w:rsid w:val="00F709BC"/>
    <w:rsid w:val="00F750BD"/>
    <w:rsid w:val="00F803FC"/>
    <w:rsid w:val="00F80404"/>
    <w:rsid w:val="00F85CBE"/>
    <w:rsid w:val="00F86E93"/>
    <w:rsid w:val="00F91D23"/>
    <w:rsid w:val="00F94467"/>
    <w:rsid w:val="00FB71B6"/>
    <w:rsid w:val="00FC448A"/>
    <w:rsid w:val="00FC7E18"/>
    <w:rsid w:val="00FE1915"/>
    <w:rsid w:val="00FE6628"/>
    <w:rsid w:val="00FF09E4"/>
    <w:rsid w:val="00FF32EE"/>
    <w:rsid w:val="00FF6F56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E75D11"/>
    <w:pPr>
      <w:keepNext/>
      <w:jc w:val="center"/>
      <w:outlineLvl w:val="1"/>
    </w:pPr>
    <w:rPr>
      <w:rFonts w:eastAsia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606CC"/>
    <w:pPr>
      <w:widowControl w:val="0"/>
      <w:suppressAutoHyphens/>
      <w:spacing w:after="0" w:line="240" w:lineRule="auto"/>
    </w:pPr>
    <w:rPr>
      <w:rFonts w:ascii="Times New Roman" w:eastAsia="Liberation Serif" w:hAnsi="Times New Roman" w:cs="Liberation Serif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qFormat/>
    <w:rsid w:val="00DB539D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character" w:customStyle="1" w:styleId="ListLabel1">
    <w:name w:val="ListLabel 1"/>
    <w:qFormat/>
    <w:rsid w:val="00AF3CA2"/>
    <w:rPr>
      <w:color w:val="0000FF"/>
      <w:sz w:val="20"/>
    </w:rPr>
  </w:style>
  <w:style w:type="table" w:styleId="a3">
    <w:name w:val="Table Grid"/>
    <w:basedOn w:val="a1"/>
    <w:uiPriority w:val="59"/>
    <w:rsid w:val="00AF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B7C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EF343B"/>
    <w:rPr>
      <w:color w:val="0000FF"/>
    </w:rPr>
  </w:style>
  <w:style w:type="character" w:customStyle="1" w:styleId="FontStyle11">
    <w:name w:val="Font Style11"/>
    <w:basedOn w:val="a0"/>
    <w:uiPriority w:val="99"/>
    <w:rsid w:val="00E75D11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75D1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E3132"/>
    <w:rPr>
      <w:rFonts w:ascii="Times New Roman" w:eastAsia="Liberation Serif" w:hAnsi="Times New Roman" w:cs="Liberation Serif"/>
      <w:sz w:val="24"/>
      <w:szCs w:val="24"/>
      <w:lang w:eastAsia="hi-IN" w:bidi="hi-IN"/>
    </w:rPr>
  </w:style>
  <w:style w:type="character" w:customStyle="1" w:styleId="ListLabel3">
    <w:name w:val="ListLabel 3"/>
    <w:qFormat/>
    <w:rsid w:val="006E25A0"/>
    <w:rPr>
      <w:color w:val="0000FF"/>
      <w:highlight w:val="yellow"/>
    </w:rPr>
  </w:style>
  <w:style w:type="character" w:customStyle="1" w:styleId="ListLabel20">
    <w:name w:val="ListLabel 20"/>
    <w:qFormat/>
    <w:rsid w:val="005A199B"/>
    <w:rPr>
      <w:color w:val="0000FF"/>
    </w:rPr>
  </w:style>
  <w:style w:type="paragraph" w:styleId="a6">
    <w:name w:val="List Paragraph"/>
    <w:basedOn w:val="a"/>
    <w:uiPriority w:val="34"/>
    <w:qFormat/>
    <w:rsid w:val="0003446C"/>
    <w:pPr>
      <w:ind w:left="720"/>
      <w:contextualSpacing/>
    </w:pPr>
  </w:style>
  <w:style w:type="paragraph" w:styleId="a7">
    <w:name w:val="Normal (Web)"/>
    <w:basedOn w:val="a"/>
    <w:unhideWhenUsed/>
    <w:qFormat/>
    <w:rsid w:val="00005DAB"/>
    <w:pPr>
      <w:widowControl w:val="0"/>
      <w:suppressAutoHyphens/>
      <w:spacing w:before="280" w:after="280"/>
    </w:pPr>
    <w:rPr>
      <w:rFonts w:eastAsia="Arial Unicode MS" w:cs="Times New Roman"/>
      <w:kern w:val="2"/>
      <w:sz w:val="24"/>
      <w:szCs w:val="24"/>
      <w:lang w:eastAsia="ar-SA"/>
    </w:rPr>
  </w:style>
  <w:style w:type="paragraph" w:customStyle="1" w:styleId="Style5">
    <w:name w:val="Style5"/>
    <w:basedOn w:val="a"/>
    <w:rsid w:val="00FC448A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A0EB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AA0E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AA0EB6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AA0EB6"/>
    <w:rPr>
      <w:color w:val="0000FF" w:themeColor="hyperlink"/>
      <w:u w:val="single"/>
    </w:rPr>
  </w:style>
  <w:style w:type="character" w:customStyle="1" w:styleId="-">
    <w:name w:val="Интернет-ссылка"/>
    <w:qFormat/>
    <w:rsid w:val="00AA0EB6"/>
    <w:rPr>
      <w:color w:val="000080"/>
      <w:u w:val="single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A0E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EB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AA0E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EB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E75D11"/>
    <w:pPr>
      <w:keepNext/>
      <w:jc w:val="center"/>
      <w:outlineLvl w:val="1"/>
    </w:pPr>
    <w:rPr>
      <w:rFonts w:eastAsia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606CC"/>
    <w:pPr>
      <w:widowControl w:val="0"/>
      <w:suppressAutoHyphens/>
      <w:spacing w:after="0" w:line="240" w:lineRule="auto"/>
    </w:pPr>
    <w:rPr>
      <w:rFonts w:ascii="Times New Roman" w:eastAsia="Liberation Serif" w:hAnsi="Times New Roman" w:cs="Liberation Serif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qFormat/>
    <w:rsid w:val="00DB539D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character" w:customStyle="1" w:styleId="ListLabel1">
    <w:name w:val="ListLabel 1"/>
    <w:qFormat/>
    <w:rsid w:val="00AF3CA2"/>
    <w:rPr>
      <w:color w:val="0000FF"/>
      <w:sz w:val="20"/>
    </w:rPr>
  </w:style>
  <w:style w:type="table" w:styleId="a3">
    <w:name w:val="Table Grid"/>
    <w:basedOn w:val="a1"/>
    <w:uiPriority w:val="59"/>
    <w:rsid w:val="00AF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B7C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EF343B"/>
    <w:rPr>
      <w:color w:val="0000FF"/>
    </w:rPr>
  </w:style>
  <w:style w:type="character" w:customStyle="1" w:styleId="FontStyle11">
    <w:name w:val="Font Style11"/>
    <w:basedOn w:val="a0"/>
    <w:uiPriority w:val="99"/>
    <w:rsid w:val="00E75D11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75D1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E3132"/>
    <w:rPr>
      <w:rFonts w:ascii="Times New Roman" w:eastAsia="Liberation Serif" w:hAnsi="Times New Roman" w:cs="Liberation Serif"/>
      <w:sz w:val="24"/>
      <w:szCs w:val="24"/>
      <w:lang w:eastAsia="hi-IN" w:bidi="hi-IN"/>
    </w:rPr>
  </w:style>
  <w:style w:type="character" w:customStyle="1" w:styleId="ListLabel3">
    <w:name w:val="ListLabel 3"/>
    <w:qFormat/>
    <w:rsid w:val="006E25A0"/>
    <w:rPr>
      <w:color w:val="0000FF"/>
      <w:highlight w:val="yellow"/>
    </w:rPr>
  </w:style>
  <w:style w:type="character" w:customStyle="1" w:styleId="ListLabel20">
    <w:name w:val="ListLabel 20"/>
    <w:qFormat/>
    <w:rsid w:val="005A199B"/>
    <w:rPr>
      <w:color w:val="0000FF"/>
    </w:rPr>
  </w:style>
  <w:style w:type="paragraph" w:styleId="a6">
    <w:name w:val="List Paragraph"/>
    <w:basedOn w:val="a"/>
    <w:uiPriority w:val="34"/>
    <w:qFormat/>
    <w:rsid w:val="0003446C"/>
    <w:pPr>
      <w:ind w:left="720"/>
      <w:contextualSpacing/>
    </w:pPr>
  </w:style>
  <w:style w:type="paragraph" w:styleId="a7">
    <w:name w:val="Normal (Web)"/>
    <w:basedOn w:val="a"/>
    <w:unhideWhenUsed/>
    <w:qFormat/>
    <w:rsid w:val="00005DAB"/>
    <w:pPr>
      <w:widowControl w:val="0"/>
      <w:suppressAutoHyphens/>
      <w:spacing w:before="280" w:after="280"/>
    </w:pPr>
    <w:rPr>
      <w:rFonts w:eastAsia="Arial Unicode MS" w:cs="Times New Roman"/>
      <w:kern w:val="2"/>
      <w:sz w:val="24"/>
      <w:szCs w:val="24"/>
      <w:lang w:eastAsia="ar-SA"/>
    </w:rPr>
  </w:style>
  <w:style w:type="paragraph" w:customStyle="1" w:styleId="Style5">
    <w:name w:val="Style5"/>
    <w:basedOn w:val="a"/>
    <w:rsid w:val="00FC448A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A0EB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AA0E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AA0EB6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AA0EB6"/>
    <w:rPr>
      <w:color w:val="0000FF" w:themeColor="hyperlink"/>
      <w:u w:val="single"/>
    </w:rPr>
  </w:style>
  <w:style w:type="character" w:customStyle="1" w:styleId="-">
    <w:name w:val="Интернет-ссылка"/>
    <w:qFormat/>
    <w:rsid w:val="00AA0EB6"/>
    <w:rPr>
      <w:color w:val="000080"/>
      <w:u w:val="single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A0E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EB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AA0E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EB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9" Type="http://schemas.openxmlformats.org/officeDocument/2006/relationships/hyperlink" Target="https://login.consultant.ru/link/?req=doc&amp;base=LAW&amp;n=441135&amp;date=06.08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6.08.2024" TargetMode="External"/><Relationship Id="rId34" Type="http://schemas.openxmlformats.org/officeDocument/2006/relationships/hyperlink" Target="https://login.consultant.ru/link/?req=doc&amp;base=LAW&amp;n=441135&amp;date=06.08.2024" TargetMode="External"/><Relationship Id="rId42" Type="http://schemas.openxmlformats.org/officeDocument/2006/relationships/hyperlink" Target="https://login.consultant.ru/link/?req=doc&amp;base=LAW&amp;n=441135&amp;date=06.08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orki@kr.belregion.ru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33" Type="http://schemas.openxmlformats.org/officeDocument/2006/relationships/hyperlink" Target="https://login.consultant.ru/link/?req=doc&amp;base=LAW&amp;n=441135&amp;date=06.08.2024" TargetMode="External"/><Relationship Id="rId38" Type="http://schemas.openxmlformats.org/officeDocument/2006/relationships/hyperlink" Target="https://login.consultant.ru/link/?req=doc&amp;base=LAW&amp;n=441135&amp;date=06.08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41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hyperlink" Target="https://login.consultant.ru/link/?req=doc&amp;base=LAW&amp;n=441135&amp;date=06.08.2024" TargetMode="External"/><Relationship Id="rId37" Type="http://schemas.openxmlformats.org/officeDocument/2006/relationships/hyperlink" Target="https://login.consultant.ru/link/?req=doc&amp;base=LAW&amp;n=441135&amp;date=06.08.2024" TargetMode="External"/><Relationship Id="rId40" Type="http://schemas.openxmlformats.org/officeDocument/2006/relationships/hyperlink" Target="https://login.consultant.ru/link/?req=doc&amp;base=LAW&amp;n=441135&amp;date=06.08.2024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36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hyperlink" Target="https://login.consultant.ru/link/?req=doc&amp;base=LAW&amp;n=441135&amp;date=06.08.2024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Relationship Id="rId35" Type="http://schemas.openxmlformats.org/officeDocument/2006/relationships/hyperlink" Target="https://login.consultant.ru/link/?req=doc&amp;base=LAW&amp;n=441135&amp;date=06.08.2024" TargetMode="External"/><Relationship Id="rId43" Type="http://schemas.openxmlformats.org/officeDocument/2006/relationships/hyperlink" Target="https://login.consultant.ru/link/?req=doc&amp;base=LAW&amp;n=441135&amp;date=0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7B7C-58A2-4F82-A08C-F9038C0E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106</Pages>
  <Words>21422</Words>
  <Characters>122111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Usser</cp:lastModifiedBy>
  <cp:revision>5</cp:revision>
  <cp:lastPrinted>2024-11-25T08:31:00Z</cp:lastPrinted>
  <dcterms:created xsi:type="dcterms:W3CDTF">2024-12-17T13:12:00Z</dcterms:created>
  <dcterms:modified xsi:type="dcterms:W3CDTF">2024-12-19T11:39:00Z</dcterms:modified>
</cp:coreProperties>
</file>